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8A79" w14:textId="77777777" w:rsidR="00EE121E" w:rsidRDefault="00EE121E" w:rsidP="00BB5B3A">
      <w:pPr>
        <w:spacing w:after="0"/>
        <w:jc w:val="center"/>
        <w:rPr>
          <w:b/>
          <w:sz w:val="48"/>
          <w:szCs w:val="48"/>
          <w:u w:val="single"/>
        </w:rPr>
      </w:pPr>
    </w:p>
    <w:p w14:paraId="781361CD" w14:textId="77777777" w:rsidR="00EE121E" w:rsidRDefault="00EE121E" w:rsidP="00BB5B3A">
      <w:pPr>
        <w:spacing w:after="0"/>
        <w:jc w:val="center"/>
        <w:rPr>
          <w:b/>
          <w:sz w:val="48"/>
          <w:szCs w:val="48"/>
          <w:u w:val="single"/>
        </w:rPr>
      </w:pPr>
    </w:p>
    <w:p w14:paraId="72CFB07A" w14:textId="6B31FF13" w:rsidR="00BB5B3A" w:rsidRDefault="00BB5B3A" w:rsidP="00BB5B3A">
      <w:pPr>
        <w:spacing w:after="0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B10A5D">
        <w:rPr>
          <w:b/>
          <w:sz w:val="48"/>
          <w:szCs w:val="48"/>
          <w:u w:val="single"/>
        </w:rPr>
        <w:t>СТРУКТУРА</w:t>
      </w:r>
    </w:p>
    <w:p w14:paraId="24B22678" w14:textId="77777777" w:rsidR="00BB5B3A" w:rsidRDefault="00BB5B3A" w:rsidP="00BB5B3A">
      <w:pPr>
        <w:spacing w:after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Островенского</w:t>
      </w:r>
      <w:proofErr w:type="spellEnd"/>
      <w:r>
        <w:rPr>
          <w:b/>
          <w:sz w:val="40"/>
          <w:szCs w:val="40"/>
        </w:rPr>
        <w:t xml:space="preserve"> сельского </w:t>
      </w:r>
      <w:r w:rsidRPr="00B10A5D">
        <w:rPr>
          <w:b/>
          <w:sz w:val="40"/>
          <w:szCs w:val="40"/>
        </w:rPr>
        <w:t>исполнительного комитета</w:t>
      </w:r>
    </w:p>
    <w:p w14:paraId="617A7DAB" w14:textId="77777777" w:rsidR="00BB5B3A" w:rsidRDefault="00BB5B3A" w:rsidP="00BB5B3A">
      <w:pPr>
        <w:spacing w:after="0"/>
        <w:jc w:val="center"/>
        <w:rPr>
          <w:b/>
          <w:sz w:val="40"/>
          <w:szCs w:val="40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</w:tblGrid>
      <w:tr w:rsidR="00BB5B3A" w14:paraId="0DED6359" w14:textId="77777777" w:rsidTr="008C7766">
        <w:trPr>
          <w:trHeight w:val="1168"/>
        </w:trPr>
        <w:tc>
          <w:tcPr>
            <w:tcW w:w="5528" w:type="dxa"/>
          </w:tcPr>
          <w:p w14:paraId="3333EC2D" w14:textId="77777777" w:rsidR="00BB5B3A" w:rsidRPr="004F754E" w:rsidRDefault="00BB5B3A" w:rsidP="008C7766">
            <w:pPr>
              <w:spacing w:after="0"/>
              <w:jc w:val="center"/>
              <w:rPr>
                <w:sz w:val="40"/>
                <w:szCs w:val="40"/>
              </w:rPr>
            </w:pPr>
            <w:r w:rsidRPr="004F754E">
              <w:rPr>
                <w:sz w:val="40"/>
                <w:szCs w:val="40"/>
              </w:rPr>
              <w:t>Председатель исполкома</w:t>
            </w:r>
          </w:p>
          <w:p w14:paraId="69F85921" w14:textId="77777777" w:rsidR="00BB5B3A" w:rsidRPr="003A7B59" w:rsidRDefault="00BB5B3A" w:rsidP="008C7766">
            <w:pPr>
              <w:spacing w:after="0"/>
              <w:jc w:val="center"/>
              <w:rPr>
                <w:b/>
                <w:sz w:val="40"/>
                <w:szCs w:val="40"/>
              </w:rPr>
            </w:pPr>
            <w:proofErr w:type="spellStart"/>
            <w:r w:rsidRPr="003A7B59">
              <w:rPr>
                <w:b/>
                <w:sz w:val="40"/>
                <w:szCs w:val="40"/>
              </w:rPr>
              <w:t>Ганкович</w:t>
            </w:r>
            <w:proofErr w:type="spellEnd"/>
            <w:r w:rsidRPr="003A7B59">
              <w:rPr>
                <w:b/>
                <w:sz w:val="40"/>
                <w:szCs w:val="40"/>
              </w:rPr>
              <w:t xml:space="preserve"> Андрей Николаевич</w:t>
            </w:r>
          </w:p>
          <w:p w14:paraId="77803E92" w14:textId="77777777" w:rsidR="00BB5B3A" w:rsidRPr="00B10A5D" w:rsidRDefault="00BB5B3A" w:rsidP="008C7766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</w:tbl>
    <w:p w14:paraId="67090DFE" w14:textId="58933D49" w:rsidR="00BB5B3A" w:rsidRDefault="00BB5B3A" w:rsidP="00BB5B3A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3328B" wp14:editId="465C28BA">
                <wp:simplePos x="0" y="0"/>
                <wp:positionH relativeFrom="column">
                  <wp:posOffset>3879850</wp:posOffset>
                </wp:positionH>
                <wp:positionV relativeFrom="paragraph">
                  <wp:posOffset>133985</wp:posOffset>
                </wp:positionV>
                <wp:extent cx="1708150" cy="899160"/>
                <wp:effectExtent l="6985" t="7620" r="37465" b="552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899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EC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5.5pt;margin-top:10.55pt;width:134.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C3BA" wp14:editId="453087BA">
                <wp:simplePos x="0" y="0"/>
                <wp:positionH relativeFrom="column">
                  <wp:posOffset>41275</wp:posOffset>
                </wp:positionH>
                <wp:positionV relativeFrom="paragraph">
                  <wp:posOffset>133985</wp:posOffset>
                </wp:positionV>
                <wp:extent cx="2113915" cy="855345"/>
                <wp:effectExtent l="35560" t="7620" r="12700" b="609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3915" cy="855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5AE3" id="Прямая со стрелкой 1" o:spid="_x0000_s1026" type="#_x0000_t32" style="position:absolute;margin-left:3.25pt;margin-top:10.55pt;width:166.45pt;height:67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14:paraId="616AC01C" w14:textId="77777777" w:rsidR="00BB5B3A" w:rsidRDefault="00BB5B3A" w:rsidP="00BB5B3A">
      <w:pPr>
        <w:spacing w:after="0"/>
        <w:jc w:val="center"/>
        <w:rPr>
          <w:b/>
          <w:sz w:val="40"/>
          <w:szCs w:val="40"/>
        </w:rPr>
      </w:pPr>
    </w:p>
    <w:p w14:paraId="5758CF28" w14:textId="77777777" w:rsidR="00BB5B3A" w:rsidRDefault="00BB5B3A" w:rsidP="00BB5B3A">
      <w:pPr>
        <w:spacing w:after="0"/>
        <w:jc w:val="center"/>
        <w:rPr>
          <w:b/>
          <w:sz w:val="40"/>
          <w:szCs w:val="4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2316"/>
        <w:gridCol w:w="3779"/>
      </w:tblGrid>
      <w:tr w:rsidR="00BB5B3A" w14:paraId="0B773F1C" w14:textId="77777777" w:rsidTr="008C7766">
        <w:trPr>
          <w:trHeight w:val="1820"/>
        </w:trPr>
        <w:tc>
          <w:tcPr>
            <w:tcW w:w="4253" w:type="dxa"/>
          </w:tcPr>
          <w:p w14:paraId="05101B55" w14:textId="77777777" w:rsidR="00BB5B3A" w:rsidRPr="004F754E" w:rsidRDefault="00BB5B3A" w:rsidP="008C7766">
            <w:pPr>
              <w:spacing w:after="0"/>
              <w:jc w:val="center"/>
              <w:rPr>
                <w:sz w:val="40"/>
                <w:szCs w:val="40"/>
              </w:rPr>
            </w:pPr>
            <w:r w:rsidRPr="004F754E">
              <w:rPr>
                <w:sz w:val="40"/>
                <w:szCs w:val="40"/>
              </w:rPr>
              <w:t>Управляющий делами</w:t>
            </w:r>
          </w:p>
          <w:p w14:paraId="55F551A3" w14:textId="77777777" w:rsidR="00BB5B3A" w:rsidRDefault="00BB5B3A" w:rsidP="008C7766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3A7B59">
              <w:rPr>
                <w:b/>
                <w:sz w:val="40"/>
                <w:szCs w:val="40"/>
              </w:rPr>
              <w:t xml:space="preserve">Антонова </w:t>
            </w:r>
          </w:p>
          <w:p w14:paraId="3F49B82D" w14:textId="77777777" w:rsidR="00BB5B3A" w:rsidRDefault="00BB5B3A" w:rsidP="008C7766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3A7B59">
              <w:rPr>
                <w:b/>
                <w:sz w:val="40"/>
                <w:szCs w:val="40"/>
              </w:rPr>
              <w:t xml:space="preserve">Нина </w:t>
            </w:r>
            <w:proofErr w:type="spellStart"/>
            <w:r w:rsidRPr="003A7B59">
              <w:rPr>
                <w:b/>
                <w:sz w:val="40"/>
                <w:szCs w:val="40"/>
              </w:rPr>
              <w:t>Францевна</w:t>
            </w:r>
            <w:proofErr w:type="spellEnd"/>
          </w:p>
          <w:p w14:paraId="0A2B67A6" w14:textId="77777777" w:rsidR="00BB5B3A" w:rsidRPr="003A7B59" w:rsidRDefault="00BB5B3A" w:rsidP="008C7766">
            <w:pPr>
              <w:spacing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  <w:shd w:val="clear" w:color="auto" w:fill="auto"/>
          </w:tcPr>
          <w:p w14:paraId="3E3401DA" w14:textId="77777777" w:rsidR="00BB5B3A" w:rsidRDefault="00BB5B3A" w:rsidP="008C7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</w:p>
        </w:tc>
        <w:tc>
          <w:tcPr>
            <w:tcW w:w="3779" w:type="dxa"/>
            <w:shd w:val="clear" w:color="auto" w:fill="auto"/>
          </w:tcPr>
          <w:p w14:paraId="6C37EB06" w14:textId="77777777" w:rsidR="00BB5B3A" w:rsidRPr="004F754E" w:rsidRDefault="00BB5B3A" w:rsidP="008C7766">
            <w:pPr>
              <w:spacing w:after="0"/>
              <w:jc w:val="center"/>
              <w:rPr>
                <w:sz w:val="40"/>
                <w:szCs w:val="40"/>
              </w:rPr>
            </w:pPr>
            <w:r w:rsidRPr="004F754E">
              <w:rPr>
                <w:sz w:val="40"/>
                <w:szCs w:val="40"/>
              </w:rPr>
              <w:t>Делопроизводитель</w:t>
            </w:r>
          </w:p>
          <w:p w14:paraId="3840356C" w14:textId="77777777" w:rsidR="00BB5B3A" w:rsidRPr="00871358" w:rsidRDefault="00BB5B3A" w:rsidP="008C7766">
            <w:pPr>
              <w:spacing w:after="0"/>
              <w:jc w:val="center"/>
              <w:rPr>
                <w:i/>
                <w:sz w:val="40"/>
                <w:szCs w:val="40"/>
              </w:rPr>
            </w:pPr>
            <w:proofErr w:type="spellStart"/>
            <w:r w:rsidRPr="003A7B59">
              <w:rPr>
                <w:b/>
                <w:sz w:val="40"/>
                <w:szCs w:val="40"/>
              </w:rPr>
              <w:t>Нальгачёва</w:t>
            </w:r>
            <w:proofErr w:type="spellEnd"/>
          </w:p>
          <w:p w14:paraId="124E4DF9" w14:textId="77777777" w:rsidR="00BB5B3A" w:rsidRDefault="00BB5B3A" w:rsidP="008C7766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3A7B59">
              <w:rPr>
                <w:b/>
                <w:sz w:val="40"/>
                <w:szCs w:val="40"/>
              </w:rPr>
              <w:t>Елена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3A7B59">
              <w:rPr>
                <w:b/>
                <w:sz w:val="40"/>
                <w:szCs w:val="40"/>
              </w:rPr>
              <w:t>Ивановна</w:t>
            </w:r>
          </w:p>
          <w:p w14:paraId="611205D9" w14:textId="77777777" w:rsidR="00BB5B3A" w:rsidRPr="003A7B59" w:rsidRDefault="00BB5B3A" w:rsidP="008C7766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</w:tbl>
    <w:p w14:paraId="78BCD083" w14:textId="77777777" w:rsidR="00BB5B3A" w:rsidRDefault="00BB5B3A" w:rsidP="00BB5B3A"/>
    <w:p w14:paraId="371BDC11" w14:textId="77777777" w:rsidR="00D53154" w:rsidRDefault="00D53154"/>
    <w:sectPr w:rsidR="00D53154" w:rsidSect="0099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54"/>
    <w:rsid w:val="00BB5B3A"/>
    <w:rsid w:val="00D53154"/>
    <w:rsid w:val="00E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7315"/>
  <w15:chartTrackingRefBased/>
  <w15:docId w15:val="{52E44A1E-7910-4A43-A870-05ECA3A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2020-09-09T06:53:00Z</dcterms:created>
  <dcterms:modified xsi:type="dcterms:W3CDTF">2020-09-09T07:29:00Z</dcterms:modified>
</cp:coreProperties>
</file>