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890F" w14:textId="77777777" w:rsidR="00EC1D45" w:rsidRDefault="00EC1D45" w:rsidP="00EC1D45">
      <w:pPr>
        <w:pStyle w:val="titlep"/>
        <w:spacing w:after="0" w:afterAutospacing="0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A403C9">
        <w:rPr>
          <w:b/>
          <w:sz w:val="28"/>
          <w:szCs w:val="28"/>
        </w:rPr>
        <w:t>СПИСОК</w:t>
      </w:r>
      <w:r>
        <w:br/>
        <w:t xml:space="preserve">                                     учета детей, оставшихся без попечения родителей, нуждающихся в улучшении жилищных условий</w:t>
      </w:r>
    </w:p>
    <w:p w14:paraId="05B6C27E" w14:textId="77777777" w:rsidR="00EC1D45" w:rsidRPr="00A403C9" w:rsidRDefault="00EC1D45" w:rsidP="00EC1D45">
      <w:pPr>
        <w:pStyle w:val="newncpi0"/>
      </w:pPr>
      <w:r>
        <w:rPr>
          <w:b/>
        </w:rPr>
        <w:t xml:space="preserve">                    </w:t>
      </w:r>
      <w:r w:rsidRPr="00A403C9">
        <w:rPr>
          <w:b/>
        </w:rPr>
        <w:t xml:space="preserve">      </w:t>
      </w:r>
      <w:r>
        <w:rPr>
          <w:b/>
        </w:rPr>
        <w:t xml:space="preserve">      </w:t>
      </w:r>
      <w:r w:rsidRPr="00A403C9">
        <w:rPr>
          <w:b/>
        </w:rPr>
        <w:t xml:space="preserve"> </w:t>
      </w:r>
      <w:r>
        <w:rPr>
          <w:b/>
        </w:rPr>
        <w:t xml:space="preserve">         </w:t>
      </w:r>
      <w:proofErr w:type="spellStart"/>
      <w:r w:rsidRPr="00A403C9">
        <w:rPr>
          <w:b/>
        </w:rPr>
        <w:t>Верхнекривинского</w:t>
      </w:r>
      <w:proofErr w:type="spellEnd"/>
      <w:r w:rsidRPr="00A403C9">
        <w:rPr>
          <w:b/>
        </w:rPr>
        <w:t xml:space="preserve"> сельского исполнительного комитета</w:t>
      </w:r>
      <w:r>
        <w:rPr>
          <w:b/>
        </w:rPr>
        <w:t xml:space="preserve">                             </w:t>
      </w:r>
      <w:r>
        <w:t>на 01.01.2022 года</w:t>
      </w:r>
    </w:p>
    <w:p w14:paraId="4F501E89" w14:textId="77777777" w:rsidR="00EC1D45" w:rsidRDefault="00EC1D45" w:rsidP="00EC1D4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15"/>
        <w:gridCol w:w="1529"/>
        <w:gridCol w:w="1555"/>
        <w:gridCol w:w="1456"/>
        <w:gridCol w:w="1409"/>
        <w:gridCol w:w="1572"/>
        <w:gridCol w:w="786"/>
        <w:gridCol w:w="1526"/>
        <w:gridCol w:w="1441"/>
        <w:gridCol w:w="1645"/>
      </w:tblGrid>
      <w:tr w:rsidR="00EC1D45" w:rsidRPr="003B2187" w14:paraId="31DFA866" w14:textId="77777777" w:rsidTr="001741AF">
        <w:trPr>
          <w:trHeight w:val="240"/>
        </w:trPr>
        <w:tc>
          <w:tcPr>
            <w:tcW w:w="146" w:type="pct"/>
            <w:tcBorders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FB0418A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№</w:t>
            </w:r>
            <w:r w:rsidRPr="00A403C9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CF27D2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 xml:space="preserve">Фамилия, </w:t>
            </w:r>
            <w:proofErr w:type="spellStart"/>
            <w:r w:rsidRPr="00A403C9">
              <w:rPr>
                <w:sz w:val="20"/>
                <w:szCs w:val="20"/>
              </w:rPr>
              <w:t>собствен-ное</w:t>
            </w:r>
            <w:proofErr w:type="spellEnd"/>
            <w:r w:rsidRPr="00A403C9">
              <w:rPr>
                <w:sz w:val="20"/>
                <w:szCs w:val="20"/>
              </w:rPr>
              <w:t xml:space="preserve"> имя, отчество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1377137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Состав семьи (чел.), постав-ленной на учет (</w:t>
            </w:r>
            <w:proofErr w:type="spellStart"/>
            <w:r w:rsidRPr="00A403C9">
              <w:rPr>
                <w:sz w:val="20"/>
                <w:szCs w:val="20"/>
              </w:rPr>
              <w:t>восстанов</w:t>
            </w:r>
            <w:proofErr w:type="spellEnd"/>
            <w:r w:rsidRPr="00A403C9">
              <w:rPr>
                <w:sz w:val="20"/>
                <w:szCs w:val="20"/>
              </w:rPr>
              <w:t xml:space="preserve">-ленной на учете), с указанием фамилии, </w:t>
            </w:r>
            <w:proofErr w:type="spellStart"/>
            <w:r w:rsidRPr="00A403C9">
              <w:rPr>
                <w:sz w:val="20"/>
                <w:szCs w:val="20"/>
              </w:rPr>
              <w:t>собст</w:t>
            </w:r>
            <w:proofErr w:type="spellEnd"/>
            <w:r w:rsidRPr="00A403C9">
              <w:rPr>
                <w:sz w:val="20"/>
                <w:szCs w:val="20"/>
              </w:rPr>
              <w:t xml:space="preserve">-венного имени, отчества, даты рождения и </w:t>
            </w:r>
            <w:proofErr w:type="spellStart"/>
            <w:r w:rsidRPr="00A403C9">
              <w:rPr>
                <w:sz w:val="20"/>
                <w:szCs w:val="20"/>
              </w:rPr>
              <w:t>родст</w:t>
            </w:r>
            <w:proofErr w:type="spellEnd"/>
            <w:r w:rsidRPr="00A403C9">
              <w:rPr>
                <w:sz w:val="20"/>
                <w:szCs w:val="20"/>
              </w:rPr>
              <w:t>-</w:t>
            </w:r>
            <w:r w:rsidRPr="00A403C9">
              <w:rPr>
                <w:sz w:val="20"/>
                <w:szCs w:val="20"/>
              </w:rPr>
              <w:br/>
              <w:t>венных отношений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FF2139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Место житель-</w:t>
            </w:r>
            <w:proofErr w:type="spellStart"/>
            <w:r w:rsidRPr="00A403C9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4AA642B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 xml:space="preserve">Какое занимает жилое </w:t>
            </w:r>
            <w:proofErr w:type="spellStart"/>
            <w:r w:rsidRPr="00A403C9">
              <w:rPr>
                <w:sz w:val="20"/>
                <w:szCs w:val="20"/>
              </w:rPr>
              <w:t>поме-щение</w:t>
            </w:r>
            <w:proofErr w:type="spellEnd"/>
            <w:r w:rsidRPr="00A403C9">
              <w:rPr>
                <w:sz w:val="20"/>
                <w:szCs w:val="20"/>
              </w:rPr>
              <w:t xml:space="preserve"> (коли-</w:t>
            </w:r>
            <w:proofErr w:type="spellStart"/>
            <w:r w:rsidRPr="00A403C9">
              <w:rPr>
                <w:sz w:val="20"/>
                <w:szCs w:val="20"/>
              </w:rPr>
              <w:t>чество</w:t>
            </w:r>
            <w:proofErr w:type="spellEnd"/>
            <w:r w:rsidRPr="00A403C9">
              <w:rPr>
                <w:sz w:val="20"/>
                <w:szCs w:val="20"/>
              </w:rPr>
              <w:t xml:space="preserve"> комнат, </w:t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В</w:t>
            </w:r>
            <w:r w:rsidRPr="00A403C9">
              <w:rPr>
                <w:sz w:val="20"/>
                <w:szCs w:val="20"/>
              </w:rPr>
              <w:t xml:space="preserve">. м) и кому оно </w:t>
            </w:r>
            <w:proofErr w:type="spellStart"/>
            <w:r w:rsidRPr="00A403C9">
              <w:rPr>
                <w:sz w:val="20"/>
                <w:szCs w:val="20"/>
              </w:rPr>
              <w:t>принад</w:t>
            </w:r>
            <w:proofErr w:type="spellEnd"/>
            <w:r w:rsidRPr="00A403C9">
              <w:rPr>
                <w:sz w:val="20"/>
                <w:szCs w:val="20"/>
              </w:rPr>
              <w:t>-лежит/ коли-</w:t>
            </w:r>
            <w:proofErr w:type="spellStart"/>
            <w:r w:rsidRPr="00A403C9">
              <w:rPr>
                <w:sz w:val="20"/>
                <w:szCs w:val="20"/>
              </w:rPr>
              <w:t>чество</w:t>
            </w:r>
            <w:proofErr w:type="spellEnd"/>
            <w:r w:rsidRPr="00A403C9">
              <w:rPr>
                <w:sz w:val="20"/>
                <w:szCs w:val="20"/>
              </w:rPr>
              <w:t xml:space="preserve"> </w:t>
            </w:r>
            <w:proofErr w:type="spellStart"/>
            <w:r w:rsidRPr="00A403C9">
              <w:rPr>
                <w:sz w:val="20"/>
                <w:szCs w:val="20"/>
              </w:rPr>
              <w:t>прожи-вающих</w:t>
            </w:r>
            <w:proofErr w:type="spellEnd"/>
            <w:r w:rsidRPr="00A403C9">
              <w:rPr>
                <w:sz w:val="20"/>
                <w:szCs w:val="20"/>
              </w:rPr>
              <w:t xml:space="preserve"> в нем человек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7D1A500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Основания постановки на учет (</w:t>
            </w:r>
            <w:proofErr w:type="spellStart"/>
            <w:r w:rsidRPr="00A403C9">
              <w:rPr>
                <w:sz w:val="20"/>
                <w:szCs w:val="20"/>
              </w:rPr>
              <w:t>восстанов-ления</w:t>
            </w:r>
            <w:proofErr w:type="spellEnd"/>
            <w:r w:rsidRPr="00A403C9">
              <w:rPr>
                <w:sz w:val="20"/>
                <w:szCs w:val="20"/>
              </w:rPr>
              <w:t xml:space="preserve"> на учете) граждан, </w:t>
            </w:r>
            <w:proofErr w:type="spellStart"/>
            <w:r w:rsidRPr="00A403C9">
              <w:rPr>
                <w:sz w:val="20"/>
                <w:szCs w:val="20"/>
              </w:rPr>
              <w:t>нуждаю-щихся</w:t>
            </w:r>
            <w:proofErr w:type="spellEnd"/>
            <w:r w:rsidRPr="00A403C9">
              <w:rPr>
                <w:sz w:val="20"/>
                <w:szCs w:val="20"/>
              </w:rPr>
              <w:t xml:space="preserve"> в улучшении жилищных условий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0B3F9F8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Дата и время постановки на учет (</w:t>
            </w:r>
            <w:proofErr w:type="spellStart"/>
            <w:r w:rsidRPr="00A403C9">
              <w:rPr>
                <w:sz w:val="20"/>
                <w:szCs w:val="20"/>
              </w:rPr>
              <w:t>восстанов-ления</w:t>
            </w:r>
            <w:proofErr w:type="spellEnd"/>
            <w:r w:rsidRPr="00A403C9">
              <w:rPr>
                <w:sz w:val="20"/>
                <w:szCs w:val="20"/>
              </w:rPr>
              <w:t xml:space="preserve"> на учете), номер решения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3897A6E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>Где еще поставлен на учет и с какого времени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C2AB7E8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 xml:space="preserve">Адрес и </w:t>
            </w:r>
            <w:proofErr w:type="spellStart"/>
            <w:r w:rsidRPr="00A403C9">
              <w:rPr>
                <w:sz w:val="20"/>
                <w:szCs w:val="20"/>
              </w:rPr>
              <w:t>характе-ристика</w:t>
            </w:r>
            <w:proofErr w:type="spellEnd"/>
            <w:r w:rsidRPr="00A403C9">
              <w:rPr>
                <w:sz w:val="20"/>
                <w:szCs w:val="20"/>
              </w:rPr>
              <w:t xml:space="preserve"> служебного жилого помещения, </w:t>
            </w:r>
            <w:proofErr w:type="spellStart"/>
            <w:r w:rsidRPr="00A403C9">
              <w:rPr>
                <w:sz w:val="20"/>
                <w:szCs w:val="20"/>
              </w:rPr>
              <w:t>предостав</w:t>
            </w:r>
            <w:proofErr w:type="spellEnd"/>
            <w:r w:rsidRPr="00A403C9">
              <w:rPr>
                <w:sz w:val="20"/>
                <w:szCs w:val="20"/>
              </w:rPr>
              <w:t>-ленного по предыдущему месту работы (службы)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DDE3956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 xml:space="preserve">Отметка о </w:t>
            </w:r>
            <w:proofErr w:type="spellStart"/>
            <w:r w:rsidRPr="00A403C9">
              <w:rPr>
                <w:sz w:val="20"/>
                <w:szCs w:val="20"/>
              </w:rPr>
              <w:t>предостав</w:t>
            </w:r>
            <w:proofErr w:type="spellEnd"/>
            <w:r w:rsidRPr="00A403C9">
              <w:rPr>
                <w:sz w:val="20"/>
                <w:szCs w:val="20"/>
              </w:rPr>
              <w:t>-</w:t>
            </w:r>
            <w:r w:rsidRPr="00A403C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</w:t>
            </w:r>
            <w:r w:rsidRPr="00A403C9">
              <w:rPr>
                <w:sz w:val="20"/>
                <w:szCs w:val="20"/>
              </w:rPr>
              <w:t xml:space="preserve"> жилого помещения (адрес, его размер, номер и дата договора найма) либо о </w:t>
            </w:r>
            <w:proofErr w:type="spellStart"/>
            <w:r w:rsidRPr="00A403C9">
              <w:rPr>
                <w:sz w:val="20"/>
                <w:szCs w:val="20"/>
              </w:rPr>
              <w:t>предостав</w:t>
            </w:r>
            <w:proofErr w:type="spellEnd"/>
            <w:r w:rsidRPr="00A403C9">
              <w:rPr>
                <w:sz w:val="20"/>
                <w:szCs w:val="20"/>
              </w:rPr>
              <w:t>-</w:t>
            </w:r>
            <w:r w:rsidRPr="00A403C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pgNum/>
            </w:r>
            <w:r>
              <w:rPr>
                <w:sz w:val="20"/>
                <w:szCs w:val="20"/>
              </w:rPr>
              <w:t>и</w:t>
            </w:r>
            <w:r w:rsidRPr="00A403C9">
              <w:rPr>
                <w:sz w:val="20"/>
                <w:szCs w:val="20"/>
              </w:rPr>
              <w:t xml:space="preserve"> </w:t>
            </w:r>
            <w:proofErr w:type="spellStart"/>
            <w:r w:rsidRPr="00A403C9">
              <w:rPr>
                <w:sz w:val="20"/>
                <w:szCs w:val="20"/>
              </w:rPr>
              <w:t>государст</w:t>
            </w:r>
            <w:proofErr w:type="spellEnd"/>
            <w:r w:rsidRPr="00A403C9">
              <w:rPr>
                <w:sz w:val="20"/>
                <w:szCs w:val="20"/>
              </w:rPr>
              <w:t>-венной поддержки для строительства (</w:t>
            </w:r>
            <w:proofErr w:type="spellStart"/>
            <w:r w:rsidRPr="00A403C9">
              <w:rPr>
                <w:sz w:val="20"/>
                <w:szCs w:val="20"/>
              </w:rPr>
              <w:t>реконст-рукции</w:t>
            </w:r>
            <w:proofErr w:type="spellEnd"/>
            <w:r w:rsidRPr="00A403C9">
              <w:rPr>
                <w:sz w:val="20"/>
                <w:szCs w:val="20"/>
              </w:rPr>
              <w:t xml:space="preserve">) или приобретения жилых помещений, </w:t>
            </w:r>
            <w:proofErr w:type="spellStart"/>
            <w:r w:rsidRPr="00A403C9">
              <w:rPr>
                <w:sz w:val="20"/>
                <w:szCs w:val="20"/>
              </w:rPr>
              <w:t>предостав-лении</w:t>
            </w:r>
            <w:proofErr w:type="spellEnd"/>
            <w:r w:rsidRPr="00A403C9">
              <w:rPr>
                <w:sz w:val="20"/>
                <w:szCs w:val="20"/>
              </w:rPr>
              <w:t xml:space="preserve"> земельного участка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  <w:r w:rsidRPr="00A403C9">
              <w:rPr>
                <w:rStyle w:val="onesymbol"/>
                <w:sz w:val="20"/>
                <w:szCs w:val="20"/>
              </w:rPr>
              <w:t>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14A9454" w14:textId="77777777" w:rsidR="00EC1D45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  <w:r w:rsidRPr="00A403C9">
              <w:rPr>
                <w:sz w:val="20"/>
                <w:szCs w:val="20"/>
              </w:rPr>
              <w:t xml:space="preserve">Решение о снятии граждан с учета или </w:t>
            </w:r>
            <w:proofErr w:type="spellStart"/>
            <w:r w:rsidRPr="00A403C9">
              <w:rPr>
                <w:sz w:val="20"/>
                <w:szCs w:val="20"/>
              </w:rPr>
              <w:t>предостав-лении</w:t>
            </w:r>
            <w:proofErr w:type="spellEnd"/>
            <w:r w:rsidRPr="00A403C9">
              <w:rPr>
                <w:sz w:val="20"/>
                <w:szCs w:val="20"/>
              </w:rPr>
              <w:t xml:space="preserve"> жилого помещения</w:t>
            </w:r>
          </w:p>
          <w:p w14:paraId="25290633" w14:textId="77777777" w:rsidR="00EC1D45" w:rsidRPr="00A403C9" w:rsidRDefault="00EC1D45" w:rsidP="001741AF">
            <w:pPr>
              <w:pStyle w:val="table9"/>
              <w:jc w:val="center"/>
              <w:rPr>
                <w:sz w:val="20"/>
                <w:szCs w:val="20"/>
              </w:rPr>
            </w:pPr>
          </w:p>
        </w:tc>
      </w:tr>
      <w:tr w:rsidR="00EC1D45" w:rsidRPr="003B2187" w14:paraId="6AC34F08" w14:textId="77777777" w:rsidTr="001741AF">
        <w:trPr>
          <w:trHeight w:val="24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4C162C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FB989F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81AECF1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00C9F2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5500E14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38BB7A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A7D2995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B1397C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FF7035E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490544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65BCC8E" w14:textId="77777777" w:rsidR="00EC1D45" w:rsidRPr="003B2187" w:rsidRDefault="00EC1D45" w:rsidP="001741AF">
            <w:pPr>
              <w:pStyle w:val="table9"/>
              <w:jc w:val="center"/>
            </w:pPr>
            <w:r w:rsidRPr="003B2187">
              <w:t>11</w:t>
            </w:r>
          </w:p>
        </w:tc>
      </w:tr>
      <w:tr w:rsidR="00EC1D45" w:rsidRPr="003B2187" w14:paraId="703D231D" w14:textId="77777777" w:rsidTr="001741AF">
        <w:trPr>
          <w:trHeight w:val="24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1BBD1E0" w14:textId="77777777" w:rsidR="00EC1D45" w:rsidRDefault="00EC1D45" w:rsidP="001741AF">
            <w:pPr>
              <w:pStyle w:val="table9"/>
              <w:jc w:val="center"/>
            </w:pPr>
            <w: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6F74C2" w14:textId="77777777" w:rsidR="00EC1D45" w:rsidRDefault="00EC1D45" w:rsidP="001741AF">
            <w:pPr>
              <w:pStyle w:val="table9"/>
              <w:jc w:val="center"/>
            </w:pPr>
            <w:r>
              <w:t>Разумова Анна Валерьевна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DF3661" w14:textId="77777777" w:rsidR="00EC1D45" w:rsidRDefault="00EC1D45" w:rsidP="001741AF">
            <w:pPr>
              <w:pStyle w:val="table9"/>
              <w:jc w:val="center"/>
            </w:pPr>
            <w:r>
              <w:t>одна</w:t>
            </w:r>
          </w:p>
          <w:p w14:paraId="0936037B" w14:textId="77777777" w:rsidR="00EC1D45" w:rsidRDefault="00EC1D45" w:rsidP="001741AF">
            <w:pPr>
              <w:pStyle w:val="table9"/>
              <w:jc w:val="center"/>
            </w:pPr>
            <w:r>
              <w:t>Разумова А.В.</w:t>
            </w:r>
          </w:p>
          <w:p w14:paraId="783029CC" w14:textId="77777777" w:rsidR="00EC1D45" w:rsidRDefault="00EC1D45" w:rsidP="001741AF">
            <w:pPr>
              <w:pStyle w:val="table9"/>
              <w:jc w:val="center"/>
            </w:pPr>
            <w:r>
              <w:t>08.04.2001</w:t>
            </w:r>
          </w:p>
          <w:p w14:paraId="6AC06613" w14:textId="77777777" w:rsidR="00EC1D45" w:rsidRDefault="00EC1D45" w:rsidP="001741AF">
            <w:pPr>
              <w:pStyle w:val="table9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18E78D" w14:textId="77777777" w:rsidR="00EC1D45" w:rsidRDefault="00EC1D45" w:rsidP="001741AF">
            <w:pPr>
              <w:pStyle w:val="table9"/>
              <w:jc w:val="center"/>
            </w:pPr>
            <w:r>
              <w:t>УО</w:t>
            </w:r>
          </w:p>
          <w:p w14:paraId="407807B4" w14:textId="77777777" w:rsidR="00EC1D45" w:rsidRDefault="00EC1D45" w:rsidP="001741AF">
            <w:pPr>
              <w:pStyle w:val="table9"/>
              <w:jc w:val="center"/>
            </w:pPr>
            <w:proofErr w:type="spellStart"/>
            <w:r>
              <w:t>Бегомльская</w:t>
            </w:r>
            <w:proofErr w:type="spellEnd"/>
            <w:r>
              <w:t xml:space="preserve"> школа-интернат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7CC6B6A" w14:textId="77777777" w:rsidR="00EC1D45" w:rsidRDefault="00EC1D45" w:rsidP="001741AF">
            <w:pPr>
              <w:pStyle w:val="table9"/>
              <w:jc w:val="center"/>
            </w:pPr>
            <w:r>
              <w:t xml:space="preserve">не имеет/из-за отсутствия </w:t>
            </w:r>
            <w:proofErr w:type="spellStart"/>
            <w:r>
              <w:t>жилго</w:t>
            </w:r>
            <w:proofErr w:type="spellEnd"/>
            <w:r>
              <w:t xml:space="preserve"> помещения закрепление не производилось/,</w:t>
            </w:r>
          </w:p>
          <w:p w14:paraId="5841B858" w14:textId="77777777" w:rsidR="00EC1D45" w:rsidRDefault="00EC1D45" w:rsidP="001741AF">
            <w:pPr>
              <w:pStyle w:val="table9"/>
              <w:jc w:val="center"/>
            </w:pPr>
            <w:r>
              <w:t>ребёнок оставшийся без попечения родителей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49E4F4" w14:textId="77777777" w:rsidR="00EC1D45" w:rsidRDefault="00EC1D45" w:rsidP="001741AF">
            <w:pPr>
              <w:pStyle w:val="table9"/>
              <w:jc w:val="center"/>
            </w:pPr>
            <w:r>
              <w:t>Указ 565</w:t>
            </w:r>
          </w:p>
          <w:p w14:paraId="69E14E70" w14:textId="77777777" w:rsidR="00EC1D45" w:rsidRDefault="00EC1D45" w:rsidP="001741AF">
            <w:pPr>
              <w:pStyle w:val="table9"/>
              <w:jc w:val="center"/>
            </w:pPr>
            <w:r>
              <w:t>/п.3.1.-3.1.10/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38B0AD0" w14:textId="77777777" w:rsidR="00EC1D45" w:rsidRDefault="00EC1D45" w:rsidP="001741AF">
            <w:pPr>
              <w:pStyle w:val="table9"/>
              <w:jc w:val="center"/>
            </w:pPr>
            <w:r>
              <w:t>17.12.2005</w:t>
            </w:r>
          </w:p>
          <w:p w14:paraId="082A852A" w14:textId="77777777" w:rsidR="00EC1D45" w:rsidRDefault="00EC1D45" w:rsidP="001741AF">
            <w:pPr>
              <w:pStyle w:val="table9"/>
              <w:jc w:val="center"/>
            </w:pPr>
            <w:r>
              <w:t>Решение исп.№96 от 28.09.2007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434731" w14:textId="77777777" w:rsidR="00EC1D45" w:rsidRDefault="00EC1D45" w:rsidP="001741AF">
            <w:pPr>
              <w:pStyle w:val="table9"/>
              <w:jc w:val="center"/>
            </w:pPr>
            <w:r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A0EFFB6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74CBF3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7C0F328" w14:textId="77777777" w:rsidR="00EC1D45" w:rsidRPr="00F35329" w:rsidRDefault="00EC1D45" w:rsidP="001741AF">
            <w:pPr>
              <w:pStyle w:val="table9"/>
              <w:rPr>
                <w:sz w:val="20"/>
                <w:szCs w:val="20"/>
              </w:rPr>
            </w:pPr>
          </w:p>
        </w:tc>
      </w:tr>
      <w:tr w:rsidR="00EC1D45" w:rsidRPr="003B2187" w14:paraId="7B57B5B7" w14:textId="77777777" w:rsidTr="001741AF">
        <w:trPr>
          <w:trHeight w:val="240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4790AB7" w14:textId="77777777" w:rsidR="00EC1D45" w:rsidRDefault="00EC1D45" w:rsidP="001741AF">
            <w:pPr>
              <w:pStyle w:val="table9"/>
              <w:jc w:val="center"/>
            </w:pPr>
          </w:p>
          <w:p w14:paraId="629CFFFF" w14:textId="77777777" w:rsidR="00EC1D45" w:rsidRDefault="00EC1D45" w:rsidP="001741AF">
            <w:pPr>
              <w:pStyle w:val="table9"/>
              <w:jc w:val="center"/>
            </w:pPr>
          </w:p>
          <w:p w14:paraId="3C15BAAB" w14:textId="77777777" w:rsidR="00EC1D45" w:rsidRDefault="00EC1D45" w:rsidP="001741AF">
            <w:pPr>
              <w:pStyle w:val="table9"/>
              <w:jc w:val="center"/>
            </w:pPr>
          </w:p>
          <w:p w14:paraId="28A71494" w14:textId="77777777" w:rsidR="00EC1D45" w:rsidRDefault="00BF6F34" w:rsidP="001741AF">
            <w:pPr>
              <w:pStyle w:val="table9"/>
              <w:jc w:val="center"/>
            </w:pPr>
            <w:r>
              <w:t>2</w:t>
            </w:r>
          </w:p>
          <w:p w14:paraId="2CCD3F2B" w14:textId="77777777" w:rsidR="00EC1D45" w:rsidRDefault="00EC1D45" w:rsidP="001741AF">
            <w:pPr>
              <w:pStyle w:val="table9"/>
              <w:jc w:val="center"/>
            </w:pPr>
          </w:p>
          <w:p w14:paraId="58FD2073" w14:textId="77777777" w:rsidR="00EC1D45" w:rsidRDefault="00EC1D45" w:rsidP="001741AF">
            <w:pPr>
              <w:pStyle w:val="table9"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D2AEBA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Скребло Роман Сергеевич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A85CBF9" w14:textId="77777777" w:rsidR="00EC1D45" w:rsidRDefault="00EC1D45" w:rsidP="001741AF">
            <w:pPr>
              <w:pStyle w:val="table9"/>
              <w:jc w:val="center"/>
            </w:pPr>
            <w:r>
              <w:t>один</w:t>
            </w:r>
          </w:p>
          <w:p w14:paraId="49EEBDFD" w14:textId="77777777" w:rsidR="00EC1D45" w:rsidRDefault="00EC1D45" w:rsidP="001741AF">
            <w:pPr>
              <w:pStyle w:val="table9"/>
              <w:jc w:val="center"/>
            </w:pPr>
            <w:r>
              <w:t>Скребло Р.С.</w:t>
            </w:r>
          </w:p>
          <w:p w14:paraId="66FB7C06" w14:textId="77777777" w:rsidR="00EC1D45" w:rsidRDefault="00EC1D45" w:rsidP="001741AF">
            <w:pPr>
              <w:pStyle w:val="table9"/>
              <w:jc w:val="center"/>
            </w:pPr>
            <w:r>
              <w:t>17.07.2008</w:t>
            </w:r>
          </w:p>
          <w:p w14:paraId="58D1DD07" w14:textId="77777777" w:rsidR="00EC1D45" w:rsidRDefault="00EC1D45" w:rsidP="001741AF">
            <w:pPr>
              <w:pStyle w:val="table9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6193023" w14:textId="77777777" w:rsidR="00EC1D45" w:rsidRDefault="00EC1D45" w:rsidP="001741AF">
            <w:pPr>
              <w:pStyle w:val="table9"/>
              <w:jc w:val="center"/>
            </w:pPr>
            <w:r>
              <w:t>На воспитании в приёмной семье</w:t>
            </w:r>
          </w:p>
          <w:p w14:paraId="0F5852FC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Г.п.Бешенковичи, ул.Молодёжная, д.19, кВ.29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A743DBA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Закреплено право пользования жилым помещением,</w:t>
            </w:r>
          </w:p>
          <w:p w14:paraId="6870DA8A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ребёнок оставшийся без попечения родителей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C7CD565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Указ 565</w:t>
            </w:r>
          </w:p>
          <w:p w14:paraId="6C1367CB" w14:textId="77777777" w:rsidR="00EC1D45" w:rsidRDefault="00EC1D45" w:rsidP="001741AF">
            <w:pPr>
              <w:pStyle w:val="table9"/>
              <w:jc w:val="center"/>
            </w:pPr>
            <w:r>
              <w:t>/п.3.1.-3.1.10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F81CA5C" w14:textId="77777777" w:rsidR="00EC1D45" w:rsidRDefault="00EC1D45" w:rsidP="001741AF">
            <w:pPr>
              <w:pStyle w:val="table9"/>
              <w:jc w:val="center"/>
            </w:pPr>
            <w:r>
              <w:t>30.03.2012</w:t>
            </w:r>
          </w:p>
          <w:p w14:paraId="713D0FC0" w14:textId="77777777" w:rsidR="00EC1D45" w:rsidRDefault="00EC1D45" w:rsidP="001741AF">
            <w:pPr>
              <w:pStyle w:val="table9"/>
              <w:jc w:val="center"/>
            </w:pPr>
            <w:r>
              <w:t>Решение исп.</w:t>
            </w:r>
          </w:p>
          <w:p w14:paraId="4E921AE8" w14:textId="77777777" w:rsidR="00EC1D45" w:rsidRDefault="00EC1D45" w:rsidP="001741AF">
            <w:pPr>
              <w:pStyle w:val="table9"/>
              <w:jc w:val="center"/>
            </w:pPr>
            <w:r>
              <w:t>№39 от 12.06..2013г</w:t>
            </w:r>
          </w:p>
          <w:p w14:paraId="561F0E52" w14:textId="77777777" w:rsidR="00EC1D45" w:rsidRDefault="00EC1D45" w:rsidP="001741AF">
            <w:pPr>
              <w:pStyle w:val="table9"/>
              <w:jc w:val="center"/>
            </w:pPr>
          </w:p>
          <w:p w14:paraId="00754A0B" w14:textId="77777777" w:rsidR="00EC1D45" w:rsidRDefault="00EC1D45" w:rsidP="001741AF">
            <w:pPr>
              <w:pStyle w:val="table9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A62AD7" w14:textId="77777777" w:rsidR="00EC1D45" w:rsidRDefault="00EC1D45" w:rsidP="001741AF">
            <w:pPr>
              <w:pStyle w:val="table9"/>
              <w:jc w:val="center"/>
            </w:pPr>
            <w:r>
              <w:lastRenderedPageBreak/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7C63F57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B78CBA7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4299C22" w14:textId="77777777" w:rsidR="00EC1D45" w:rsidRDefault="00EC1D45" w:rsidP="001741AF">
            <w:pPr>
              <w:pStyle w:val="table9"/>
              <w:jc w:val="center"/>
            </w:pPr>
          </w:p>
        </w:tc>
      </w:tr>
      <w:tr w:rsidR="00EC1D45" w:rsidRPr="003B2187" w14:paraId="7627716E" w14:textId="77777777" w:rsidTr="001741AF">
        <w:trPr>
          <w:trHeight w:val="321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EE326F0" w14:textId="77777777" w:rsidR="00EC1D45" w:rsidRDefault="00BF6F34" w:rsidP="001741AF">
            <w:pPr>
              <w:pStyle w:val="table9"/>
              <w:jc w:val="center"/>
            </w:pPr>
            <w: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59AFF6" w14:textId="77777777" w:rsidR="00EC1D45" w:rsidRPr="004C5CC6" w:rsidRDefault="00EC1D45" w:rsidP="001741AF">
            <w:pPr>
              <w:pStyle w:val="table9"/>
              <w:jc w:val="center"/>
            </w:pPr>
            <w:proofErr w:type="spellStart"/>
            <w:r w:rsidRPr="004C5CC6">
              <w:t>Камович</w:t>
            </w:r>
            <w:proofErr w:type="spellEnd"/>
            <w:r w:rsidRPr="004C5CC6">
              <w:t xml:space="preserve"> Сергей Николаевич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AC04410" w14:textId="77777777" w:rsidR="00EC1D45" w:rsidRPr="004C5CC6" w:rsidRDefault="00EC1D45" w:rsidP="001741AF">
            <w:pPr>
              <w:pStyle w:val="table9"/>
              <w:jc w:val="center"/>
            </w:pPr>
          </w:p>
          <w:p w14:paraId="1CFFEF88" w14:textId="77777777" w:rsidR="00EC1D45" w:rsidRPr="004C5CC6" w:rsidRDefault="00EC1D45" w:rsidP="001741AF">
            <w:pPr>
              <w:pStyle w:val="table9"/>
              <w:jc w:val="center"/>
            </w:pPr>
            <w:r w:rsidRPr="004C5CC6">
              <w:t>Один</w:t>
            </w:r>
          </w:p>
          <w:p w14:paraId="21950674" w14:textId="77777777" w:rsidR="00EC1D45" w:rsidRPr="004C5CC6" w:rsidRDefault="00EC1D45" w:rsidP="001741AF">
            <w:pPr>
              <w:pStyle w:val="table9"/>
              <w:jc w:val="center"/>
            </w:pPr>
            <w:proofErr w:type="spellStart"/>
            <w:r w:rsidRPr="004C5CC6">
              <w:t>Камович</w:t>
            </w:r>
            <w:proofErr w:type="spellEnd"/>
            <w:r w:rsidRPr="004C5CC6">
              <w:t xml:space="preserve"> С.Н.</w:t>
            </w:r>
          </w:p>
          <w:p w14:paraId="6D256602" w14:textId="77777777" w:rsidR="00EC1D45" w:rsidRPr="004C5CC6" w:rsidRDefault="00EC1D45" w:rsidP="001741AF">
            <w:pPr>
              <w:pStyle w:val="table9"/>
              <w:jc w:val="center"/>
            </w:pPr>
            <w:r w:rsidRPr="004C5CC6">
              <w:t>17.10.1999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C73AB6" w14:textId="77777777" w:rsidR="00EC1D45" w:rsidRDefault="00EC1D45" w:rsidP="001741AF">
            <w:pPr>
              <w:pStyle w:val="table9"/>
              <w:jc w:val="center"/>
            </w:pPr>
          </w:p>
          <w:p w14:paraId="4C2425D1" w14:textId="77777777" w:rsidR="00EC1D45" w:rsidRDefault="00EC1D45" w:rsidP="001741AF">
            <w:pPr>
              <w:pStyle w:val="table9"/>
              <w:jc w:val="center"/>
            </w:pPr>
            <w:r>
              <w:t>Зарегистрирован в д.Заходно,6</w:t>
            </w:r>
          </w:p>
          <w:p w14:paraId="21CBAAA1" w14:textId="77777777" w:rsidR="00EC1D45" w:rsidRPr="008E3D8B" w:rsidRDefault="00EC1D45" w:rsidP="001741AF">
            <w:pPr>
              <w:pStyle w:val="table9"/>
              <w:jc w:val="center"/>
            </w:pPr>
            <w:r>
              <w:t>Обучается в ГУ «Витебский государственный технический колледж»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D5DA4F4" w14:textId="77777777" w:rsidR="00EC1D45" w:rsidRDefault="00EC1D45" w:rsidP="001741AF">
            <w:pPr>
              <w:pStyle w:val="table9"/>
              <w:jc w:val="center"/>
            </w:pPr>
          </w:p>
          <w:p w14:paraId="2C8DDC8A" w14:textId="77777777" w:rsidR="00EC1D45" w:rsidRDefault="00EC1D45" w:rsidP="001741AF">
            <w:pPr>
              <w:pStyle w:val="table9"/>
              <w:jc w:val="center"/>
            </w:pPr>
            <w:r>
              <w:t>Зарегистрирован,</w:t>
            </w:r>
          </w:p>
          <w:p w14:paraId="595260F0" w14:textId="77777777" w:rsidR="00EC1D45" w:rsidRDefault="00EC1D45" w:rsidP="001741AF">
            <w:pPr>
              <w:pStyle w:val="table9"/>
              <w:jc w:val="center"/>
            </w:pPr>
            <w:r>
              <w:t xml:space="preserve">вселение невозможно согласно решения </w:t>
            </w:r>
            <w:proofErr w:type="spellStart"/>
            <w:r>
              <w:t>Бешенковичского</w:t>
            </w:r>
            <w:proofErr w:type="spellEnd"/>
            <w:r>
              <w:t xml:space="preserve"> райисполкома №330 от 10.04.2017</w:t>
            </w:r>
          </w:p>
          <w:p w14:paraId="485DC9FA" w14:textId="77777777" w:rsidR="00EC1D45" w:rsidRPr="008E3D8B" w:rsidRDefault="00EC1D45" w:rsidP="001741AF">
            <w:pPr>
              <w:pStyle w:val="table9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11A6026" w14:textId="77777777" w:rsidR="00EC1D45" w:rsidRPr="008E3D8B" w:rsidRDefault="00EC1D45" w:rsidP="001741AF">
            <w:pPr>
              <w:pStyle w:val="table9"/>
              <w:jc w:val="center"/>
            </w:pPr>
            <w:r w:rsidRPr="008E3D8B">
              <w:t>Указ 565</w:t>
            </w:r>
          </w:p>
          <w:p w14:paraId="7BE773F5" w14:textId="77777777" w:rsidR="00EC1D45" w:rsidRPr="008E3D8B" w:rsidRDefault="00EC1D45" w:rsidP="001741AF">
            <w:pPr>
              <w:pStyle w:val="table9"/>
              <w:jc w:val="center"/>
            </w:pPr>
            <w:r w:rsidRPr="008E3D8B">
              <w:t>/п.3.1.-3.1.10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9587C41" w14:textId="77777777" w:rsidR="00EC1D45" w:rsidRDefault="00EC1D45" w:rsidP="001741AF">
            <w:pPr>
              <w:pStyle w:val="table9"/>
              <w:jc w:val="center"/>
            </w:pPr>
          </w:p>
          <w:p w14:paraId="52A3CC5D" w14:textId="77777777" w:rsidR="00EC1D45" w:rsidRDefault="00EC1D45" w:rsidP="001741AF">
            <w:pPr>
              <w:pStyle w:val="table9"/>
              <w:jc w:val="center"/>
            </w:pPr>
          </w:p>
          <w:p w14:paraId="70E3E446" w14:textId="77777777" w:rsidR="00EC1D45" w:rsidRDefault="00EC1D45" w:rsidP="001741AF">
            <w:pPr>
              <w:pStyle w:val="table9"/>
              <w:jc w:val="center"/>
            </w:pPr>
          </w:p>
          <w:p w14:paraId="71B93F1F" w14:textId="77777777" w:rsidR="00EC1D45" w:rsidRDefault="00EC1D45" w:rsidP="001741AF">
            <w:pPr>
              <w:pStyle w:val="table9"/>
              <w:jc w:val="center"/>
            </w:pPr>
          </w:p>
          <w:p w14:paraId="6AB78577" w14:textId="77777777" w:rsidR="00EC1D45" w:rsidRPr="008E3D8B" w:rsidRDefault="00EC1D45" w:rsidP="001741AF">
            <w:pPr>
              <w:pStyle w:val="table9"/>
              <w:jc w:val="center"/>
            </w:pPr>
            <w:r>
              <w:t>05</w:t>
            </w:r>
            <w:r w:rsidRPr="008E3D8B">
              <w:t>.0</w:t>
            </w:r>
            <w:r>
              <w:t>2</w:t>
            </w:r>
            <w:r w:rsidRPr="008E3D8B">
              <w:t>.2013</w:t>
            </w:r>
          </w:p>
          <w:p w14:paraId="1D881427" w14:textId="77777777" w:rsidR="00EC1D45" w:rsidRPr="008E3D8B" w:rsidRDefault="00EC1D45" w:rsidP="001741AF">
            <w:pPr>
              <w:pStyle w:val="table9"/>
              <w:jc w:val="center"/>
            </w:pPr>
            <w:r w:rsidRPr="008E3D8B">
              <w:t>Решение исп.</w:t>
            </w:r>
          </w:p>
          <w:p w14:paraId="0879E18E" w14:textId="77777777" w:rsidR="00EC1D45" w:rsidRPr="008E3D8B" w:rsidRDefault="00EC1D45" w:rsidP="001741AF">
            <w:pPr>
              <w:pStyle w:val="table9"/>
              <w:jc w:val="center"/>
            </w:pPr>
            <w:r w:rsidRPr="008E3D8B">
              <w:t>№</w:t>
            </w:r>
            <w:r>
              <w:t>51</w:t>
            </w:r>
            <w:r w:rsidRPr="008E3D8B">
              <w:t xml:space="preserve"> от </w:t>
            </w:r>
            <w:r>
              <w:t>29</w:t>
            </w:r>
            <w:r w:rsidRPr="008E3D8B">
              <w:t>.06..201</w:t>
            </w:r>
            <w:r>
              <w:t>7</w:t>
            </w:r>
            <w:r w:rsidRPr="008E3D8B">
              <w:t>г</w:t>
            </w:r>
          </w:p>
          <w:p w14:paraId="46CEBFB4" w14:textId="77777777" w:rsidR="00EC1D45" w:rsidRPr="008E3D8B" w:rsidRDefault="00EC1D45" w:rsidP="001741AF">
            <w:pPr>
              <w:pStyle w:val="table9"/>
              <w:jc w:val="center"/>
            </w:pPr>
          </w:p>
          <w:p w14:paraId="049D424C" w14:textId="77777777" w:rsidR="00EC1D45" w:rsidRPr="008E3D8B" w:rsidRDefault="00EC1D45" w:rsidP="001741AF">
            <w:pPr>
              <w:pStyle w:val="table9"/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0051249" w14:textId="77777777" w:rsidR="00EC1D45" w:rsidRPr="008E3D8B" w:rsidRDefault="00EC1D45" w:rsidP="001741AF">
            <w:pPr>
              <w:pStyle w:val="table9"/>
              <w:jc w:val="center"/>
            </w:pPr>
            <w:r w:rsidRPr="008E3D8B"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D9B4897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93CD366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D86C459" w14:textId="77777777" w:rsidR="00EC1D45" w:rsidRDefault="00EC1D45" w:rsidP="001741AF">
            <w:pPr>
              <w:pStyle w:val="table9"/>
            </w:pPr>
          </w:p>
        </w:tc>
      </w:tr>
      <w:tr w:rsidR="00EC1D45" w:rsidRPr="003B2187" w14:paraId="57C3EB0E" w14:textId="77777777" w:rsidTr="001741AF">
        <w:trPr>
          <w:trHeight w:val="1155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23786C4" w14:textId="77777777" w:rsidR="00EC1D45" w:rsidRDefault="00BF6F34" w:rsidP="001741AF">
            <w:pPr>
              <w:pStyle w:val="table9"/>
              <w:jc w:val="center"/>
            </w:pPr>
            <w: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39E626" w14:textId="77777777" w:rsidR="00EC1D45" w:rsidRDefault="00EC1D45" w:rsidP="001741AF">
            <w:pPr>
              <w:pStyle w:val="table9"/>
              <w:jc w:val="center"/>
            </w:pPr>
            <w:r>
              <w:t>Мацкевич Пелагея Сергеевна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33EE438" w14:textId="77777777" w:rsidR="00EC1D45" w:rsidRDefault="00EC1D45" w:rsidP="001741AF">
            <w:pPr>
              <w:pStyle w:val="table9"/>
              <w:jc w:val="center"/>
            </w:pPr>
            <w:r>
              <w:t>Одна</w:t>
            </w:r>
          </w:p>
          <w:p w14:paraId="2EC61CD3" w14:textId="77777777" w:rsidR="00EC1D45" w:rsidRDefault="00EC1D45" w:rsidP="001741AF">
            <w:pPr>
              <w:pStyle w:val="table9"/>
              <w:jc w:val="center"/>
            </w:pPr>
            <w:r>
              <w:t>Мацкевич П.С.</w:t>
            </w:r>
          </w:p>
          <w:p w14:paraId="014C9463" w14:textId="77777777" w:rsidR="00EC1D45" w:rsidRDefault="00EC1D45" w:rsidP="001741AF">
            <w:pPr>
              <w:pStyle w:val="table9"/>
              <w:jc w:val="center"/>
            </w:pPr>
            <w:r>
              <w:t>21.10.2015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1E5433F" w14:textId="77777777" w:rsidR="00EC1D45" w:rsidRDefault="00EC1D45" w:rsidP="001741AF">
            <w:pPr>
              <w:pStyle w:val="table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Зарегистритрована</w:t>
            </w:r>
            <w:proofErr w:type="spellEnd"/>
            <w:r>
              <w:rPr>
                <w:sz w:val="16"/>
              </w:rPr>
              <w:t xml:space="preserve"> в д.Добригоры,8</w:t>
            </w:r>
          </w:p>
          <w:p w14:paraId="0351CB51" w14:textId="77777777" w:rsidR="00EC1D45" w:rsidRDefault="00EC1D45" w:rsidP="001741AF">
            <w:pPr>
              <w:pStyle w:val="table9"/>
              <w:jc w:val="center"/>
              <w:rPr>
                <w:sz w:val="16"/>
              </w:rPr>
            </w:pPr>
            <w:r>
              <w:rPr>
                <w:sz w:val="16"/>
              </w:rPr>
              <w:t>Находится в УЗ</w:t>
            </w:r>
          </w:p>
          <w:p w14:paraId="73F19201" w14:textId="77777777" w:rsidR="00EC1D45" w:rsidRDefault="00EC1D45" w:rsidP="001741AF">
            <w:pPr>
              <w:pStyle w:val="table9"/>
              <w:jc w:val="center"/>
              <w:rPr>
                <w:sz w:val="16"/>
              </w:rPr>
            </w:pPr>
            <w:r>
              <w:rPr>
                <w:sz w:val="16"/>
              </w:rPr>
              <w:t>«ВОСДР»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57B1752" w14:textId="77777777" w:rsidR="00EC1D45" w:rsidRDefault="00EC1D45" w:rsidP="001741AF">
            <w:pPr>
              <w:pStyle w:val="table9"/>
              <w:jc w:val="center"/>
            </w:pPr>
            <w:r>
              <w:t>не имеет/из-за отсутствия жилого помещения закрепление не производилось/, лицо</w:t>
            </w:r>
          </w:p>
          <w:p w14:paraId="2E3A5F02" w14:textId="77777777" w:rsidR="00EC1D45" w:rsidRDefault="00EC1D45" w:rsidP="001741AF">
            <w:pPr>
              <w:pStyle w:val="table9"/>
              <w:jc w:val="center"/>
            </w:pPr>
            <w:r>
              <w:t>оставшееся без попечения родителей</w:t>
            </w:r>
          </w:p>
          <w:p w14:paraId="105BAEBD" w14:textId="77777777" w:rsidR="00EC1D45" w:rsidRDefault="00EC1D45" w:rsidP="001741AF">
            <w:pPr>
              <w:pStyle w:val="table9"/>
              <w:jc w:val="center"/>
            </w:pPr>
          </w:p>
          <w:p w14:paraId="284B486D" w14:textId="77777777" w:rsidR="00EC1D45" w:rsidRPr="00AE1AFB" w:rsidRDefault="00EC1D45" w:rsidP="001741AF">
            <w:pPr>
              <w:pStyle w:val="table9"/>
              <w:jc w:val="center"/>
              <w:rPr>
                <w:sz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26472D" w14:textId="77777777" w:rsidR="00EC1D45" w:rsidRDefault="00EC1D45" w:rsidP="001741AF">
            <w:pPr>
              <w:pStyle w:val="table9"/>
              <w:jc w:val="center"/>
            </w:pPr>
            <w:r>
              <w:t>Указ 565</w:t>
            </w:r>
          </w:p>
          <w:p w14:paraId="3685716D" w14:textId="77777777" w:rsidR="00EC1D45" w:rsidRDefault="00EC1D45" w:rsidP="001741AF">
            <w:pPr>
              <w:pStyle w:val="table9"/>
              <w:jc w:val="center"/>
            </w:pPr>
            <w:r>
              <w:t>/п.3.1.-3.1.10/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5D219D" w14:textId="77777777" w:rsidR="00EC1D45" w:rsidRDefault="00EC1D45" w:rsidP="001741AF">
            <w:pPr>
              <w:pStyle w:val="table9"/>
              <w:jc w:val="center"/>
            </w:pPr>
            <w:r>
              <w:t>30.11.2015</w:t>
            </w:r>
          </w:p>
          <w:p w14:paraId="67DF54A8" w14:textId="77777777" w:rsidR="00EC1D45" w:rsidRDefault="00EC1D45" w:rsidP="001741AF">
            <w:pPr>
              <w:pStyle w:val="table9"/>
              <w:jc w:val="center"/>
            </w:pPr>
            <w:r>
              <w:t>Решение №10</w:t>
            </w:r>
          </w:p>
          <w:p w14:paraId="7DBF9BF3" w14:textId="77777777" w:rsidR="00EC1D45" w:rsidRDefault="00EC1D45" w:rsidP="001741AF">
            <w:pPr>
              <w:pStyle w:val="table9"/>
              <w:jc w:val="center"/>
            </w:pPr>
            <w:r>
              <w:t>от 25.02.2016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ACEC133" w14:textId="77777777" w:rsidR="00EC1D45" w:rsidRDefault="00EC1D45" w:rsidP="001741AF">
            <w:pPr>
              <w:pStyle w:val="table9"/>
              <w:jc w:val="center"/>
            </w:pPr>
            <w:r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8D68830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93357ED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1C10BAB" w14:textId="77777777" w:rsidR="00EC1D45" w:rsidRDefault="00EC1D45" w:rsidP="001741AF">
            <w:pPr>
              <w:pStyle w:val="table9"/>
              <w:jc w:val="center"/>
            </w:pPr>
            <w:r>
              <w:t>Детский дом города Витебска</w:t>
            </w:r>
          </w:p>
          <w:p w14:paraId="75E98086" w14:textId="77777777" w:rsidR="00EC1D45" w:rsidRDefault="00EC1D45" w:rsidP="001741AF">
            <w:pPr>
              <w:pStyle w:val="table9"/>
              <w:jc w:val="center"/>
            </w:pPr>
            <w:r>
              <w:t xml:space="preserve">Ул. </w:t>
            </w:r>
            <w:proofErr w:type="spellStart"/>
            <w:r>
              <w:t>Свидинского</w:t>
            </w:r>
            <w:proofErr w:type="spellEnd"/>
            <w:r>
              <w:t>, 9, г. Витебск</w:t>
            </w:r>
          </w:p>
          <w:p w14:paraId="19F499FB" w14:textId="77777777" w:rsidR="00EC1D45" w:rsidRDefault="00EC1D45" w:rsidP="001741AF">
            <w:pPr>
              <w:pStyle w:val="table9"/>
              <w:jc w:val="center"/>
            </w:pPr>
            <w:r>
              <w:t>С 18.12.2018 г. по 20.10.2033 г.</w:t>
            </w:r>
          </w:p>
        </w:tc>
      </w:tr>
      <w:tr w:rsidR="00EC1D45" w:rsidRPr="003B2187" w14:paraId="7BDE091B" w14:textId="77777777" w:rsidTr="001741AF">
        <w:trPr>
          <w:trHeight w:val="1155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21D4CC2" w14:textId="77777777" w:rsidR="00EC1D45" w:rsidRDefault="00BF6F34" w:rsidP="001741AF">
            <w:pPr>
              <w:pStyle w:val="table9"/>
              <w:jc w:val="center"/>
            </w:pPr>
            <w: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166BB2" w14:textId="77777777" w:rsidR="00EC1D45" w:rsidRPr="00635FB7" w:rsidRDefault="00EC1D45" w:rsidP="001741AF">
            <w:pPr>
              <w:pStyle w:val="table9"/>
              <w:jc w:val="center"/>
            </w:pPr>
            <w:r w:rsidRPr="00635FB7">
              <w:t>Пашковский Роман Олегович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2E4E80" w14:textId="77777777" w:rsidR="00EC1D45" w:rsidRDefault="00EC1D45" w:rsidP="001741AF">
            <w:pPr>
              <w:pStyle w:val="table9"/>
              <w:jc w:val="center"/>
            </w:pPr>
            <w:r w:rsidRPr="00635FB7">
              <w:t>Пашковский Роман Олегович</w:t>
            </w:r>
          </w:p>
          <w:p w14:paraId="57865F3D" w14:textId="77777777" w:rsidR="00EC1D45" w:rsidRPr="00635FB7" w:rsidRDefault="00EC1D45" w:rsidP="001741AF">
            <w:pPr>
              <w:pStyle w:val="table9"/>
              <w:jc w:val="center"/>
            </w:pPr>
            <w:r>
              <w:t>14.10.2003 г.р.</w:t>
            </w:r>
          </w:p>
          <w:p w14:paraId="59007FB9" w14:textId="77777777" w:rsidR="00EC1D45" w:rsidRPr="00B12E0F" w:rsidRDefault="00EC1D45" w:rsidP="001741AF">
            <w:pPr>
              <w:pStyle w:val="table9"/>
              <w:jc w:val="center"/>
              <w:rPr>
                <w:sz w:val="24"/>
                <w:szCs w:val="24"/>
              </w:rPr>
            </w:pPr>
            <w:r w:rsidRPr="00B12E0F">
              <w:rPr>
                <w:sz w:val="24"/>
                <w:szCs w:val="24"/>
              </w:rPr>
              <w:t>07.06.2018 г.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330D0E0" w14:textId="77777777" w:rsidR="00EC1D45" w:rsidRDefault="00EC1D45" w:rsidP="001741AF">
            <w:pPr>
              <w:pStyle w:val="table9"/>
              <w:jc w:val="center"/>
              <w:rPr>
                <w:sz w:val="16"/>
              </w:rPr>
            </w:pPr>
            <w:r>
              <w:rPr>
                <w:sz w:val="16"/>
              </w:rPr>
              <w:t>Д. Телепни, д.34</w:t>
            </w:r>
          </w:p>
          <w:p w14:paraId="02C9CDBD" w14:textId="77777777" w:rsidR="00EC1D45" w:rsidRDefault="00EC1D45" w:rsidP="001741AF">
            <w:pPr>
              <w:pStyle w:val="table9"/>
              <w:jc w:val="center"/>
              <w:rPr>
                <w:sz w:val="16"/>
              </w:rPr>
            </w:pPr>
            <w:r>
              <w:rPr>
                <w:sz w:val="16"/>
              </w:rPr>
              <w:t>Находится в ГУО «Детский дом города Витебска»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2E66D29" w14:textId="77777777" w:rsidR="00EC1D45" w:rsidRDefault="00EC1D45" w:rsidP="001741AF">
            <w:pPr>
              <w:pStyle w:val="table9"/>
              <w:jc w:val="center"/>
            </w:pPr>
            <w:r>
              <w:t>Менее 15 м на чел.</w:t>
            </w:r>
          </w:p>
          <w:p w14:paraId="2CF6696D" w14:textId="77777777" w:rsidR="00EC1D45" w:rsidRDefault="00EC1D45" w:rsidP="001741AF">
            <w:pPr>
              <w:pStyle w:val="table9"/>
              <w:jc w:val="center"/>
            </w:pPr>
            <w:r>
              <w:t>дом нанимателем которого является дед.</w:t>
            </w:r>
          </w:p>
          <w:p w14:paraId="04373AE9" w14:textId="77777777" w:rsidR="00EC1D45" w:rsidRDefault="00EC1D45" w:rsidP="001741AF">
            <w:pPr>
              <w:pStyle w:val="table9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5DBA268" w14:textId="77777777" w:rsidR="00EC1D45" w:rsidRDefault="00EC1D45" w:rsidP="001741AF">
            <w:pPr>
              <w:pStyle w:val="table9"/>
              <w:jc w:val="center"/>
            </w:pPr>
            <w:r>
              <w:t>Указ № 563</w:t>
            </w:r>
          </w:p>
          <w:p w14:paraId="65F25E99" w14:textId="77777777" w:rsidR="00EC1D45" w:rsidRDefault="00EC1D45" w:rsidP="001741AF">
            <w:pPr>
              <w:pStyle w:val="table9"/>
              <w:jc w:val="center"/>
              <w:rPr>
                <w:sz w:val="24"/>
                <w:szCs w:val="24"/>
              </w:rPr>
            </w:pPr>
            <w:r w:rsidRPr="003251D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3.3.</w:t>
            </w:r>
          </w:p>
          <w:p w14:paraId="1E24063A" w14:textId="77777777" w:rsidR="00EC1D45" w:rsidRPr="003251DD" w:rsidRDefault="00EC1D45" w:rsidP="001741AF">
            <w:pPr>
              <w:pStyle w:val="table9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70F8F19" w14:textId="77777777" w:rsidR="00EC1D45" w:rsidRDefault="00EC1D45" w:rsidP="001741AF">
            <w:pPr>
              <w:pStyle w:val="table9"/>
              <w:jc w:val="center"/>
            </w:pPr>
            <w:r>
              <w:t>Поставлен на учет.</w:t>
            </w:r>
          </w:p>
          <w:p w14:paraId="5AF19C7B" w14:textId="77777777" w:rsidR="00EC1D45" w:rsidRPr="00B12E0F" w:rsidRDefault="00EC1D45" w:rsidP="001741AF">
            <w:pPr>
              <w:pStyle w:val="table9"/>
              <w:jc w:val="center"/>
              <w:rPr>
                <w:sz w:val="24"/>
                <w:szCs w:val="24"/>
              </w:rPr>
            </w:pPr>
            <w:r w:rsidRPr="00B12E0F">
              <w:rPr>
                <w:sz w:val="24"/>
                <w:szCs w:val="24"/>
              </w:rPr>
              <w:t>Решение 38 от 26.02.2019 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20CF1D4" w14:textId="77777777" w:rsidR="00EC1D45" w:rsidRDefault="00EC1D45" w:rsidP="001741AF">
            <w:pPr>
              <w:pStyle w:val="table9"/>
              <w:jc w:val="center"/>
            </w:pPr>
            <w:r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5A60F02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E9A9407" w14:textId="77777777" w:rsidR="00EC1D45" w:rsidRPr="003B2187" w:rsidRDefault="00EC1D45" w:rsidP="001741AF">
            <w:pPr>
              <w:pStyle w:val="table9"/>
              <w:jc w:val="center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B2D81EB" w14:textId="77777777" w:rsidR="00EC1D45" w:rsidRDefault="00EC1D45" w:rsidP="001741AF">
            <w:pPr>
              <w:pStyle w:val="table9"/>
              <w:jc w:val="center"/>
            </w:pPr>
            <w:r>
              <w:t>До. 01.09.2019 г. Детский дом города Витебска</w:t>
            </w:r>
          </w:p>
        </w:tc>
      </w:tr>
      <w:tr w:rsidR="00EC1D45" w:rsidRPr="003B2187" w14:paraId="680A9B72" w14:textId="77777777" w:rsidTr="001741AF">
        <w:trPr>
          <w:trHeight w:val="1155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01050DD" w14:textId="77777777" w:rsidR="00EC1D45" w:rsidRDefault="00BF6F34" w:rsidP="001741AF">
            <w:pPr>
              <w:pStyle w:val="table9"/>
              <w:jc w:val="center"/>
            </w:pPr>
            <w: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FAF218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proofErr w:type="spellStart"/>
            <w:r w:rsidRPr="003A2160">
              <w:rPr>
                <w:sz w:val="22"/>
                <w:szCs w:val="22"/>
              </w:rPr>
              <w:t>Дунец</w:t>
            </w:r>
            <w:proofErr w:type="spellEnd"/>
            <w:r w:rsidRPr="003A2160">
              <w:rPr>
                <w:sz w:val="22"/>
                <w:szCs w:val="22"/>
              </w:rPr>
              <w:t xml:space="preserve"> Маргарита Максимовна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266B52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r w:rsidRPr="003A2160">
              <w:rPr>
                <w:sz w:val="22"/>
                <w:szCs w:val="22"/>
              </w:rPr>
              <w:t>Сама 28.06.2018 года рождения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6EFF225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r w:rsidRPr="003A2160">
              <w:rPr>
                <w:sz w:val="22"/>
                <w:szCs w:val="22"/>
              </w:rPr>
              <w:t xml:space="preserve">Витебская обл., </w:t>
            </w:r>
            <w:proofErr w:type="spellStart"/>
            <w:r w:rsidRPr="003A2160">
              <w:rPr>
                <w:sz w:val="22"/>
                <w:szCs w:val="22"/>
              </w:rPr>
              <w:t>Бешенковичский</w:t>
            </w:r>
            <w:proofErr w:type="spellEnd"/>
            <w:r w:rsidRPr="003A2160">
              <w:rPr>
                <w:sz w:val="22"/>
                <w:szCs w:val="22"/>
              </w:rPr>
              <w:t xml:space="preserve"> р-н, д. </w:t>
            </w:r>
            <w:proofErr w:type="spellStart"/>
            <w:r w:rsidRPr="003A2160">
              <w:rPr>
                <w:sz w:val="22"/>
                <w:szCs w:val="22"/>
              </w:rPr>
              <w:t>Ганковичи</w:t>
            </w:r>
            <w:proofErr w:type="spellEnd"/>
            <w:r w:rsidRPr="003A2160">
              <w:rPr>
                <w:sz w:val="22"/>
                <w:szCs w:val="22"/>
              </w:rPr>
              <w:t>, ул. Центральная, д.10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29489D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D37A58" w14:textId="77777777" w:rsidR="00EC1D45" w:rsidRPr="003A2160" w:rsidRDefault="00EC1D45" w:rsidP="001741A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160">
              <w:rPr>
                <w:sz w:val="22"/>
                <w:szCs w:val="22"/>
              </w:rPr>
              <w:t xml:space="preserve">обеспеченные общей площадью жилого помещения менее 15 кв. метров на одного человека, </w:t>
            </w:r>
            <w:r w:rsidRPr="003A2160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C092423" w14:textId="77777777" w:rsidR="00EC1D45" w:rsidRPr="003A2160" w:rsidRDefault="00EC1D45" w:rsidP="001741AF">
            <w:pPr>
              <w:jc w:val="center"/>
              <w:rPr>
                <w:rFonts w:ascii="Times New Roman" w:hAnsi="Times New Roman"/>
              </w:rPr>
            </w:pPr>
            <w:r w:rsidRPr="003A2160">
              <w:rPr>
                <w:rFonts w:ascii="Times New Roman" w:hAnsi="Times New Roman"/>
              </w:rPr>
              <w:t>Решение № 70 от 14.10.2021</w:t>
            </w:r>
          </w:p>
          <w:p w14:paraId="15BC25F7" w14:textId="77777777" w:rsidR="00EC1D45" w:rsidRPr="003A2160" w:rsidRDefault="00EC1D45" w:rsidP="001741AF">
            <w:pPr>
              <w:jc w:val="center"/>
              <w:rPr>
                <w:rFonts w:ascii="Times New Roman" w:hAnsi="Times New Roman"/>
              </w:rPr>
            </w:pPr>
            <w:r w:rsidRPr="003A2160">
              <w:rPr>
                <w:rFonts w:ascii="Times New Roman" w:hAnsi="Times New Roman"/>
              </w:rPr>
              <w:t>С 02.07.2021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E092C1A" w14:textId="77777777" w:rsidR="00EC1D45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14:paraId="70EDC433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8CC1F3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EF976FE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356E7E1" w14:textId="77777777" w:rsidR="00EC1D45" w:rsidRPr="003A2160" w:rsidRDefault="00EC1D45" w:rsidP="001741AF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опекой г.п.Бешенковичи, ул. </w:t>
            </w:r>
            <w:proofErr w:type="spellStart"/>
            <w:r>
              <w:rPr>
                <w:sz w:val="22"/>
                <w:szCs w:val="22"/>
              </w:rPr>
              <w:t>Абазовского</w:t>
            </w:r>
            <w:proofErr w:type="spellEnd"/>
            <w:r>
              <w:rPr>
                <w:sz w:val="22"/>
                <w:szCs w:val="22"/>
              </w:rPr>
              <w:t>, д.49, кВ.2</w:t>
            </w:r>
          </w:p>
        </w:tc>
      </w:tr>
      <w:tr w:rsidR="002F79BF" w:rsidRPr="003B2187" w14:paraId="2B772CCD" w14:textId="77777777" w:rsidTr="001741AF">
        <w:trPr>
          <w:trHeight w:val="1155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9FA563A" w14:textId="77777777" w:rsidR="002F79BF" w:rsidRDefault="00BF6F34" w:rsidP="00CA0A01">
            <w:pPr>
              <w:pStyle w:val="table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CAEBE7" w14:textId="77777777" w:rsidR="002F79BF" w:rsidRPr="003A2160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Каролина Михайловна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AC8C812" w14:textId="77777777" w:rsidR="002F79BF" w:rsidRPr="003A2160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 15.03.2007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B03B7F" w14:textId="77777777" w:rsidR="002F79BF" w:rsidRPr="003A2160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Витебская </w:t>
            </w:r>
            <w:proofErr w:type="spellStart"/>
            <w:r>
              <w:rPr>
                <w:sz w:val="22"/>
                <w:szCs w:val="22"/>
              </w:rPr>
              <w:t>обл</w:t>
            </w:r>
            <w:proofErr w:type="spellEnd"/>
            <w:r>
              <w:rPr>
                <w:sz w:val="22"/>
                <w:szCs w:val="22"/>
              </w:rPr>
              <w:t>.,</w:t>
            </w:r>
            <w:proofErr w:type="spellStart"/>
            <w:r>
              <w:rPr>
                <w:sz w:val="22"/>
                <w:szCs w:val="22"/>
              </w:rPr>
              <w:t>Бешенковичский</w:t>
            </w:r>
            <w:proofErr w:type="spellEnd"/>
            <w:r>
              <w:rPr>
                <w:sz w:val="22"/>
                <w:szCs w:val="22"/>
              </w:rPr>
              <w:t xml:space="preserve"> р-н, д. Палицы д.15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AE752C7" w14:textId="77777777" w:rsidR="002F79BF" w:rsidRPr="003A2160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75F5563" w14:textId="77777777" w:rsidR="002F79BF" w:rsidRPr="003A2160" w:rsidRDefault="002F79BF" w:rsidP="00CA0A01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общей площадью жилого помещения менее 15 кв. метров на одного человека, с 21 июля 2021 года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F5BA08A" w14:textId="77777777" w:rsidR="002F79BF" w:rsidRDefault="002F79BF" w:rsidP="00CA0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№ 95 от 24.12.2021</w:t>
            </w:r>
          </w:p>
          <w:p w14:paraId="092AA55A" w14:textId="77777777" w:rsidR="002F79BF" w:rsidRPr="003A2160" w:rsidRDefault="002F79BF" w:rsidP="00CA0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18.03.2021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41631A8" w14:textId="77777777" w:rsidR="002F79BF" w:rsidRPr="00442FD7" w:rsidRDefault="00BF6F34" w:rsidP="00CA0A01">
            <w:pPr>
              <w:pStyle w:val="table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состоит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7BCA35" w14:textId="77777777" w:rsidR="002F79BF" w:rsidRPr="004E5A16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209145F" w14:textId="77777777" w:rsidR="002F79BF" w:rsidRPr="004E5A16" w:rsidRDefault="002F79BF" w:rsidP="00CA0A01">
            <w:pPr>
              <w:pStyle w:val="table9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15F2E12" w14:textId="77777777" w:rsidR="002F79BF" w:rsidRDefault="00BF6F34" w:rsidP="00CA0A01">
            <w:pPr>
              <w:pStyle w:val="table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опекой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>
              <w:rPr>
                <w:sz w:val="22"/>
                <w:szCs w:val="22"/>
              </w:rPr>
              <w:t>. Улла, пер. Мостовой 14 а</w:t>
            </w:r>
          </w:p>
        </w:tc>
      </w:tr>
    </w:tbl>
    <w:p w14:paraId="15FE9129" w14:textId="77777777" w:rsidR="00EC1D45" w:rsidRPr="00A403C9" w:rsidRDefault="00EC1D45" w:rsidP="00EC1D45">
      <w:pPr>
        <w:rPr>
          <w:rFonts w:ascii="Times New Roman" w:hAnsi="Times New Roman"/>
        </w:rPr>
      </w:pPr>
    </w:p>
    <w:p w14:paraId="62139FD1" w14:textId="77777777" w:rsidR="00EC1D45" w:rsidRDefault="00EC1D45" w:rsidP="00EC1D45"/>
    <w:p w14:paraId="25E71189" w14:textId="77777777" w:rsidR="00DD6FEA" w:rsidRDefault="00DD6FEA"/>
    <w:sectPr w:rsidR="00DD6FEA" w:rsidSect="00D7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B3"/>
    <w:rsid w:val="00145CB4"/>
    <w:rsid w:val="002F79BF"/>
    <w:rsid w:val="00AC5BE4"/>
    <w:rsid w:val="00BF6F34"/>
    <w:rsid w:val="00D778B3"/>
    <w:rsid w:val="00DD6FEA"/>
    <w:rsid w:val="00EA177A"/>
    <w:rsid w:val="00E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A608"/>
  <w15:docId w15:val="{CF01B85F-52CE-4BAC-8AE4-E79F874E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C1D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C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EC1D4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onesymbol">
    <w:name w:val="onesymbol"/>
    <w:rsid w:val="00EC1D45"/>
    <w:rPr>
      <w:rFonts w:ascii="Symbol" w:hAnsi="Symbol" w:hint="default"/>
    </w:rPr>
  </w:style>
  <w:style w:type="paragraph" w:customStyle="1" w:styleId="titlep">
    <w:name w:val="titlep"/>
    <w:basedOn w:val="a"/>
    <w:rsid w:val="00EC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4716-D08A-4037-B4AF-CC55400B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>Grizli777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AlPC</dc:creator>
  <cp:keywords/>
  <dc:description/>
  <cp:lastModifiedBy>User</cp:lastModifiedBy>
  <cp:revision>2</cp:revision>
  <dcterms:created xsi:type="dcterms:W3CDTF">2022-01-17T06:44:00Z</dcterms:created>
  <dcterms:modified xsi:type="dcterms:W3CDTF">2022-01-17T06:44:00Z</dcterms:modified>
</cp:coreProperties>
</file>