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4441B" w14:textId="77777777" w:rsidR="008C6B73" w:rsidRPr="00BE62B9" w:rsidRDefault="008C6B73" w:rsidP="00BE62B9">
      <w:pPr>
        <w:ind w:right="-143" w:firstLine="709"/>
        <w:rPr>
          <w:rFonts w:ascii="Times New Roman" w:hAnsi="Times New Roman" w:cs="Times New Roman"/>
          <w:b/>
          <w:sz w:val="30"/>
          <w:szCs w:val="30"/>
          <w:lang w:val="ru-RU"/>
        </w:rPr>
      </w:pPr>
      <w:bookmarkStart w:id="0" w:name="_GoBack"/>
      <w:bookmarkEnd w:id="0"/>
      <w:r w:rsidRPr="00BE62B9">
        <w:rPr>
          <w:rFonts w:ascii="Times New Roman" w:hAnsi="Times New Roman" w:cs="Times New Roman"/>
          <w:b/>
          <w:sz w:val="30"/>
          <w:szCs w:val="30"/>
          <w:lang w:val="ru-RU"/>
        </w:rPr>
        <w:t>Если организация не работает с гражданами, должна ли быть книга замечаний и предложений?</w:t>
      </w:r>
    </w:p>
    <w:p w14:paraId="7EA5A927" w14:textId="77777777" w:rsidR="008C6B73" w:rsidRPr="00BE62B9" w:rsidRDefault="00B11DA8" w:rsidP="00BE62B9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</w:t>
      </w:r>
      <w:r w:rsidR="008C6B73" w:rsidRPr="00BE62B9">
        <w:rPr>
          <w:rFonts w:ascii="Times New Roman" w:hAnsi="Times New Roman" w:cs="Times New Roman"/>
          <w:sz w:val="30"/>
          <w:szCs w:val="30"/>
          <w:lang w:val="ru-RU"/>
        </w:rPr>
        <w:t>а. Согласно пункту 1 статьи 24   Закона Республики Беларусь от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       </w:t>
      </w:r>
      <w:r w:rsidR="008C6B73" w:rsidRPr="00BE62B9">
        <w:rPr>
          <w:rFonts w:ascii="Times New Roman" w:hAnsi="Times New Roman" w:cs="Times New Roman"/>
          <w:sz w:val="30"/>
          <w:szCs w:val="30"/>
          <w:lang w:val="ru-RU"/>
        </w:rPr>
        <w:t xml:space="preserve"> 18 июля 2011 г. № 300-З </w:t>
      </w:r>
      <w:r w:rsidR="008C6B73" w:rsidRPr="00BE62B9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8C6B73" w:rsidRPr="00BE62B9">
        <w:rPr>
          <w:rFonts w:ascii="Times New Roman" w:hAnsi="Times New Roman" w:cs="Times New Roman"/>
          <w:sz w:val="30"/>
          <w:szCs w:val="30"/>
          <w:lang w:val="ru-RU"/>
        </w:rPr>
        <w:t>Об обращениях граждан и юридических лиц</w:t>
      </w:r>
      <w:r w:rsidR="008C6B73" w:rsidRPr="00BE62B9">
        <w:rPr>
          <w:rFonts w:ascii="Times New Roman" w:hAnsi="Times New Roman" w:cs="Times New Roman"/>
          <w:sz w:val="30"/>
          <w:szCs w:val="30"/>
          <w:lang w:val="be-BY"/>
        </w:rPr>
        <w:t>“ к</w:t>
      </w:r>
      <w:r w:rsidR="008C6B73" w:rsidRPr="00BE62B9">
        <w:rPr>
          <w:rFonts w:ascii="Times New Roman" w:hAnsi="Times New Roman" w:cs="Times New Roman"/>
          <w:sz w:val="30"/>
          <w:szCs w:val="30"/>
        </w:rPr>
        <w:t>нига замечаний и предложений ведется в  государственн</w:t>
      </w:r>
      <w:r w:rsidR="00DA0B84">
        <w:rPr>
          <w:rFonts w:ascii="Times New Roman" w:hAnsi="Times New Roman" w:cs="Times New Roman"/>
          <w:sz w:val="30"/>
          <w:szCs w:val="30"/>
          <w:lang w:val="ru-RU"/>
        </w:rPr>
        <w:t>ом</w:t>
      </w:r>
      <w:r w:rsidR="008C6B73" w:rsidRPr="00BE62B9">
        <w:rPr>
          <w:rFonts w:ascii="Times New Roman" w:hAnsi="Times New Roman" w:cs="Times New Roman"/>
          <w:sz w:val="30"/>
          <w:szCs w:val="30"/>
        </w:rPr>
        <w:t xml:space="preserve"> орган</w:t>
      </w:r>
      <w:r w:rsidR="00DA0B84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C6B73" w:rsidRPr="00BE62B9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8C6B73" w:rsidRPr="00BE62B9">
        <w:rPr>
          <w:rFonts w:ascii="Times New Roman" w:hAnsi="Times New Roman" w:cs="Times New Roman"/>
          <w:sz w:val="30"/>
          <w:szCs w:val="30"/>
        </w:rPr>
        <w:t xml:space="preserve"> ин</w:t>
      </w:r>
      <w:r w:rsidR="00DA0B84">
        <w:rPr>
          <w:rFonts w:ascii="Times New Roman" w:hAnsi="Times New Roman" w:cs="Times New Roman"/>
          <w:sz w:val="30"/>
          <w:szCs w:val="30"/>
          <w:lang w:val="ru-RU"/>
        </w:rPr>
        <w:t>ой</w:t>
      </w:r>
      <w:r w:rsidR="008C6B73" w:rsidRPr="00BE62B9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DA0B84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8C6B73" w:rsidRPr="00BE62B9">
        <w:rPr>
          <w:rFonts w:ascii="Times New Roman" w:hAnsi="Times New Roman" w:cs="Times New Roman"/>
          <w:sz w:val="30"/>
          <w:szCs w:val="30"/>
        </w:rPr>
        <w:t>, ее обособленных подразделениях, расположенных вне места нахождения организации, у индивидуального предпринимателя, а также в местах реализации ими товаров, выполнения работ, оказания услуг.</w:t>
      </w:r>
      <w:r w:rsidR="008C6B73" w:rsidRPr="00BE62B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34574C35" w14:textId="77777777" w:rsidR="008C6B73" w:rsidRPr="00BE62B9" w:rsidRDefault="008C6B73" w:rsidP="00BE62B9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14135DA8" w14:textId="77777777" w:rsidR="002C2888" w:rsidRPr="00BE62B9" w:rsidRDefault="008C6B73" w:rsidP="00BE62B9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E62B9">
        <w:rPr>
          <w:rFonts w:ascii="Times New Roman" w:hAnsi="Times New Roman" w:cs="Times New Roman"/>
          <w:b/>
          <w:sz w:val="30"/>
          <w:szCs w:val="30"/>
          <w:lang w:val="ru-RU"/>
        </w:rPr>
        <w:t>Имеются ли ситуации</w:t>
      </w:r>
      <w:r w:rsidR="002C2888" w:rsidRPr="00BE62B9">
        <w:rPr>
          <w:rFonts w:ascii="Times New Roman" w:hAnsi="Times New Roman" w:cs="Times New Roman"/>
          <w:b/>
          <w:sz w:val="30"/>
          <w:szCs w:val="30"/>
          <w:lang w:val="ru-RU"/>
        </w:rPr>
        <w:t xml:space="preserve">, когда можно гражданину отказать в выдаче книги замечаний и предложений? </w:t>
      </w:r>
    </w:p>
    <w:p w14:paraId="45FCA5B0" w14:textId="77777777" w:rsidR="002C2888" w:rsidRPr="00D3641E" w:rsidRDefault="002C2888" w:rsidP="00B11DA8">
      <w:pPr>
        <w:spacing w:before="120" w:after="0" w:line="220" w:lineRule="atLeast"/>
        <w:ind w:right="-14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E62B9">
        <w:rPr>
          <w:rFonts w:ascii="Times New Roman" w:hAnsi="Times New Roman" w:cs="Times New Roman"/>
          <w:sz w:val="30"/>
          <w:szCs w:val="30"/>
          <w:lang w:val="ru-RU"/>
        </w:rPr>
        <w:t xml:space="preserve">Нет. Согласно пункту </w:t>
      </w:r>
      <w:r w:rsidRPr="00BE62B9">
        <w:rPr>
          <w:rFonts w:ascii="Times New Roman" w:hAnsi="Times New Roman" w:cs="Times New Roman"/>
          <w:sz w:val="30"/>
          <w:szCs w:val="30"/>
        </w:rPr>
        <w:t>2</w:t>
      </w:r>
      <w:r w:rsidRPr="00BE62B9">
        <w:rPr>
          <w:rFonts w:ascii="Times New Roman" w:hAnsi="Times New Roman" w:cs="Times New Roman"/>
          <w:sz w:val="30"/>
          <w:szCs w:val="30"/>
          <w:lang w:val="ru-RU"/>
        </w:rPr>
        <w:t xml:space="preserve"> статьи </w:t>
      </w:r>
      <w:proofErr w:type="gramStart"/>
      <w:r w:rsidRPr="00BE62B9">
        <w:rPr>
          <w:rFonts w:ascii="Times New Roman" w:hAnsi="Times New Roman" w:cs="Times New Roman"/>
          <w:sz w:val="30"/>
          <w:szCs w:val="30"/>
          <w:lang w:val="ru-RU"/>
        </w:rPr>
        <w:t>24</w:t>
      </w:r>
      <w:r w:rsidR="00BE62B9" w:rsidRPr="00BE62B9">
        <w:rPr>
          <w:rFonts w:ascii="Times New Roman" w:hAnsi="Times New Roman" w:cs="Times New Roman"/>
          <w:sz w:val="30"/>
          <w:szCs w:val="30"/>
          <w:lang w:val="ru-RU"/>
        </w:rPr>
        <w:t xml:space="preserve">  Закона</w:t>
      </w:r>
      <w:proofErr w:type="gramEnd"/>
      <w:r w:rsidR="00BE62B9" w:rsidRPr="00BE62B9">
        <w:rPr>
          <w:rFonts w:ascii="Times New Roman" w:hAnsi="Times New Roman" w:cs="Times New Roman"/>
          <w:sz w:val="30"/>
          <w:szCs w:val="30"/>
          <w:lang w:val="ru-RU"/>
        </w:rPr>
        <w:t xml:space="preserve"> Республики Беларусь от </w:t>
      </w:r>
      <w:r w:rsidR="007A1FE4">
        <w:rPr>
          <w:rFonts w:ascii="Times New Roman" w:hAnsi="Times New Roman" w:cs="Times New Roman"/>
          <w:sz w:val="30"/>
          <w:szCs w:val="30"/>
          <w:lang w:val="ru-RU"/>
        </w:rPr>
        <w:t xml:space="preserve">               </w:t>
      </w:r>
      <w:r w:rsidR="00BE62B9" w:rsidRPr="00BE62B9">
        <w:rPr>
          <w:rFonts w:ascii="Times New Roman" w:hAnsi="Times New Roman" w:cs="Times New Roman"/>
          <w:sz w:val="30"/>
          <w:szCs w:val="30"/>
          <w:lang w:val="ru-RU"/>
        </w:rPr>
        <w:t xml:space="preserve">18 июля 2011 г. № 300-З </w:t>
      </w:r>
      <w:r w:rsidR="00BE62B9" w:rsidRPr="00BE62B9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BE62B9" w:rsidRPr="00BE62B9">
        <w:rPr>
          <w:rFonts w:ascii="Times New Roman" w:hAnsi="Times New Roman" w:cs="Times New Roman"/>
          <w:sz w:val="30"/>
          <w:szCs w:val="30"/>
          <w:lang w:val="ru-RU"/>
        </w:rPr>
        <w:t>Об обращениях граждан и юридических лиц</w:t>
      </w:r>
      <w:r w:rsidR="00BE62B9" w:rsidRPr="00BE62B9">
        <w:rPr>
          <w:rFonts w:ascii="Times New Roman" w:hAnsi="Times New Roman" w:cs="Times New Roman"/>
          <w:sz w:val="30"/>
          <w:szCs w:val="30"/>
          <w:lang w:val="be-BY"/>
        </w:rPr>
        <w:t xml:space="preserve">“ </w:t>
      </w:r>
      <w:r w:rsidRPr="00BE62B9">
        <w:rPr>
          <w:rFonts w:ascii="Times New Roman" w:hAnsi="Times New Roman" w:cs="Times New Roman"/>
          <w:sz w:val="30"/>
          <w:szCs w:val="30"/>
          <w:lang w:val="ru-RU"/>
        </w:rPr>
        <w:t xml:space="preserve"> ор</w:t>
      </w:r>
      <w:r w:rsidRPr="00BE62B9">
        <w:rPr>
          <w:rFonts w:ascii="Times New Roman" w:hAnsi="Times New Roman" w:cs="Times New Roman"/>
          <w:sz w:val="30"/>
          <w:szCs w:val="30"/>
        </w:rPr>
        <w:t xml:space="preserve">ганизация, индивидуальный предприниматель обязаны предъявлять книгу замечаний и предложений по первому требованию </w:t>
      </w:r>
      <w:r w:rsidRPr="00D3641E">
        <w:rPr>
          <w:rFonts w:ascii="Times New Roman" w:hAnsi="Times New Roman" w:cs="Times New Roman"/>
          <w:sz w:val="30"/>
          <w:szCs w:val="30"/>
        </w:rPr>
        <w:t>заявителя.</w:t>
      </w:r>
      <w:r w:rsidRPr="00D3641E">
        <w:rPr>
          <w:rFonts w:ascii="Times New Roman" w:hAnsi="Times New Roman" w:cs="Times New Roman"/>
          <w:sz w:val="30"/>
          <w:szCs w:val="30"/>
          <w:lang w:val="ru-RU"/>
        </w:rPr>
        <w:t xml:space="preserve"> При этом за</w:t>
      </w:r>
      <w:r w:rsidRPr="00D3641E">
        <w:rPr>
          <w:rFonts w:ascii="Times New Roman" w:hAnsi="Times New Roman" w:cs="Times New Roman"/>
          <w:sz w:val="30"/>
          <w:szCs w:val="30"/>
        </w:rPr>
        <w:t xml:space="preserve">прещается требовать от гражданина предъявления </w:t>
      </w:r>
      <w:hyperlink r:id="rId4" w:history="1">
        <w:r w:rsidRPr="00D3641E">
          <w:rPr>
            <w:rFonts w:ascii="Times New Roman" w:hAnsi="Times New Roman" w:cs="Times New Roman"/>
            <w:sz w:val="30"/>
            <w:szCs w:val="30"/>
          </w:rPr>
          <w:t>документов</w:t>
        </w:r>
      </w:hyperlink>
      <w:r w:rsidRPr="00D3641E">
        <w:rPr>
          <w:rFonts w:ascii="Times New Roman" w:hAnsi="Times New Roman" w:cs="Times New Roman"/>
          <w:sz w:val="30"/>
          <w:szCs w:val="30"/>
        </w:rPr>
        <w:t>, удостоверяющих личность, или объяснения причин, вызвавших необходимость внесения замечания и (или) предложения.</w:t>
      </w:r>
    </w:p>
    <w:p w14:paraId="086D187F" w14:textId="77777777" w:rsidR="002C2888" w:rsidRPr="00BE62B9" w:rsidRDefault="002C2888" w:rsidP="00BE62B9">
      <w:pPr>
        <w:spacing w:after="1" w:line="220" w:lineRule="atLeast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C518585" w14:textId="77777777" w:rsidR="002C2888" w:rsidRPr="00BE62B9" w:rsidRDefault="002C2888" w:rsidP="00BE62B9">
      <w:pPr>
        <w:spacing w:after="1" w:line="220" w:lineRule="atLeast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E7C20CC" w14:textId="77777777" w:rsidR="002C2888" w:rsidRPr="00BE62B9" w:rsidRDefault="00B11DA8" w:rsidP="00BE62B9">
      <w:pPr>
        <w:spacing w:after="1" w:line="220" w:lineRule="atLeast"/>
        <w:ind w:right="-143"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Предусмотрена ли ответственность за </w:t>
      </w:r>
      <w:r w:rsidR="002C2888" w:rsidRPr="00BE62B9">
        <w:rPr>
          <w:rFonts w:ascii="Times New Roman" w:hAnsi="Times New Roman" w:cs="Times New Roman"/>
          <w:b/>
          <w:sz w:val="30"/>
          <w:szCs w:val="30"/>
          <w:lang w:val="ru-RU"/>
        </w:rPr>
        <w:t>то,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что отказывают в предоставлении </w:t>
      </w:r>
      <w:r w:rsidR="002C2888" w:rsidRPr="00BE62B9">
        <w:rPr>
          <w:rFonts w:ascii="Times New Roman" w:hAnsi="Times New Roman" w:cs="Times New Roman"/>
          <w:b/>
          <w:sz w:val="30"/>
          <w:szCs w:val="30"/>
          <w:lang w:val="ru-RU"/>
        </w:rPr>
        <w:t>книги замечаний и предложений?</w:t>
      </w:r>
    </w:p>
    <w:p w14:paraId="3B031803" w14:textId="77777777" w:rsidR="00B11DA8" w:rsidRPr="00B11DA8" w:rsidRDefault="00B11DA8" w:rsidP="00B11DA8">
      <w:pPr>
        <w:autoSpaceDE w:val="0"/>
        <w:autoSpaceDN w:val="0"/>
        <w:adjustRightInd w:val="0"/>
        <w:spacing w:before="220"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Да. Статьей 9.24 Кодекса Республики Беларусь об административных правонарушениях установлена административная ответственность за о</w:t>
      </w:r>
      <w:r>
        <w:rPr>
          <w:rFonts w:ascii="Times New Roman" w:hAnsi="Times New Roman" w:cs="Times New Roman"/>
          <w:sz w:val="30"/>
          <w:szCs w:val="30"/>
        </w:rPr>
        <w:t>тсутствие книги замечаний и предложений или нарушение руководителем государственного органа, иной организации или уполномоченным лицом, ответственным за ведение книги замечаний и предложений, либо индивидуальным предпринимателем порядка ведения книги замечаний и предложений в организации, ее обособленных подразделениях, расположенных вне места нахождения организации, у индивидуального предпринимателя, а также в местах реализации ими товаров (выполнения работ, оказания услуг), либо непредъявление книги замечаний и предложений по первому требованию гражданина, либо нарушение установленного срока рассмотрения изложенных в указанной книге замечаний и предложений, либо неинформирование гражданина в установленный срок об отказе в удовлетворении замечания и (или) предложения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00BD0622" w14:textId="77777777" w:rsidR="00B11DA8" w:rsidRPr="00B11DA8" w:rsidRDefault="00B11DA8" w:rsidP="00BE62B9">
      <w:pPr>
        <w:autoSpaceDE w:val="0"/>
        <w:autoSpaceDN w:val="0"/>
        <w:adjustRightInd w:val="0"/>
        <w:spacing w:before="220"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B11DA8" w:rsidRPr="00B1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73"/>
    <w:rsid w:val="002C2888"/>
    <w:rsid w:val="00424601"/>
    <w:rsid w:val="006B097E"/>
    <w:rsid w:val="007A1FE4"/>
    <w:rsid w:val="008C6B73"/>
    <w:rsid w:val="00B11DA8"/>
    <w:rsid w:val="00BE62B9"/>
    <w:rsid w:val="00D3641E"/>
    <w:rsid w:val="00DA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BFFF"/>
  <w15:chartTrackingRefBased/>
  <w15:docId w15:val="{B302F69B-1253-43A0-9890-0E98F597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A6BFE4B8FDA5DFE35F9E7426CB98706DD9BE479F860B7EF174D468ADE33D6D59B986840CED690BEAA8327B9F0A503E377EB47976960EF96A40BF32D86D9W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Витебский облисполком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Татьяна</cp:lastModifiedBy>
  <cp:revision>2</cp:revision>
  <cp:lastPrinted>2020-12-08T09:33:00Z</cp:lastPrinted>
  <dcterms:created xsi:type="dcterms:W3CDTF">2020-12-21T11:48:00Z</dcterms:created>
  <dcterms:modified xsi:type="dcterms:W3CDTF">2020-12-21T11:48:00Z</dcterms:modified>
</cp:coreProperties>
</file>