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11B2" w14:textId="77777777" w:rsidR="004D0611" w:rsidRDefault="004D0611" w:rsidP="004D0611">
      <w:pPr>
        <w:spacing w:after="0" w:line="280" w:lineRule="exact"/>
        <w:jc w:val="center"/>
        <w:rPr>
          <w:rFonts w:ascii="Times New Roman" w:hAnsi="Times New Roman"/>
          <w:sz w:val="24"/>
          <w:szCs w:val="24"/>
        </w:rPr>
      </w:pPr>
      <w:bookmarkStart w:id="0" w:name="_GoBack"/>
      <w:bookmarkEnd w:id="0"/>
      <w:r>
        <w:rPr>
          <w:rFonts w:ascii="Times New Roman" w:hAnsi="Times New Roman"/>
          <w:sz w:val="24"/>
          <w:szCs w:val="24"/>
        </w:rPr>
        <w:t>Социально-экономический паспорт</w:t>
      </w:r>
    </w:p>
    <w:p w14:paraId="3891B501" w14:textId="77777777" w:rsidR="004D0611" w:rsidRDefault="004D0611" w:rsidP="004D0611">
      <w:pPr>
        <w:spacing w:after="0" w:line="280" w:lineRule="exact"/>
        <w:jc w:val="center"/>
        <w:rPr>
          <w:rFonts w:ascii="Times New Roman" w:hAnsi="Times New Roman"/>
          <w:sz w:val="24"/>
          <w:szCs w:val="24"/>
        </w:rPr>
      </w:pPr>
      <w:r>
        <w:rPr>
          <w:rFonts w:ascii="Times New Roman" w:hAnsi="Times New Roman"/>
          <w:sz w:val="24"/>
          <w:szCs w:val="24"/>
        </w:rPr>
        <w:t>Бешенковичского сельского Совета</w:t>
      </w:r>
    </w:p>
    <w:p w14:paraId="48D9AAF3" w14:textId="77777777" w:rsidR="004D0611" w:rsidRDefault="0062429A" w:rsidP="004D0611">
      <w:pPr>
        <w:spacing w:after="0" w:line="280" w:lineRule="exact"/>
        <w:jc w:val="center"/>
        <w:rPr>
          <w:rFonts w:ascii="Times New Roman" w:hAnsi="Times New Roman"/>
          <w:sz w:val="24"/>
          <w:szCs w:val="24"/>
        </w:rPr>
      </w:pPr>
      <w:r>
        <w:rPr>
          <w:rFonts w:ascii="Times New Roman" w:hAnsi="Times New Roman"/>
          <w:sz w:val="24"/>
          <w:szCs w:val="24"/>
        </w:rPr>
        <w:t>на 01.01.2023</w:t>
      </w:r>
    </w:p>
    <w:p w14:paraId="617FFFF8" w14:textId="77777777" w:rsidR="004D0611" w:rsidRDefault="004D0611" w:rsidP="004D0611">
      <w:pPr>
        <w:spacing w:after="0" w:line="280" w:lineRule="exact"/>
        <w:rPr>
          <w:rFonts w:ascii="Times New Roman" w:hAnsi="Times New Roman"/>
          <w:sz w:val="24"/>
          <w:szCs w:val="24"/>
        </w:rPr>
      </w:pPr>
    </w:p>
    <w:p w14:paraId="068BC92E" w14:textId="77777777" w:rsidR="004D0611" w:rsidRDefault="004D0611" w:rsidP="004D0611">
      <w:pPr>
        <w:spacing w:after="0" w:line="280" w:lineRule="exact"/>
        <w:rPr>
          <w:rFonts w:ascii="Times New Roman" w:hAnsi="Times New Roman"/>
          <w:sz w:val="24"/>
          <w:szCs w:val="24"/>
        </w:rPr>
      </w:pPr>
      <w:r>
        <w:rPr>
          <w:rFonts w:ascii="Times New Roman" w:hAnsi="Times New Roman"/>
          <w:sz w:val="24"/>
          <w:szCs w:val="24"/>
        </w:rPr>
        <w:t xml:space="preserve">Юридический адрес : г.п.Бешенковичи, ул.Чуклая, 13а </w:t>
      </w:r>
    </w:p>
    <w:p w14:paraId="3BB19565" w14:textId="4E32D2D5" w:rsidR="004D0611" w:rsidRPr="004D0611" w:rsidRDefault="004D0611" w:rsidP="004D0611">
      <w:pPr>
        <w:rPr>
          <w:rFonts w:ascii="Times New Roman" w:hAnsi="Times New Roman"/>
          <w:sz w:val="24"/>
          <w:szCs w:val="24"/>
        </w:rPr>
      </w:pPr>
      <w:r>
        <w:rPr>
          <w:rFonts w:ascii="Times New Roman" w:hAnsi="Times New Roman"/>
          <w:sz w:val="24"/>
          <w:szCs w:val="24"/>
        </w:rPr>
        <w:t>Веб-сайт: ________________________</w:t>
      </w:r>
      <w:r w:rsidR="00C93F63">
        <w:rPr>
          <w:rFonts w:ascii="Calibri" w:hAnsi="Calibri"/>
          <w:noProof/>
          <w:lang w:eastAsia="en-US"/>
        </w:rPr>
        <mc:AlternateContent>
          <mc:Choice Requires="wps">
            <w:drawing>
              <wp:anchor distT="4294967295" distB="4294967295" distL="114300" distR="114300" simplePos="0" relativeHeight="251658240" behindDoc="0" locked="0" layoutInCell="1" allowOverlap="1" wp14:anchorId="543F62A5" wp14:editId="32C517E7">
                <wp:simplePos x="0" y="0"/>
                <wp:positionH relativeFrom="column">
                  <wp:posOffset>758190</wp:posOffset>
                </wp:positionH>
                <wp:positionV relativeFrom="paragraph">
                  <wp:posOffset>634</wp:posOffset>
                </wp:positionV>
                <wp:extent cx="126682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8EFE16"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7pt,.05pt" to="15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" strokecolor="windowText">
                <o:lock v:ext="edit" shapetype="f"/>
              </v:line>
            </w:pict>
          </mc:Fallback>
        </mc:AlternateContent>
      </w:r>
      <w:r>
        <w:rPr>
          <w:rFonts w:ascii="Times New Roman" w:hAnsi="Times New Roman"/>
          <w:sz w:val="24"/>
          <w:szCs w:val="24"/>
        </w:rPr>
        <w:t>Е-</w:t>
      </w:r>
      <w:r>
        <w:rPr>
          <w:rFonts w:ascii="Times New Roman" w:hAnsi="Times New Roman"/>
          <w:sz w:val="24"/>
          <w:szCs w:val="24"/>
          <w:lang w:val="en-US"/>
        </w:rPr>
        <w:t>mail</w:t>
      </w:r>
      <w:r>
        <w:rPr>
          <w:rFonts w:ascii="Times New Roman" w:hAnsi="Times New Roman"/>
          <w:sz w:val="24"/>
          <w:szCs w:val="24"/>
        </w:rPr>
        <w:t>: besh</w:t>
      </w:r>
      <w:r>
        <w:rPr>
          <w:rFonts w:ascii="Times New Roman" w:hAnsi="Times New Roman"/>
          <w:sz w:val="24"/>
          <w:szCs w:val="24"/>
          <w:lang w:val="en-US"/>
        </w:rPr>
        <w:t>s</w:t>
      </w:r>
      <w:r>
        <w:rPr>
          <w:rFonts w:ascii="Times New Roman" w:hAnsi="Times New Roman"/>
          <w:sz w:val="24"/>
          <w:szCs w:val="24"/>
        </w:rPr>
        <w:t>e</w:t>
      </w:r>
      <w:r>
        <w:rPr>
          <w:rFonts w:ascii="Times New Roman" w:hAnsi="Times New Roman"/>
          <w:sz w:val="24"/>
          <w:szCs w:val="24"/>
          <w:lang w:val="en-US"/>
        </w:rPr>
        <w:t>l</w:t>
      </w:r>
      <w:r>
        <w:rPr>
          <w:rFonts w:ascii="Times New Roman" w:hAnsi="Times New Roman"/>
          <w:sz w:val="24"/>
          <w:szCs w:val="24"/>
        </w:rPr>
        <w:t>i</w:t>
      </w:r>
      <w:r>
        <w:rPr>
          <w:rFonts w:ascii="Times New Roman" w:hAnsi="Times New Roman"/>
          <w:sz w:val="24"/>
          <w:szCs w:val="24"/>
          <w:lang w:val="en-US"/>
        </w:rPr>
        <w:t>spolkom</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i</w:t>
      </w:r>
      <w:r>
        <w:rPr>
          <w:rFonts w:ascii="Times New Roman" w:hAnsi="Times New Roman"/>
          <w:sz w:val="24"/>
          <w:szCs w:val="24"/>
          <w:lang w:val="en-US"/>
        </w:rPr>
        <w:t>tebsk</w:t>
      </w:r>
      <w:r>
        <w:rPr>
          <w:rFonts w:ascii="Times New Roman" w:hAnsi="Times New Roman"/>
          <w:sz w:val="24"/>
          <w:szCs w:val="24"/>
        </w:rPr>
        <w:t>.</w:t>
      </w:r>
      <w:r>
        <w:rPr>
          <w:rFonts w:ascii="Times New Roman" w:hAnsi="Times New Roman"/>
          <w:sz w:val="24"/>
          <w:szCs w:val="24"/>
          <w:lang w:val="en-US"/>
        </w:rPr>
        <w:t>by</w:t>
      </w:r>
    </w:p>
    <w:p w14:paraId="26BD1990" w14:textId="77777777" w:rsidR="004D0611" w:rsidRDefault="004D0611" w:rsidP="004D0611">
      <w:pPr>
        <w:spacing w:after="0" w:line="280" w:lineRule="exact"/>
        <w:rPr>
          <w:rFonts w:ascii="Times New Roman" w:hAnsi="Times New Roman"/>
          <w:sz w:val="24"/>
          <w:szCs w:val="24"/>
        </w:rPr>
      </w:pPr>
      <w:r>
        <w:rPr>
          <w:rFonts w:ascii="Times New Roman" w:hAnsi="Times New Roman"/>
          <w:sz w:val="24"/>
          <w:szCs w:val="24"/>
        </w:rPr>
        <w:t>____________________________________</w:t>
      </w:r>
    </w:p>
    <w:p w14:paraId="3F8A62EF" w14:textId="77777777" w:rsidR="004D0611" w:rsidRDefault="004D0611" w:rsidP="004D0611">
      <w:pPr>
        <w:spacing w:after="0" w:line="280" w:lineRule="exact"/>
        <w:rPr>
          <w:rFonts w:ascii="Times New Roman" w:hAnsi="Times New Roman"/>
          <w:sz w:val="24"/>
          <w:szCs w:val="24"/>
        </w:rPr>
      </w:pPr>
      <w:r>
        <w:rPr>
          <w:rFonts w:ascii="Times New Roman" w:hAnsi="Times New Roman"/>
          <w:sz w:val="24"/>
          <w:szCs w:val="24"/>
        </w:rPr>
        <w:t xml:space="preserve">     </w:t>
      </w:r>
    </w:p>
    <w:p w14:paraId="3B023873" w14:textId="77777777" w:rsidR="004D0611" w:rsidRDefault="004D0611" w:rsidP="004D0611">
      <w:pPr>
        <w:spacing w:after="0" w:line="280" w:lineRule="exact"/>
        <w:rPr>
          <w:rFonts w:ascii="Times New Roman" w:hAnsi="Times New Roman"/>
          <w:b/>
          <w:sz w:val="24"/>
          <w:szCs w:val="24"/>
        </w:rPr>
      </w:pPr>
      <w:r>
        <w:rPr>
          <w:rFonts w:ascii="Times New Roman" w:hAnsi="Times New Roman"/>
          <w:b/>
          <w:sz w:val="24"/>
          <w:szCs w:val="24"/>
        </w:rPr>
        <w:t>Структура сельского 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124"/>
        <w:gridCol w:w="3099"/>
      </w:tblGrid>
      <w:tr w:rsidR="004D0611" w14:paraId="58A5A257" w14:textId="77777777" w:rsidTr="004D0611">
        <w:tc>
          <w:tcPr>
            <w:tcW w:w="3190" w:type="dxa"/>
            <w:tcBorders>
              <w:top w:val="single" w:sz="4" w:space="0" w:color="auto"/>
              <w:left w:val="single" w:sz="4" w:space="0" w:color="auto"/>
              <w:bottom w:val="single" w:sz="4" w:space="0" w:color="auto"/>
              <w:right w:val="single" w:sz="4" w:space="0" w:color="auto"/>
            </w:tcBorders>
            <w:hideMark/>
          </w:tcPr>
          <w:p w14:paraId="5F3C7482" w14:textId="77777777" w:rsidR="004D0611" w:rsidRDefault="004D0611">
            <w:pPr>
              <w:spacing w:after="0" w:line="280" w:lineRule="exact"/>
              <w:rPr>
                <w:rFonts w:ascii="Times New Roman" w:hAnsi="Times New Roman"/>
                <w:sz w:val="24"/>
                <w:szCs w:val="24"/>
                <w:lang w:eastAsia="en-US"/>
              </w:rPr>
            </w:pPr>
            <w:r>
              <w:rPr>
                <w:rFonts w:ascii="Times New Roman" w:hAnsi="Times New Roman"/>
                <w:sz w:val="24"/>
                <w:szCs w:val="24"/>
              </w:rPr>
              <w:t>Должность</w:t>
            </w:r>
          </w:p>
        </w:tc>
        <w:tc>
          <w:tcPr>
            <w:tcW w:w="3190" w:type="dxa"/>
            <w:tcBorders>
              <w:top w:val="single" w:sz="4" w:space="0" w:color="auto"/>
              <w:left w:val="single" w:sz="4" w:space="0" w:color="auto"/>
              <w:bottom w:val="single" w:sz="4" w:space="0" w:color="auto"/>
              <w:right w:val="single" w:sz="4" w:space="0" w:color="auto"/>
            </w:tcBorders>
            <w:hideMark/>
          </w:tcPr>
          <w:p w14:paraId="2D4E8C2C" w14:textId="77777777" w:rsidR="004D0611" w:rsidRDefault="004D0611">
            <w:pPr>
              <w:spacing w:after="0" w:line="280" w:lineRule="exact"/>
              <w:rPr>
                <w:rFonts w:ascii="Times New Roman" w:hAnsi="Times New Roman"/>
                <w:sz w:val="24"/>
                <w:szCs w:val="24"/>
                <w:lang w:eastAsia="en-US"/>
              </w:rPr>
            </w:pPr>
            <w:r>
              <w:rPr>
                <w:rFonts w:ascii="Times New Roman" w:hAnsi="Times New Roman"/>
                <w:sz w:val="24"/>
                <w:szCs w:val="24"/>
              </w:rPr>
              <w:t>Фамилия, имя, Отчество</w:t>
            </w:r>
          </w:p>
        </w:tc>
        <w:tc>
          <w:tcPr>
            <w:tcW w:w="3191" w:type="dxa"/>
            <w:tcBorders>
              <w:top w:val="single" w:sz="4" w:space="0" w:color="auto"/>
              <w:left w:val="single" w:sz="4" w:space="0" w:color="auto"/>
              <w:bottom w:val="single" w:sz="4" w:space="0" w:color="auto"/>
              <w:right w:val="single" w:sz="4" w:space="0" w:color="auto"/>
            </w:tcBorders>
            <w:hideMark/>
          </w:tcPr>
          <w:p w14:paraId="396451DF" w14:textId="77777777" w:rsidR="004D0611" w:rsidRDefault="004D0611">
            <w:pPr>
              <w:spacing w:after="0" w:line="280" w:lineRule="exact"/>
              <w:rPr>
                <w:rFonts w:ascii="Times New Roman" w:hAnsi="Times New Roman"/>
                <w:sz w:val="24"/>
                <w:szCs w:val="24"/>
                <w:lang w:eastAsia="en-US"/>
              </w:rPr>
            </w:pPr>
            <w:r>
              <w:rPr>
                <w:rFonts w:ascii="Times New Roman" w:hAnsi="Times New Roman"/>
                <w:sz w:val="24"/>
                <w:szCs w:val="24"/>
              </w:rPr>
              <w:t>Телефон</w:t>
            </w:r>
          </w:p>
        </w:tc>
      </w:tr>
      <w:tr w:rsidR="004D0611" w14:paraId="4ED99A31" w14:textId="77777777" w:rsidTr="004D0611">
        <w:tc>
          <w:tcPr>
            <w:tcW w:w="3190" w:type="dxa"/>
            <w:tcBorders>
              <w:top w:val="single" w:sz="4" w:space="0" w:color="auto"/>
              <w:left w:val="single" w:sz="4" w:space="0" w:color="auto"/>
              <w:bottom w:val="single" w:sz="4" w:space="0" w:color="auto"/>
              <w:right w:val="single" w:sz="4" w:space="0" w:color="auto"/>
            </w:tcBorders>
            <w:hideMark/>
          </w:tcPr>
          <w:p w14:paraId="6551C4A3" w14:textId="77777777" w:rsidR="004D0611" w:rsidRDefault="004D0611">
            <w:pPr>
              <w:spacing w:after="0" w:line="280" w:lineRule="exact"/>
              <w:rPr>
                <w:rFonts w:ascii="Times New Roman" w:hAnsi="Times New Roman"/>
                <w:sz w:val="24"/>
                <w:szCs w:val="24"/>
                <w:lang w:eastAsia="en-US"/>
              </w:rPr>
            </w:pPr>
            <w:r>
              <w:rPr>
                <w:rFonts w:ascii="Times New Roman" w:hAnsi="Times New Roman"/>
                <w:sz w:val="24"/>
                <w:szCs w:val="24"/>
              </w:rPr>
              <w:t>Председатель</w:t>
            </w:r>
          </w:p>
        </w:tc>
        <w:tc>
          <w:tcPr>
            <w:tcW w:w="3190" w:type="dxa"/>
            <w:tcBorders>
              <w:top w:val="single" w:sz="4" w:space="0" w:color="auto"/>
              <w:left w:val="single" w:sz="4" w:space="0" w:color="auto"/>
              <w:bottom w:val="single" w:sz="4" w:space="0" w:color="auto"/>
              <w:right w:val="single" w:sz="4" w:space="0" w:color="auto"/>
            </w:tcBorders>
            <w:hideMark/>
          </w:tcPr>
          <w:p w14:paraId="0CF183AD" w14:textId="77777777" w:rsidR="004D0611" w:rsidRDefault="004D0611">
            <w:pPr>
              <w:spacing w:after="0" w:line="280" w:lineRule="exact"/>
              <w:rPr>
                <w:rFonts w:ascii="Times New Roman" w:hAnsi="Times New Roman"/>
                <w:sz w:val="24"/>
                <w:szCs w:val="24"/>
                <w:lang w:eastAsia="en-US"/>
              </w:rPr>
            </w:pPr>
            <w:r>
              <w:rPr>
                <w:rFonts w:ascii="Times New Roman" w:hAnsi="Times New Roman"/>
                <w:sz w:val="24"/>
                <w:szCs w:val="24"/>
              </w:rPr>
              <w:t>Чашинский Николай Владимирович</w:t>
            </w:r>
          </w:p>
        </w:tc>
        <w:tc>
          <w:tcPr>
            <w:tcW w:w="3191" w:type="dxa"/>
            <w:tcBorders>
              <w:top w:val="single" w:sz="4" w:space="0" w:color="auto"/>
              <w:left w:val="single" w:sz="4" w:space="0" w:color="auto"/>
              <w:bottom w:val="single" w:sz="4" w:space="0" w:color="auto"/>
              <w:right w:val="single" w:sz="4" w:space="0" w:color="auto"/>
            </w:tcBorders>
            <w:hideMark/>
          </w:tcPr>
          <w:p w14:paraId="28552AE3" w14:textId="77777777" w:rsidR="004D0611" w:rsidRDefault="004D0611">
            <w:pPr>
              <w:spacing w:after="0" w:line="280" w:lineRule="exact"/>
              <w:rPr>
                <w:rFonts w:ascii="Times New Roman" w:hAnsi="Times New Roman"/>
                <w:sz w:val="24"/>
                <w:szCs w:val="24"/>
                <w:lang w:eastAsia="en-US"/>
              </w:rPr>
            </w:pPr>
            <w:r>
              <w:rPr>
                <w:rFonts w:ascii="Times New Roman" w:hAnsi="Times New Roman"/>
                <w:sz w:val="24"/>
                <w:szCs w:val="24"/>
              </w:rPr>
              <w:t>8 033 666 06 31</w:t>
            </w:r>
          </w:p>
          <w:p w14:paraId="665B124A" w14:textId="77777777" w:rsidR="004D0611" w:rsidRDefault="004D0611">
            <w:pPr>
              <w:spacing w:after="0" w:line="280" w:lineRule="exact"/>
              <w:rPr>
                <w:rFonts w:ascii="Times New Roman" w:hAnsi="Times New Roman"/>
                <w:sz w:val="24"/>
                <w:szCs w:val="24"/>
                <w:lang w:eastAsia="en-US"/>
              </w:rPr>
            </w:pPr>
            <w:r>
              <w:rPr>
                <w:rFonts w:ascii="Times New Roman" w:hAnsi="Times New Roman"/>
                <w:sz w:val="24"/>
                <w:szCs w:val="24"/>
              </w:rPr>
              <w:t>6 06 28 раб.</w:t>
            </w:r>
          </w:p>
        </w:tc>
      </w:tr>
      <w:tr w:rsidR="004D0611" w14:paraId="6BC345B5" w14:textId="77777777" w:rsidTr="004D0611">
        <w:tc>
          <w:tcPr>
            <w:tcW w:w="3190" w:type="dxa"/>
            <w:tcBorders>
              <w:top w:val="single" w:sz="4" w:space="0" w:color="auto"/>
              <w:left w:val="single" w:sz="4" w:space="0" w:color="auto"/>
              <w:bottom w:val="single" w:sz="4" w:space="0" w:color="auto"/>
              <w:right w:val="single" w:sz="4" w:space="0" w:color="auto"/>
            </w:tcBorders>
            <w:hideMark/>
          </w:tcPr>
          <w:p w14:paraId="0CFD2691" w14:textId="77777777" w:rsidR="004D0611" w:rsidRDefault="004D0611">
            <w:pPr>
              <w:spacing w:after="0" w:line="280" w:lineRule="exact"/>
              <w:rPr>
                <w:rFonts w:ascii="Times New Roman" w:hAnsi="Times New Roman"/>
                <w:sz w:val="24"/>
                <w:szCs w:val="24"/>
                <w:lang w:eastAsia="en-US"/>
              </w:rPr>
            </w:pPr>
            <w:r>
              <w:rPr>
                <w:rFonts w:ascii="Times New Roman" w:hAnsi="Times New Roman"/>
                <w:sz w:val="24"/>
                <w:szCs w:val="24"/>
              </w:rPr>
              <w:t>Управляющий делами</w:t>
            </w:r>
          </w:p>
        </w:tc>
        <w:tc>
          <w:tcPr>
            <w:tcW w:w="3190" w:type="dxa"/>
            <w:tcBorders>
              <w:top w:val="single" w:sz="4" w:space="0" w:color="auto"/>
              <w:left w:val="single" w:sz="4" w:space="0" w:color="auto"/>
              <w:bottom w:val="single" w:sz="4" w:space="0" w:color="auto"/>
              <w:right w:val="single" w:sz="4" w:space="0" w:color="auto"/>
            </w:tcBorders>
            <w:hideMark/>
          </w:tcPr>
          <w:p w14:paraId="66BD3734" w14:textId="77777777" w:rsidR="004D0611" w:rsidRDefault="004D0611">
            <w:pPr>
              <w:spacing w:after="0" w:line="280" w:lineRule="exact"/>
              <w:rPr>
                <w:rFonts w:ascii="Times New Roman" w:hAnsi="Times New Roman"/>
                <w:sz w:val="24"/>
                <w:szCs w:val="24"/>
                <w:lang w:eastAsia="en-US"/>
              </w:rPr>
            </w:pPr>
            <w:r>
              <w:rPr>
                <w:rFonts w:ascii="Times New Roman" w:hAnsi="Times New Roman"/>
                <w:sz w:val="24"/>
                <w:szCs w:val="24"/>
              </w:rPr>
              <w:t>Гневко Наталья Михайловна</w:t>
            </w:r>
          </w:p>
        </w:tc>
        <w:tc>
          <w:tcPr>
            <w:tcW w:w="3191" w:type="dxa"/>
            <w:tcBorders>
              <w:top w:val="single" w:sz="4" w:space="0" w:color="auto"/>
              <w:left w:val="single" w:sz="4" w:space="0" w:color="auto"/>
              <w:bottom w:val="single" w:sz="4" w:space="0" w:color="auto"/>
              <w:right w:val="single" w:sz="4" w:space="0" w:color="auto"/>
            </w:tcBorders>
            <w:hideMark/>
          </w:tcPr>
          <w:p w14:paraId="03FBBE61" w14:textId="77777777" w:rsidR="004D0611" w:rsidRDefault="004D0611">
            <w:pPr>
              <w:spacing w:after="0" w:line="280" w:lineRule="exact"/>
              <w:rPr>
                <w:rFonts w:ascii="Times New Roman" w:hAnsi="Times New Roman"/>
                <w:sz w:val="24"/>
                <w:szCs w:val="24"/>
                <w:lang w:eastAsia="en-US"/>
              </w:rPr>
            </w:pPr>
            <w:r>
              <w:rPr>
                <w:rFonts w:ascii="Times New Roman" w:hAnsi="Times New Roman"/>
                <w:sz w:val="24"/>
                <w:szCs w:val="24"/>
              </w:rPr>
              <w:t>6 06 26 раб.</w:t>
            </w:r>
          </w:p>
        </w:tc>
      </w:tr>
    </w:tbl>
    <w:p w14:paraId="3D5632FB" w14:textId="77777777" w:rsidR="004D0611" w:rsidRDefault="004D0611" w:rsidP="004D0611">
      <w:pPr>
        <w:rPr>
          <w:rFonts w:ascii="Calibri" w:hAnsi="Calibri"/>
          <w:b/>
          <w:lang w:eastAsia="en-US"/>
        </w:rPr>
      </w:pPr>
    </w:p>
    <w:p w14:paraId="2EEE9556" w14:textId="77777777" w:rsidR="004D0611" w:rsidRDefault="004D0611" w:rsidP="004D0611">
      <w:pPr>
        <w:rPr>
          <w:rFonts w:ascii="Times New Roman" w:hAnsi="Times New Roman"/>
          <w:sz w:val="24"/>
          <w:szCs w:val="24"/>
        </w:rPr>
      </w:pPr>
      <w:r>
        <w:rPr>
          <w:rFonts w:ascii="Times New Roman" w:hAnsi="Times New Roman"/>
          <w:sz w:val="24"/>
          <w:szCs w:val="24"/>
        </w:rPr>
        <w:t>Сведения о депутатах: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885"/>
        <w:gridCol w:w="3402"/>
      </w:tblGrid>
      <w:tr w:rsidR="004D0611" w14:paraId="1DABF109"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11E3C908" w14:textId="77777777" w:rsidR="004D0611" w:rsidRDefault="004D0611">
            <w:pPr>
              <w:jc w:val="center"/>
              <w:rPr>
                <w:rFonts w:ascii="Times New Roman" w:hAnsi="Times New Roman"/>
                <w:sz w:val="24"/>
                <w:szCs w:val="24"/>
                <w:lang w:eastAsia="en-US"/>
              </w:rPr>
            </w:pPr>
            <w:r>
              <w:rPr>
                <w:rFonts w:ascii="Times New Roman" w:hAnsi="Times New Roman"/>
                <w:sz w:val="24"/>
                <w:szCs w:val="24"/>
              </w:rPr>
              <w:t>№ п/п</w:t>
            </w:r>
          </w:p>
        </w:tc>
        <w:tc>
          <w:tcPr>
            <w:tcW w:w="3885" w:type="dxa"/>
            <w:tcBorders>
              <w:top w:val="single" w:sz="4" w:space="0" w:color="auto"/>
              <w:left w:val="single" w:sz="4" w:space="0" w:color="auto"/>
              <w:bottom w:val="single" w:sz="4" w:space="0" w:color="auto"/>
              <w:right w:val="single" w:sz="4" w:space="0" w:color="auto"/>
            </w:tcBorders>
            <w:hideMark/>
          </w:tcPr>
          <w:p w14:paraId="6AA3E1A4" w14:textId="77777777" w:rsidR="004D0611" w:rsidRDefault="004D0611">
            <w:pPr>
              <w:jc w:val="center"/>
              <w:rPr>
                <w:rFonts w:ascii="Times New Roman" w:hAnsi="Times New Roman"/>
                <w:sz w:val="24"/>
                <w:szCs w:val="24"/>
                <w:lang w:eastAsia="en-US"/>
              </w:rPr>
            </w:pPr>
            <w:r>
              <w:rPr>
                <w:rFonts w:ascii="Times New Roman" w:hAnsi="Times New Roman"/>
                <w:sz w:val="24"/>
                <w:szCs w:val="24"/>
              </w:rPr>
              <w:t>Фамилия, имя, отчество</w:t>
            </w:r>
          </w:p>
        </w:tc>
        <w:tc>
          <w:tcPr>
            <w:tcW w:w="3402" w:type="dxa"/>
            <w:tcBorders>
              <w:top w:val="single" w:sz="4" w:space="0" w:color="auto"/>
              <w:left w:val="single" w:sz="4" w:space="0" w:color="auto"/>
              <w:bottom w:val="single" w:sz="4" w:space="0" w:color="auto"/>
              <w:right w:val="single" w:sz="4" w:space="0" w:color="auto"/>
            </w:tcBorders>
            <w:hideMark/>
          </w:tcPr>
          <w:p w14:paraId="2C143116" w14:textId="77777777" w:rsidR="004D0611" w:rsidRDefault="004D0611">
            <w:pPr>
              <w:jc w:val="center"/>
              <w:rPr>
                <w:rFonts w:ascii="Times New Roman" w:hAnsi="Times New Roman"/>
                <w:sz w:val="24"/>
                <w:szCs w:val="24"/>
                <w:lang w:eastAsia="en-US"/>
              </w:rPr>
            </w:pPr>
            <w:r>
              <w:rPr>
                <w:rFonts w:ascii="Times New Roman" w:hAnsi="Times New Roman"/>
                <w:sz w:val="24"/>
                <w:szCs w:val="24"/>
              </w:rPr>
              <w:t>Наименование избирательного округа</w:t>
            </w:r>
          </w:p>
        </w:tc>
      </w:tr>
      <w:tr w:rsidR="004D0611" w14:paraId="267510BD"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684AAA27" w14:textId="77777777" w:rsidR="004D0611" w:rsidRDefault="004D0611">
            <w:pPr>
              <w:jc w:val="center"/>
              <w:rPr>
                <w:rFonts w:ascii="Times New Roman" w:hAnsi="Times New Roman"/>
                <w:sz w:val="24"/>
                <w:szCs w:val="24"/>
                <w:lang w:eastAsia="en-US"/>
              </w:rPr>
            </w:pPr>
            <w:r>
              <w:rPr>
                <w:rFonts w:ascii="Times New Roman" w:hAnsi="Times New Roman"/>
                <w:sz w:val="24"/>
                <w:szCs w:val="24"/>
              </w:rPr>
              <w:t>1.</w:t>
            </w:r>
          </w:p>
        </w:tc>
        <w:tc>
          <w:tcPr>
            <w:tcW w:w="3885" w:type="dxa"/>
            <w:tcBorders>
              <w:top w:val="single" w:sz="4" w:space="0" w:color="auto"/>
              <w:left w:val="single" w:sz="4" w:space="0" w:color="auto"/>
              <w:bottom w:val="single" w:sz="4" w:space="0" w:color="auto"/>
              <w:right w:val="single" w:sz="4" w:space="0" w:color="auto"/>
            </w:tcBorders>
            <w:hideMark/>
          </w:tcPr>
          <w:p w14:paraId="136E89BD" w14:textId="77777777" w:rsidR="004D0611" w:rsidRDefault="004D0611">
            <w:pPr>
              <w:rPr>
                <w:rFonts w:ascii="Times New Roman" w:hAnsi="Times New Roman"/>
                <w:sz w:val="24"/>
                <w:szCs w:val="24"/>
                <w:lang w:eastAsia="en-US"/>
              </w:rPr>
            </w:pPr>
            <w:r>
              <w:rPr>
                <w:rFonts w:ascii="Times New Roman" w:hAnsi="Times New Roman"/>
                <w:sz w:val="24"/>
                <w:szCs w:val="24"/>
              </w:rPr>
              <w:t>Левшунова Елена Викторовна</w:t>
            </w:r>
          </w:p>
        </w:tc>
        <w:tc>
          <w:tcPr>
            <w:tcW w:w="3402" w:type="dxa"/>
            <w:tcBorders>
              <w:top w:val="single" w:sz="4" w:space="0" w:color="auto"/>
              <w:left w:val="single" w:sz="4" w:space="0" w:color="auto"/>
              <w:bottom w:val="single" w:sz="4" w:space="0" w:color="auto"/>
              <w:right w:val="single" w:sz="4" w:space="0" w:color="auto"/>
            </w:tcBorders>
            <w:hideMark/>
          </w:tcPr>
          <w:p w14:paraId="12A6DCE6" w14:textId="77777777" w:rsidR="004D0611" w:rsidRDefault="004D0611">
            <w:pPr>
              <w:rPr>
                <w:rFonts w:ascii="Times New Roman" w:hAnsi="Times New Roman"/>
                <w:sz w:val="24"/>
                <w:szCs w:val="24"/>
                <w:lang w:eastAsia="en-US"/>
              </w:rPr>
            </w:pPr>
            <w:r>
              <w:rPr>
                <w:rFonts w:ascii="Times New Roman" w:hAnsi="Times New Roman"/>
                <w:sz w:val="24"/>
                <w:szCs w:val="24"/>
              </w:rPr>
              <w:t>Свечанский  округ № 1</w:t>
            </w:r>
          </w:p>
        </w:tc>
      </w:tr>
      <w:tr w:rsidR="004D0611" w14:paraId="1A6C891B"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740FEA70" w14:textId="77777777" w:rsidR="004D0611" w:rsidRDefault="004D0611">
            <w:pPr>
              <w:jc w:val="center"/>
              <w:rPr>
                <w:rFonts w:ascii="Times New Roman" w:hAnsi="Times New Roman"/>
                <w:sz w:val="24"/>
                <w:szCs w:val="24"/>
                <w:lang w:eastAsia="en-US"/>
              </w:rPr>
            </w:pPr>
            <w:r>
              <w:rPr>
                <w:rFonts w:ascii="Times New Roman" w:hAnsi="Times New Roman"/>
                <w:sz w:val="24"/>
                <w:szCs w:val="24"/>
              </w:rPr>
              <w:t>2.</w:t>
            </w:r>
          </w:p>
        </w:tc>
        <w:tc>
          <w:tcPr>
            <w:tcW w:w="3885" w:type="dxa"/>
            <w:tcBorders>
              <w:top w:val="single" w:sz="4" w:space="0" w:color="auto"/>
              <w:left w:val="single" w:sz="4" w:space="0" w:color="auto"/>
              <w:bottom w:val="single" w:sz="4" w:space="0" w:color="auto"/>
              <w:right w:val="single" w:sz="4" w:space="0" w:color="auto"/>
            </w:tcBorders>
            <w:hideMark/>
          </w:tcPr>
          <w:p w14:paraId="21A1CB57" w14:textId="77777777" w:rsidR="004D0611" w:rsidRDefault="004D0611">
            <w:pPr>
              <w:rPr>
                <w:rFonts w:ascii="Times New Roman" w:hAnsi="Times New Roman"/>
                <w:sz w:val="24"/>
                <w:szCs w:val="24"/>
                <w:lang w:eastAsia="en-US"/>
              </w:rPr>
            </w:pPr>
            <w:r>
              <w:rPr>
                <w:rFonts w:ascii="Times New Roman" w:hAnsi="Times New Roman"/>
                <w:sz w:val="24"/>
                <w:szCs w:val="24"/>
              </w:rPr>
              <w:t>Кажуро Валерий Александрович</w:t>
            </w:r>
          </w:p>
        </w:tc>
        <w:tc>
          <w:tcPr>
            <w:tcW w:w="3402" w:type="dxa"/>
            <w:tcBorders>
              <w:top w:val="single" w:sz="4" w:space="0" w:color="auto"/>
              <w:left w:val="single" w:sz="4" w:space="0" w:color="auto"/>
              <w:bottom w:val="single" w:sz="4" w:space="0" w:color="auto"/>
              <w:right w:val="single" w:sz="4" w:space="0" w:color="auto"/>
            </w:tcBorders>
            <w:hideMark/>
          </w:tcPr>
          <w:p w14:paraId="57029DCC" w14:textId="77777777" w:rsidR="004D0611" w:rsidRDefault="004D0611">
            <w:pPr>
              <w:rPr>
                <w:rFonts w:ascii="Times New Roman" w:hAnsi="Times New Roman"/>
                <w:sz w:val="24"/>
                <w:szCs w:val="24"/>
                <w:lang w:eastAsia="en-US"/>
              </w:rPr>
            </w:pPr>
            <w:r>
              <w:rPr>
                <w:rFonts w:ascii="Times New Roman" w:hAnsi="Times New Roman"/>
                <w:sz w:val="24"/>
                <w:szCs w:val="24"/>
              </w:rPr>
              <w:t>Свечанский округ № 2</w:t>
            </w:r>
          </w:p>
        </w:tc>
      </w:tr>
      <w:tr w:rsidR="004D0611" w14:paraId="2CCFDC59"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50D49D29" w14:textId="77777777" w:rsidR="004D0611" w:rsidRDefault="004D0611">
            <w:pPr>
              <w:jc w:val="center"/>
              <w:rPr>
                <w:rFonts w:ascii="Times New Roman" w:hAnsi="Times New Roman"/>
                <w:sz w:val="24"/>
                <w:szCs w:val="24"/>
                <w:lang w:eastAsia="en-US"/>
              </w:rPr>
            </w:pPr>
            <w:r>
              <w:rPr>
                <w:rFonts w:ascii="Times New Roman" w:hAnsi="Times New Roman"/>
                <w:sz w:val="24"/>
                <w:szCs w:val="24"/>
              </w:rPr>
              <w:t>3.</w:t>
            </w:r>
          </w:p>
        </w:tc>
        <w:tc>
          <w:tcPr>
            <w:tcW w:w="3885" w:type="dxa"/>
            <w:tcBorders>
              <w:top w:val="single" w:sz="4" w:space="0" w:color="auto"/>
              <w:left w:val="single" w:sz="4" w:space="0" w:color="auto"/>
              <w:bottom w:val="single" w:sz="4" w:space="0" w:color="auto"/>
              <w:right w:val="single" w:sz="4" w:space="0" w:color="auto"/>
            </w:tcBorders>
            <w:hideMark/>
          </w:tcPr>
          <w:p w14:paraId="079E0B42" w14:textId="77777777" w:rsidR="004D0611" w:rsidRDefault="004D0611">
            <w:pPr>
              <w:rPr>
                <w:rFonts w:ascii="Times New Roman" w:hAnsi="Times New Roman"/>
                <w:sz w:val="24"/>
                <w:szCs w:val="24"/>
                <w:lang w:eastAsia="en-US"/>
              </w:rPr>
            </w:pPr>
            <w:r>
              <w:rPr>
                <w:rFonts w:ascii="Times New Roman" w:hAnsi="Times New Roman"/>
                <w:sz w:val="24"/>
                <w:szCs w:val="24"/>
              </w:rPr>
              <w:t>Бычкунов Геннадий Иванович</w:t>
            </w:r>
          </w:p>
        </w:tc>
        <w:tc>
          <w:tcPr>
            <w:tcW w:w="3402" w:type="dxa"/>
            <w:tcBorders>
              <w:top w:val="single" w:sz="4" w:space="0" w:color="auto"/>
              <w:left w:val="single" w:sz="4" w:space="0" w:color="auto"/>
              <w:bottom w:val="single" w:sz="4" w:space="0" w:color="auto"/>
              <w:right w:val="single" w:sz="4" w:space="0" w:color="auto"/>
            </w:tcBorders>
            <w:hideMark/>
          </w:tcPr>
          <w:p w14:paraId="5522A2E4" w14:textId="77777777" w:rsidR="004D0611" w:rsidRDefault="004D0611">
            <w:pPr>
              <w:rPr>
                <w:rFonts w:ascii="Times New Roman" w:hAnsi="Times New Roman"/>
                <w:sz w:val="24"/>
                <w:szCs w:val="24"/>
                <w:lang w:eastAsia="en-US"/>
              </w:rPr>
            </w:pPr>
            <w:r>
              <w:rPr>
                <w:rFonts w:ascii="Times New Roman" w:hAnsi="Times New Roman"/>
                <w:sz w:val="24"/>
                <w:szCs w:val="24"/>
              </w:rPr>
              <w:t>Соснянский округ № 3</w:t>
            </w:r>
          </w:p>
        </w:tc>
      </w:tr>
      <w:tr w:rsidR="004D0611" w14:paraId="3E05D0DD"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3D44FBCD" w14:textId="77777777" w:rsidR="004D0611" w:rsidRDefault="004D0611">
            <w:pPr>
              <w:jc w:val="center"/>
              <w:rPr>
                <w:rFonts w:ascii="Times New Roman" w:hAnsi="Times New Roman"/>
                <w:sz w:val="24"/>
                <w:szCs w:val="24"/>
                <w:lang w:eastAsia="en-US"/>
              </w:rPr>
            </w:pPr>
            <w:r>
              <w:rPr>
                <w:rFonts w:ascii="Times New Roman" w:hAnsi="Times New Roman"/>
                <w:sz w:val="24"/>
                <w:szCs w:val="24"/>
              </w:rPr>
              <w:t>4.</w:t>
            </w:r>
          </w:p>
        </w:tc>
        <w:tc>
          <w:tcPr>
            <w:tcW w:w="3885" w:type="dxa"/>
            <w:tcBorders>
              <w:top w:val="single" w:sz="4" w:space="0" w:color="auto"/>
              <w:left w:val="single" w:sz="4" w:space="0" w:color="auto"/>
              <w:bottom w:val="single" w:sz="4" w:space="0" w:color="auto"/>
              <w:right w:val="single" w:sz="4" w:space="0" w:color="auto"/>
            </w:tcBorders>
            <w:hideMark/>
          </w:tcPr>
          <w:p w14:paraId="1A7CCD87" w14:textId="77777777" w:rsidR="004D0611" w:rsidRDefault="004D0611">
            <w:pPr>
              <w:rPr>
                <w:rFonts w:ascii="Times New Roman" w:hAnsi="Times New Roman"/>
                <w:sz w:val="24"/>
                <w:szCs w:val="24"/>
                <w:lang w:eastAsia="en-US"/>
              </w:rPr>
            </w:pPr>
            <w:r>
              <w:rPr>
                <w:rFonts w:ascii="Times New Roman" w:hAnsi="Times New Roman"/>
                <w:sz w:val="24"/>
                <w:szCs w:val="24"/>
              </w:rPr>
              <w:t>Коршун Надежда Петровна</w:t>
            </w:r>
          </w:p>
        </w:tc>
        <w:tc>
          <w:tcPr>
            <w:tcW w:w="3402" w:type="dxa"/>
            <w:tcBorders>
              <w:top w:val="single" w:sz="4" w:space="0" w:color="auto"/>
              <w:left w:val="single" w:sz="4" w:space="0" w:color="auto"/>
              <w:bottom w:val="single" w:sz="4" w:space="0" w:color="auto"/>
              <w:right w:val="single" w:sz="4" w:space="0" w:color="auto"/>
            </w:tcBorders>
            <w:hideMark/>
          </w:tcPr>
          <w:p w14:paraId="40E576A8" w14:textId="77777777" w:rsidR="004D0611" w:rsidRDefault="004D0611">
            <w:pPr>
              <w:rPr>
                <w:rFonts w:ascii="Times New Roman" w:hAnsi="Times New Roman"/>
                <w:sz w:val="24"/>
                <w:szCs w:val="24"/>
                <w:lang w:eastAsia="en-US"/>
              </w:rPr>
            </w:pPr>
            <w:r>
              <w:rPr>
                <w:rFonts w:ascii="Times New Roman" w:hAnsi="Times New Roman"/>
                <w:sz w:val="24"/>
                <w:szCs w:val="24"/>
              </w:rPr>
              <w:t>Должанский округ № 4</w:t>
            </w:r>
          </w:p>
        </w:tc>
      </w:tr>
      <w:tr w:rsidR="004D0611" w14:paraId="2BD950B3"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002A9338" w14:textId="77777777" w:rsidR="004D0611" w:rsidRDefault="004D0611">
            <w:pPr>
              <w:jc w:val="center"/>
              <w:rPr>
                <w:rFonts w:ascii="Times New Roman" w:hAnsi="Times New Roman"/>
                <w:sz w:val="24"/>
                <w:szCs w:val="24"/>
                <w:lang w:eastAsia="en-US"/>
              </w:rPr>
            </w:pPr>
            <w:r>
              <w:rPr>
                <w:rFonts w:ascii="Times New Roman" w:hAnsi="Times New Roman"/>
                <w:sz w:val="24"/>
                <w:szCs w:val="24"/>
              </w:rPr>
              <w:t>5.</w:t>
            </w:r>
          </w:p>
        </w:tc>
        <w:tc>
          <w:tcPr>
            <w:tcW w:w="3885" w:type="dxa"/>
            <w:tcBorders>
              <w:top w:val="single" w:sz="4" w:space="0" w:color="auto"/>
              <w:left w:val="single" w:sz="4" w:space="0" w:color="auto"/>
              <w:bottom w:val="single" w:sz="4" w:space="0" w:color="auto"/>
              <w:right w:val="single" w:sz="4" w:space="0" w:color="auto"/>
            </w:tcBorders>
            <w:hideMark/>
          </w:tcPr>
          <w:p w14:paraId="7C5E7227" w14:textId="77777777" w:rsidR="004D0611" w:rsidRDefault="004D0611">
            <w:pPr>
              <w:rPr>
                <w:rFonts w:ascii="Times New Roman" w:hAnsi="Times New Roman"/>
                <w:sz w:val="24"/>
                <w:szCs w:val="24"/>
                <w:lang w:eastAsia="en-US"/>
              </w:rPr>
            </w:pPr>
            <w:r>
              <w:rPr>
                <w:rFonts w:ascii="Times New Roman" w:hAnsi="Times New Roman"/>
                <w:sz w:val="24"/>
                <w:szCs w:val="24"/>
              </w:rPr>
              <w:t>Ткачёнок Александр Дмитриевич</w:t>
            </w:r>
          </w:p>
        </w:tc>
        <w:tc>
          <w:tcPr>
            <w:tcW w:w="3402" w:type="dxa"/>
            <w:tcBorders>
              <w:top w:val="single" w:sz="4" w:space="0" w:color="auto"/>
              <w:left w:val="single" w:sz="4" w:space="0" w:color="auto"/>
              <w:bottom w:val="single" w:sz="4" w:space="0" w:color="auto"/>
              <w:right w:val="single" w:sz="4" w:space="0" w:color="auto"/>
            </w:tcBorders>
            <w:hideMark/>
          </w:tcPr>
          <w:p w14:paraId="4E4E45D1" w14:textId="77777777" w:rsidR="004D0611" w:rsidRDefault="004D0611">
            <w:pPr>
              <w:rPr>
                <w:rFonts w:ascii="Times New Roman" w:hAnsi="Times New Roman"/>
                <w:sz w:val="24"/>
                <w:szCs w:val="24"/>
                <w:lang w:eastAsia="en-US"/>
              </w:rPr>
            </w:pPr>
            <w:r>
              <w:rPr>
                <w:rFonts w:ascii="Times New Roman" w:hAnsi="Times New Roman"/>
                <w:sz w:val="24"/>
                <w:szCs w:val="24"/>
              </w:rPr>
              <w:t>Косаревский округ № 5</w:t>
            </w:r>
          </w:p>
        </w:tc>
      </w:tr>
      <w:tr w:rsidR="004D0611" w14:paraId="11C18EDF"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4AF99A79" w14:textId="77777777" w:rsidR="004D0611" w:rsidRDefault="004D0611">
            <w:pPr>
              <w:jc w:val="center"/>
              <w:rPr>
                <w:rFonts w:ascii="Times New Roman" w:hAnsi="Times New Roman"/>
                <w:sz w:val="24"/>
                <w:szCs w:val="24"/>
                <w:lang w:eastAsia="en-US"/>
              </w:rPr>
            </w:pPr>
            <w:r>
              <w:rPr>
                <w:rFonts w:ascii="Times New Roman" w:hAnsi="Times New Roman"/>
                <w:sz w:val="24"/>
                <w:szCs w:val="24"/>
              </w:rPr>
              <w:t>6.</w:t>
            </w:r>
          </w:p>
        </w:tc>
        <w:tc>
          <w:tcPr>
            <w:tcW w:w="3885" w:type="dxa"/>
            <w:tcBorders>
              <w:top w:val="single" w:sz="4" w:space="0" w:color="auto"/>
              <w:left w:val="single" w:sz="4" w:space="0" w:color="auto"/>
              <w:bottom w:val="single" w:sz="4" w:space="0" w:color="auto"/>
              <w:right w:val="single" w:sz="4" w:space="0" w:color="auto"/>
            </w:tcBorders>
            <w:hideMark/>
          </w:tcPr>
          <w:p w14:paraId="64A7FDAE" w14:textId="77777777" w:rsidR="004D0611" w:rsidRDefault="004D0611">
            <w:pPr>
              <w:rPr>
                <w:rFonts w:ascii="Times New Roman" w:hAnsi="Times New Roman"/>
                <w:sz w:val="24"/>
                <w:szCs w:val="24"/>
                <w:lang w:eastAsia="en-US"/>
              </w:rPr>
            </w:pPr>
            <w:r>
              <w:rPr>
                <w:rFonts w:ascii="Times New Roman" w:hAnsi="Times New Roman"/>
                <w:sz w:val="24"/>
                <w:szCs w:val="24"/>
              </w:rPr>
              <w:t>Чашинский Николай Владимирович</w:t>
            </w:r>
          </w:p>
        </w:tc>
        <w:tc>
          <w:tcPr>
            <w:tcW w:w="3402" w:type="dxa"/>
            <w:tcBorders>
              <w:top w:val="single" w:sz="4" w:space="0" w:color="auto"/>
              <w:left w:val="single" w:sz="4" w:space="0" w:color="auto"/>
              <w:bottom w:val="single" w:sz="4" w:space="0" w:color="auto"/>
              <w:right w:val="single" w:sz="4" w:space="0" w:color="auto"/>
            </w:tcBorders>
            <w:hideMark/>
          </w:tcPr>
          <w:p w14:paraId="1BBBE15E" w14:textId="77777777" w:rsidR="004D0611" w:rsidRDefault="004D0611">
            <w:pPr>
              <w:rPr>
                <w:rFonts w:ascii="Times New Roman" w:hAnsi="Times New Roman"/>
                <w:sz w:val="24"/>
                <w:szCs w:val="24"/>
                <w:lang w:eastAsia="en-US"/>
              </w:rPr>
            </w:pPr>
            <w:r>
              <w:rPr>
                <w:rFonts w:ascii="Times New Roman" w:hAnsi="Times New Roman"/>
                <w:sz w:val="24"/>
                <w:szCs w:val="24"/>
              </w:rPr>
              <w:t>Дроздовский округ № 6</w:t>
            </w:r>
          </w:p>
        </w:tc>
      </w:tr>
      <w:tr w:rsidR="004D0611" w14:paraId="799A21E9"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4992AB92" w14:textId="77777777" w:rsidR="004D0611" w:rsidRDefault="004D0611">
            <w:pPr>
              <w:jc w:val="center"/>
              <w:rPr>
                <w:rFonts w:ascii="Times New Roman" w:hAnsi="Times New Roman"/>
                <w:sz w:val="24"/>
                <w:szCs w:val="24"/>
                <w:lang w:eastAsia="en-US"/>
              </w:rPr>
            </w:pPr>
            <w:r>
              <w:rPr>
                <w:rFonts w:ascii="Times New Roman" w:hAnsi="Times New Roman"/>
                <w:sz w:val="24"/>
                <w:szCs w:val="24"/>
              </w:rPr>
              <w:t>7.</w:t>
            </w:r>
          </w:p>
        </w:tc>
        <w:tc>
          <w:tcPr>
            <w:tcW w:w="3885" w:type="dxa"/>
            <w:tcBorders>
              <w:top w:val="single" w:sz="4" w:space="0" w:color="auto"/>
              <w:left w:val="single" w:sz="4" w:space="0" w:color="auto"/>
              <w:bottom w:val="single" w:sz="4" w:space="0" w:color="auto"/>
              <w:right w:val="single" w:sz="4" w:space="0" w:color="auto"/>
            </w:tcBorders>
            <w:hideMark/>
          </w:tcPr>
          <w:p w14:paraId="1ACCE079" w14:textId="77777777" w:rsidR="004D0611" w:rsidRDefault="004D0611">
            <w:pPr>
              <w:rPr>
                <w:rFonts w:ascii="Times New Roman" w:hAnsi="Times New Roman"/>
                <w:sz w:val="24"/>
                <w:szCs w:val="24"/>
                <w:lang w:eastAsia="en-US"/>
              </w:rPr>
            </w:pPr>
            <w:r>
              <w:rPr>
                <w:rFonts w:ascii="Times New Roman" w:hAnsi="Times New Roman"/>
                <w:sz w:val="24"/>
                <w:szCs w:val="24"/>
              </w:rPr>
              <w:t>Колесникова Елена Васильевна</w:t>
            </w:r>
          </w:p>
        </w:tc>
        <w:tc>
          <w:tcPr>
            <w:tcW w:w="3402" w:type="dxa"/>
            <w:tcBorders>
              <w:top w:val="single" w:sz="4" w:space="0" w:color="auto"/>
              <w:left w:val="single" w:sz="4" w:space="0" w:color="auto"/>
              <w:bottom w:val="single" w:sz="4" w:space="0" w:color="auto"/>
              <w:right w:val="single" w:sz="4" w:space="0" w:color="auto"/>
            </w:tcBorders>
            <w:hideMark/>
          </w:tcPr>
          <w:p w14:paraId="40CC5308" w14:textId="77777777" w:rsidR="004D0611" w:rsidRDefault="004D0611">
            <w:pPr>
              <w:rPr>
                <w:rFonts w:ascii="Times New Roman" w:hAnsi="Times New Roman"/>
                <w:sz w:val="24"/>
                <w:szCs w:val="24"/>
                <w:lang w:eastAsia="en-US"/>
              </w:rPr>
            </w:pPr>
            <w:r>
              <w:rPr>
                <w:rFonts w:ascii="Times New Roman" w:hAnsi="Times New Roman"/>
                <w:sz w:val="24"/>
                <w:szCs w:val="24"/>
              </w:rPr>
              <w:t>Дроздовский округ № 7</w:t>
            </w:r>
          </w:p>
        </w:tc>
      </w:tr>
      <w:tr w:rsidR="004D0611" w14:paraId="07E22CF7"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2913D6D7" w14:textId="77777777" w:rsidR="004D0611" w:rsidRDefault="004D0611">
            <w:pPr>
              <w:jc w:val="center"/>
              <w:rPr>
                <w:rFonts w:ascii="Times New Roman" w:hAnsi="Times New Roman"/>
                <w:sz w:val="24"/>
                <w:szCs w:val="24"/>
                <w:lang w:eastAsia="en-US"/>
              </w:rPr>
            </w:pPr>
            <w:r>
              <w:rPr>
                <w:rFonts w:ascii="Times New Roman" w:hAnsi="Times New Roman"/>
                <w:sz w:val="24"/>
                <w:szCs w:val="24"/>
              </w:rPr>
              <w:t>8.</w:t>
            </w:r>
          </w:p>
        </w:tc>
        <w:tc>
          <w:tcPr>
            <w:tcW w:w="3885" w:type="dxa"/>
            <w:tcBorders>
              <w:top w:val="single" w:sz="4" w:space="0" w:color="auto"/>
              <w:left w:val="single" w:sz="4" w:space="0" w:color="auto"/>
              <w:bottom w:val="single" w:sz="4" w:space="0" w:color="auto"/>
              <w:right w:val="single" w:sz="4" w:space="0" w:color="auto"/>
            </w:tcBorders>
            <w:hideMark/>
          </w:tcPr>
          <w:p w14:paraId="7925BEDC" w14:textId="77777777" w:rsidR="004D0611" w:rsidRDefault="004D0611">
            <w:pPr>
              <w:rPr>
                <w:rFonts w:ascii="Times New Roman" w:hAnsi="Times New Roman"/>
                <w:sz w:val="24"/>
                <w:szCs w:val="24"/>
                <w:lang w:eastAsia="en-US"/>
              </w:rPr>
            </w:pPr>
            <w:r>
              <w:rPr>
                <w:rFonts w:ascii="Times New Roman" w:hAnsi="Times New Roman"/>
                <w:sz w:val="24"/>
                <w:szCs w:val="24"/>
              </w:rPr>
              <w:t>Карабань Светлана Валентиновна</w:t>
            </w:r>
          </w:p>
        </w:tc>
        <w:tc>
          <w:tcPr>
            <w:tcW w:w="3402" w:type="dxa"/>
            <w:tcBorders>
              <w:top w:val="single" w:sz="4" w:space="0" w:color="auto"/>
              <w:left w:val="single" w:sz="4" w:space="0" w:color="auto"/>
              <w:bottom w:val="single" w:sz="4" w:space="0" w:color="auto"/>
              <w:right w:val="single" w:sz="4" w:space="0" w:color="auto"/>
            </w:tcBorders>
            <w:hideMark/>
          </w:tcPr>
          <w:p w14:paraId="3817E613" w14:textId="77777777" w:rsidR="004D0611" w:rsidRDefault="004D0611">
            <w:pPr>
              <w:rPr>
                <w:rFonts w:ascii="Times New Roman" w:hAnsi="Times New Roman"/>
                <w:sz w:val="24"/>
                <w:szCs w:val="24"/>
                <w:lang w:eastAsia="en-US"/>
              </w:rPr>
            </w:pPr>
            <w:r>
              <w:rPr>
                <w:rFonts w:ascii="Times New Roman" w:hAnsi="Times New Roman"/>
                <w:sz w:val="24"/>
                <w:szCs w:val="24"/>
              </w:rPr>
              <w:t>Мамойковский округ № 8</w:t>
            </w:r>
          </w:p>
        </w:tc>
      </w:tr>
      <w:tr w:rsidR="004D0611" w14:paraId="08F98267"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0AE3ACD7" w14:textId="77777777" w:rsidR="004D0611" w:rsidRDefault="004D0611">
            <w:pPr>
              <w:jc w:val="center"/>
              <w:rPr>
                <w:rFonts w:ascii="Times New Roman" w:hAnsi="Times New Roman"/>
                <w:sz w:val="24"/>
                <w:szCs w:val="24"/>
                <w:lang w:eastAsia="en-US"/>
              </w:rPr>
            </w:pPr>
            <w:r>
              <w:rPr>
                <w:rFonts w:ascii="Times New Roman" w:hAnsi="Times New Roman"/>
                <w:sz w:val="24"/>
                <w:szCs w:val="24"/>
              </w:rPr>
              <w:t>9.</w:t>
            </w:r>
          </w:p>
        </w:tc>
        <w:tc>
          <w:tcPr>
            <w:tcW w:w="3885" w:type="dxa"/>
            <w:tcBorders>
              <w:top w:val="single" w:sz="4" w:space="0" w:color="auto"/>
              <w:left w:val="single" w:sz="4" w:space="0" w:color="auto"/>
              <w:bottom w:val="single" w:sz="4" w:space="0" w:color="auto"/>
              <w:right w:val="single" w:sz="4" w:space="0" w:color="auto"/>
            </w:tcBorders>
            <w:hideMark/>
          </w:tcPr>
          <w:p w14:paraId="5B6A74EB" w14:textId="77777777" w:rsidR="004D0611" w:rsidRDefault="004D0611">
            <w:pPr>
              <w:rPr>
                <w:rFonts w:ascii="Times New Roman" w:hAnsi="Times New Roman"/>
                <w:sz w:val="24"/>
                <w:szCs w:val="24"/>
                <w:lang w:eastAsia="en-US"/>
              </w:rPr>
            </w:pPr>
            <w:r>
              <w:rPr>
                <w:rFonts w:ascii="Times New Roman" w:hAnsi="Times New Roman"/>
                <w:sz w:val="24"/>
                <w:szCs w:val="24"/>
              </w:rPr>
              <w:t>Окуневич Сергей Геннадьевич</w:t>
            </w:r>
          </w:p>
        </w:tc>
        <w:tc>
          <w:tcPr>
            <w:tcW w:w="3402" w:type="dxa"/>
            <w:tcBorders>
              <w:top w:val="single" w:sz="4" w:space="0" w:color="auto"/>
              <w:left w:val="single" w:sz="4" w:space="0" w:color="auto"/>
              <w:bottom w:val="single" w:sz="4" w:space="0" w:color="auto"/>
              <w:right w:val="single" w:sz="4" w:space="0" w:color="auto"/>
            </w:tcBorders>
            <w:hideMark/>
          </w:tcPr>
          <w:p w14:paraId="1E1439C8" w14:textId="77777777" w:rsidR="004D0611" w:rsidRDefault="004D0611">
            <w:pPr>
              <w:rPr>
                <w:rFonts w:ascii="Times New Roman" w:hAnsi="Times New Roman"/>
                <w:sz w:val="24"/>
                <w:szCs w:val="24"/>
                <w:lang w:eastAsia="en-US"/>
              </w:rPr>
            </w:pPr>
            <w:r>
              <w:rPr>
                <w:rFonts w:ascii="Times New Roman" w:hAnsi="Times New Roman"/>
                <w:sz w:val="24"/>
                <w:szCs w:val="24"/>
              </w:rPr>
              <w:t>Ворохобковский округ№9</w:t>
            </w:r>
          </w:p>
        </w:tc>
      </w:tr>
      <w:tr w:rsidR="004D0611" w14:paraId="2E36D14B"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670C6D9A" w14:textId="77777777" w:rsidR="004D0611" w:rsidRDefault="004D0611">
            <w:pPr>
              <w:jc w:val="center"/>
              <w:rPr>
                <w:rFonts w:ascii="Times New Roman" w:hAnsi="Times New Roman"/>
                <w:sz w:val="24"/>
                <w:szCs w:val="24"/>
                <w:lang w:eastAsia="en-US"/>
              </w:rPr>
            </w:pPr>
            <w:r>
              <w:rPr>
                <w:rFonts w:ascii="Times New Roman" w:hAnsi="Times New Roman"/>
                <w:sz w:val="24"/>
                <w:szCs w:val="24"/>
              </w:rPr>
              <w:t>10.</w:t>
            </w:r>
          </w:p>
        </w:tc>
        <w:tc>
          <w:tcPr>
            <w:tcW w:w="3885" w:type="dxa"/>
            <w:tcBorders>
              <w:top w:val="single" w:sz="4" w:space="0" w:color="auto"/>
              <w:left w:val="single" w:sz="4" w:space="0" w:color="auto"/>
              <w:bottom w:val="single" w:sz="4" w:space="0" w:color="auto"/>
              <w:right w:val="single" w:sz="4" w:space="0" w:color="auto"/>
            </w:tcBorders>
            <w:hideMark/>
          </w:tcPr>
          <w:p w14:paraId="62D59206" w14:textId="77777777" w:rsidR="004D0611" w:rsidRDefault="004D0611">
            <w:pPr>
              <w:rPr>
                <w:rFonts w:ascii="Times New Roman" w:hAnsi="Times New Roman"/>
                <w:sz w:val="24"/>
                <w:szCs w:val="24"/>
                <w:lang w:eastAsia="en-US"/>
              </w:rPr>
            </w:pPr>
            <w:r>
              <w:rPr>
                <w:rFonts w:ascii="Times New Roman" w:hAnsi="Times New Roman"/>
                <w:sz w:val="24"/>
                <w:szCs w:val="24"/>
              </w:rPr>
              <w:t>Скидевич Валерий Николаевич</w:t>
            </w:r>
          </w:p>
        </w:tc>
        <w:tc>
          <w:tcPr>
            <w:tcW w:w="3402" w:type="dxa"/>
            <w:tcBorders>
              <w:top w:val="single" w:sz="4" w:space="0" w:color="auto"/>
              <w:left w:val="single" w:sz="4" w:space="0" w:color="auto"/>
              <w:bottom w:val="single" w:sz="4" w:space="0" w:color="auto"/>
              <w:right w:val="single" w:sz="4" w:space="0" w:color="auto"/>
            </w:tcBorders>
            <w:hideMark/>
          </w:tcPr>
          <w:p w14:paraId="364FCB4B" w14:textId="77777777" w:rsidR="004D0611" w:rsidRDefault="004D0611">
            <w:pPr>
              <w:rPr>
                <w:rFonts w:ascii="Times New Roman" w:hAnsi="Times New Roman"/>
                <w:sz w:val="24"/>
                <w:szCs w:val="24"/>
                <w:lang w:eastAsia="en-US"/>
              </w:rPr>
            </w:pPr>
            <w:r>
              <w:rPr>
                <w:rFonts w:ascii="Times New Roman" w:hAnsi="Times New Roman"/>
                <w:sz w:val="24"/>
                <w:szCs w:val="24"/>
              </w:rPr>
              <w:t>Пятигорский округ № 10</w:t>
            </w:r>
          </w:p>
        </w:tc>
      </w:tr>
      <w:tr w:rsidR="004D0611" w14:paraId="20C6190C"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0807E3F2" w14:textId="77777777" w:rsidR="004D0611" w:rsidRDefault="004D0611">
            <w:pPr>
              <w:jc w:val="center"/>
              <w:rPr>
                <w:rFonts w:ascii="Times New Roman" w:hAnsi="Times New Roman"/>
                <w:sz w:val="24"/>
                <w:szCs w:val="24"/>
                <w:lang w:eastAsia="en-US"/>
              </w:rPr>
            </w:pPr>
            <w:r>
              <w:rPr>
                <w:rFonts w:ascii="Times New Roman" w:hAnsi="Times New Roman"/>
                <w:sz w:val="24"/>
                <w:szCs w:val="24"/>
              </w:rPr>
              <w:t>11.</w:t>
            </w:r>
          </w:p>
        </w:tc>
        <w:tc>
          <w:tcPr>
            <w:tcW w:w="3885" w:type="dxa"/>
            <w:tcBorders>
              <w:top w:val="single" w:sz="4" w:space="0" w:color="auto"/>
              <w:left w:val="single" w:sz="4" w:space="0" w:color="auto"/>
              <w:bottom w:val="single" w:sz="4" w:space="0" w:color="auto"/>
              <w:right w:val="single" w:sz="4" w:space="0" w:color="auto"/>
            </w:tcBorders>
            <w:hideMark/>
          </w:tcPr>
          <w:p w14:paraId="31C06925" w14:textId="77777777" w:rsidR="004D0611" w:rsidRDefault="004D0611">
            <w:pPr>
              <w:rPr>
                <w:rFonts w:ascii="Times New Roman" w:hAnsi="Times New Roman"/>
                <w:sz w:val="24"/>
                <w:szCs w:val="24"/>
                <w:lang w:eastAsia="en-US"/>
              </w:rPr>
            </w:pPr>
            <w:r>
              <w:rPr>
                <w:rFonts w:ascii="Times New Roman" w:hAnsi="Times New Roman"/>
                <w:sz w:val="24"/>
                <w:szCs w:val="24"/>
              </w:rPr>
              <w:t>Усов Пётр Фомич</w:t>
            </w:r>
          </w:p>
        </w:tc>
        <w:tc>
          <w:tcPr>
            <w:tcW w:w="3402" w:type="dxa"/>
            <w:tcBorders>
              <w:top w:val="single" w:sz="4" w:space="0" w:color="auto"/>
              <w:left w:val="single" w:sz="4" w:space="0" w:color="auto"/>
              <w:bottom w:val="single" w:sz="4" w:space="0" w:color="auto"/>
              <w:right w:val="single" w:sz="4" w:space="0" w:color="auto"/>
            </w:tcBorders>
            <w:hideMark/>
          </w:tcPr>
          <w:p w14:paraId="3D8E8D0E" w14:textId="77777777" w:rsidR="004D0611" w:rsidRDefault="004D0611">
            <w:pPr>
              <w:rPr>
                <w:rFonts w:ascii="Times New Roman" w:hAnsi="Times New Roman"/>
                <w:sz w:val="24"/>
                <w:szCs w:val="24"/>
                <w:lang w:eastAsia="en-US"/>
              </w:rPr>
            </w:pPr>
            <w:r>
              <w:rPr>
                <w:rFonts w:ascii="Times New Roman" w:hAnsi="Times New Roman"/>
                <w:sz w:val="24"/>
                <w:szCs w:val="24"/>
              </w:rPr>
              <w:t>Стрижевский округ № 11</w:t>
            </w:r>
          </w:p>
        </w:tc>
      </w:tr>
      <w:tr w:rsidR="004D0611" w14:paraId="43968533"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6ABB955B" w14:textId="77777777" w:rsidR="004D0611" w:rsidRDefault="004D0611">
            <w:pPr>
              <w:jc w:val="center"/>
              <w:rPr>
                <w:rFonts w:ascii="Times New Roman" w:hAnsi="Times New Roman"/>
                <w:sz w:val="24"/>
                <w:szCs w:val="24"/>
                <w:lang w:eastAsia="en-US"/>
              </w:rPr>
            </w:pPr>
            <w:r>
              <w:rPr>
                <w:rFonts w:ascii="Times New Roman" w:hAnsi="Times New Roman"/>
                <w:sz w:val="24"/>
                <w:szCs w:val="24"/>
              </w:rPr>
              <w:t>12.</w:t>
            </w:r>
          </w:p>
        </w:tc>
        <w:tc>
          <w:tcPr>
            <w:tcW w:w="3885" w:type="dxa"/>
            <w:tcBorders>
              <w:top w:val="single" w:sz="4" w:space="0" w:color="auto"/>
              <w:left w:val="single" w:sz="4" w:space="0" w:color="auto"/>
              <w:bottom w:val="single" w:sz="4" w:space="0" w:color="auto"/>
              <w:right w:val="single" w:sz="4" w:space="0" w:color="auto"/>
            </w:tcBorders>
            <w:hideMark/>
          </w:tcPr>
          <w:p w14:paraId="395DC682" w14:textId="77777777" w:rsidR="004D0611" w:rsidRDefault="004D0611">
            <w:pPr>
              <w:rPr>
                <w:rFonts w:ascii="Times New Roman" w:hAnsi="Times New Roman"/>
                <w:sz w:val="24"/>
                <w:szCs w:val="24"/>
                <w:lang w:eastAsia="en-US"/>
              </w:rPr>
            </w:pPr>
            <w:r>
              <w:rPr>
                <w:rFonts w:ascii="Times New Roman" w:hAnsi="Times New Roman"/>
                <w:sz w:val="24"/>
                <w:szCs w:val="24"/>
              </w:rPr>
              <w:t>Крышин Александр Михайлович</w:t>
            </w:r>
          </w:p>
        </w:tc>
        <w:tc>
          <w:tcPr>
            <w:tcW w:w="3402" w:type="dxa"/>
            <w:tcBorders>
              <w:top w:val="single" w:sz="4" w:space="0" w:color="auto"/>
              <w:left w:val="single" w:sz="4" w:space="0" w:color="auto"/>
              <w:bottom w:val="single" w:sz="4" w:space="0" w:color="auto"/>
              <w:right w:val="single" w:sz="4" w:space="0" w:color="auto"/>
            </w:tcBorders>
            <w:hideMark/>
          </w:tcPr>
          <w:p w14:paraId="5D954C21" w14:textId="77777777" w:rsidR="004D0611" w:rsidRDefault="004D0611">
            <w:pPr>
              <w:rPr>
                <w:rFonts w:ascii="Times New Roman" w:hAnsi="Times New Roman"/>
                <w:sz w:val="24"/>
                <w:szCs w:val="24"/>
                <w:lang w:eastAsia="en-US"/>
              </w:rPr>
            </w:pPr>
            <w:r>
              <w:rPr>
                <w:rFonts w:ascii="Times New Roman" w:hAnsi="Times New Roman"/>
                <w:sz w:val="24"/>
                <w:szCs w:val="24"/>
              </w:rPr>
              <w:t>Комосковский округ №12</w:t>
            </w:r>
          </w:p>
        </w:tc>
      </w:tr>
      <w:tr w:rsidR="004D0611" w14:paraId="3CAF32E3"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0080CEFF" w14:textId="77777777" w:rsidR="004D0611" w:rsidRDefault="004D0611">
            <w:pPr>
              <w:jc w:val="center"/>
              <w:rPr>
                <w:rFonts w:ascii="Times New Roman" w:hAnsi="Times New Roman"/>
                <w:sz w:val="24"/>
                <w:szCs w:val="24"/>
                <w:lang w:eastAsia="en-US"/>
              </w:rPr>
            </w:pPr>
            <w:r>
              <w:rPr>
                <w:rFonts w:ascii="Times New Roman" w:hAnsi="Times New Roman"/>
                <w:sz w:val="24"/>
                <w:szCs w:val="24"/>
              </w:rPr>
              <w:t>13.</w:t>
            </w:r>
          </w:p>
        </w:tc>
        <w:tc>
          <w:tcPr>
            <w:tcW w:w="3885" w:type="dxa"/>
            <w:tcBorders>
              <w:top w:val="single" w:sz="4" w:space="0" w:color="auto"/>
              <w:left w:val="single" w:sz="4" w:space="0" w:color="auto"/>
              <w:bottom w:val="single" w:sz="4" w:space="0" w:color="auto"/>
              <w:right w:val="single" w:sz="4" w:space="0" w:color="auto"/>
            </w:tcBorders>
            <w:hideMark/>
          </w:tcPr>
          <w:p w14:paraId="6891BB77" w14:textId="77777777" w:rsidR="004D0611" w:rsidRDefault="004D0611">
            <w:pPr>
              <w:rPr>
                <w:rFonts w:ascii="Times New Roman" w:hAnsi="Times New Roman"/>
                <w:sz w:val="24"/>
                <w:szCs w:val="24"/>
                <w:lang w:eastAsia="en-US"/>
              </w:rPr>
            </w:pPr>
            <w:r>
              <w:rPr>
                <w:rFonts w:ascii="Times New Roman" w:hAnsi="Times New Roman"/>
                <w:sz w:val="24"/>
                <w:szCs w:val="24"/>
              </w:rPr>
              <w:t>Комович Александр Иванович</w:t>
            </w:r>
          </w:p>
        </w:tc>
        <w:tc>
          <w:tcPr>
            <w:tcW w:w="3402" w:type="dxa"/>
            <w:tcBorders>
              <w:top w:val="single" w:sz="4" w:space="0" w:color="auto"/>
              <w:left w:val="single" w:sz="4" w:space="0" w:color="auto"/>
              <w:bottom w:val="single" w:sz="4" w:space="0" w:color="auto"/>
              <w:right w:val="single" w:sz="4" w:space="0" w:color="auto"/>
            </w:tcBorders>
            <w:hideMark/>
          </w:tcPr>
          <w:p w14:paraId="39D1B23A" w14:textId="77777777" w:rsidR="004D0611" w:rsidRDefault="004D0611">
            <w:pPr>
              <w:rPr>
                <w:rFonts w:ascii="Times New Roman" w:hAnsi="Times New Roman"/>
                <w:sz w:val="24"/>
                <w:szCs w:val="24"/>
                <w:lang w:eastAsia="en-US"/>
              </w:rPr>
            </w:pPr>
            <w:r>
              <w:rPr>
                <w:rFonts w:ascii="Times New Roman" w:hAnsi="Times New Roman"/>
                <w:sz w:val="24"/>
                <w:szCs w:val="24"/>
              </w:rPr>
              <w:t>Комосковский округ №13</w:t>
            </w:r>
          </w:p>
        </w:tc>
      </w:tr>
      <w:tr w:rsidR="004D0611" w14:paraId="605188F5"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284003CF" w14:textId="77777777" w:rsidR="004D0611" w:rsidRDefault="004D0611">
            <w:pPr>
              <w:jc w:val="center"/>
              <w:rPr>
                <w:rFonts w:ascii="Times New Roman" w:hAnsi="Times New Roman"/>
                <w:sz w:val="24"/>
                <w:szCs w:val="24"/>
                <w:lang w:eastAsia="en-US"/>
              </w:rPr>
            </w:pPr>
            <w:r>
              <w:rPr>
                <w:rFonts w:ascii="Times New Roman" w:hAnsi="Times New Roman"/>
                <w:sz w:val="24"/>
                <w:szCs w:val="24"/>
              </w:rPr>
              <w:t>14.</w:t>
            </w:r>
          </w:p>
        </w:tc>
        <w:tc>
          <w:tcPr>
            <w:tcW w:w="3885" w:type="dxa"/>
            <w:tcBorders>
              <w:top w:val="single" w:sz="4" w:space="0" w:color="auto"/>
              <w:left w:val="single" w:sz="4" w:space="0" w:color="auto"/>
              <w:bottom w:val="single" w:sz="4" w:space="0" w:color="auto"/>
              <w:right w:val="single" w:sz="4" w:space="0" w:color="auto"/>
            </w:tcBorders>
            <w:hideMark/>
          </w:tcPr>
          <w:p w14:paraId="3ADEF1C5" w14:textId="77777777" w:rsidR="004D0611" w:rsidRDefault="004D0611">
            <w:pPr>
              <w:rPr>
                <w:rFonts w:ascii="Times New Roman" w:hAnsi="Times New Roman"/>
                <w:sz w:val="24"/>
                <w:szCs w:val="24"/>
                <w:lang w:eastAsia="en-US"/>
              </w:rPr>
            </w:pPr>
            <w:r>
              <w:rPr>
                <w:rFonts w:ascii="Times New Roman" w:hAnsi="Times New Roman"/>
                <w:sz w:val="24"/>
                <w:szCs w:val="24"/>
              </w:rPr>
              <w:t>Гневко Наталья Михайловна</w:t>
            </w:r>
          </w:p>
        </w:tc>
        <w:tc>
          <w:tcPr>
            <w:tcW w:w="3402" w:type="dxa"/>
            <w:tcBorders>
              <w:top w:val="single" w:sz="4" w:space="0" w:color="auto"/>
              <w:left w:val="single" w:sz="4" w:space="0" w:color="auto"/>
              <w:bottom w:val="single" w:sz="4" w:space="0" w:color="auto"/>
              <w:right w:val="single" w:sz="4" w:space="0" w:color="auto"/>
            </w:tcBorders>
            <w:hideMark/>
          </w:tcPr>
          <w:p w14:paraId="15EDD6AE" w14:textId="77777777" w:rsidR="004D0611" w:rsidRDefault="004D0611">
            <w:pPr>
              <w:rPr>
                <w:rFonts w:ascii="Times New Roman" w:hAnsi="Times New Roman"/>
                <w:sz w:val="24"/>
                <w:szCs w:val="24"/>
                <w:lang w:eastAsia="en-US"/>
              </w:rPr>
            </w:pPr>
            <w:r>
              <w:rPr>
                <w:rFonts w:ascii="Times New Roman" w:hAnsi="Times New Roman"/>
                <w:sz w:val="24"/>
                <w:szCs w:val="24"/>
              </w:rPr>
              <w:t>Лобачевский округ № 14</w:t>
            </w:r>
          </w:p>
        </w:tc>
      </w:tr>
      <w:tr w:rsidR="004D0611" w14:paraId="7714666A" w14:textId="77777777" w:rsidTr="004D0611">
        <w:tc>
          <w:tcPr>
            <w:tcW w:w="618" w:type="dxa"/>
            <w:tcBorders>
              <w:top w:val="single" w:sz="4" w:space="0" w:color="auto"/>
              <w:left w:val="single" w:sz="4" w:space="0" w:color="auto"/>
              <w:bottom w:val="single" w:sz="4" w:space="0" w:color="auto"/>
              <w:right w:val="single" w:sz="4" w:space="0" w:color="auto"/>
            </w:tcBorders>
            <w:hideMark/>
          </w:tcPr>
          <w:p w14:paraId="32FFFE3D" w14:textId="77777777" w:rsidR="004D0611" w:rsidRDefault="004D0611">
            <w:pPr>
              <w:jc w:val="center"/>
              <w:rPr>
                <w:rFonts w:ascii="Times New Roman" w:hAnsi="Times New Roman"/>
                <w:sz w:val="24"/>
                <w:szCs w:val="24"/>
                <w:lang w:eastAsia="en-US"/>
              </w:rPr>
            </w:pPr>
            <w:r>
              <w:rPr>
                <w:rFonts w:ascii="Times New Roman" w:hAnsi="Times New Roman"/>
                <w:sz w:val="24"/>
                <w:szCs w:val="24"/>
              </w:rPr>
              <w:t>15.</w:t>
            </w:r>
          </w:p>
        </w:tc>
        <w:tc>
          <w:tcPr>
            <w:tcW w:w="3885" w:type="dxa"/>
            <w:tcBorders>
              <w:top w:val="single" w:sz="4" w:space="0" w:color="auto"/>
              <w:left w:val="single" w:sz="4" w:space="0" w:color="auto"/>
              <w:bottom w:val="single" w:sz="4" w:space="0" w:color="auto"/>
              <w:right w:val="single" w:sz="4" w:space="0" w:color="auto"/>
            </w:tcBorders>
            <w:hideMark/>
          </w:tcPr>
          <w:p w14:paraId="21C93ED5" w14:textId="77777777" w:rsidR="004D0611" w:rsidRDefault="004D0611">
            <w:pPr>
              <w:rPr>
                <w:rFonts w:ascii="Times New Roman" w:hAnsi="Times New Roman"/>
                <w:sz w:val="24"/>
                <w:szCs w:val="24"/>
                <w:lang w:eastAsia="en-US"/>
              </w:rPr>
            </w:pPr>
            <w:r>
              <w:rPr>
                <w:rFonts w:ascii="Times New Roman" w:hAnsi="Times New Roman"/>
                <w:sz w:val="24"/>
                <w:szCs w:val="24"/>
              </w:rPr>
              <w:t>Берестень Елена Фёдоровна</w:t>
            </w:r>
          </w:p>
        </w:tc>
        <w:tc>
          <w:tcPr>
            <w:tcW w:w="3402" w:type="dxa"/>
            <w:tcBorders>
              <w:top w:val="single" w:sz="4" w:space="0" w:color="auto"/>
              <w:left w:val="single" w:sz="4" w:space="0" w:color="auto"/>
              <w:bottom w:val="single" w:sz="4" w:space="0" w:color="auto"/>
              <w:right w:val="single" w:sz="4" w:space="0" w:color="auto"/>
            </w:tcBorders>
            <w:hideMark/>
          </w:tcPr>
          <w:p w14:paraId="407C2E98" w14:textId="77777777" w:rsidR="004D0611" w:rsidRDefault="004D0611">
            <w:pPr>
              <w:rPr>
                <w:rFonts w:ascii="Times New Roman" w:hAnsi="Times New Roman"/>
                <w:sz w:val="24"/>
                <w:szCs w:val="24"/>
                <w:lang w:eastAsia="en-US"/>
              </w:rPr>
            </w:pPr>
            <w:r>
              <w:rPr>
                <w:rFonts w:ascii="Times New Roman" w:hAnsi="Times New Roman"/>
                <w:sz w:val="24"/>
                <w:szCs w:val="24"/>
              </w:rPr>
              <w:t>Берестнёвский округ №15</w:t>
            </w:r>
          </w:p>
        </w:tc>
      </w:tr>
    </w:tbl>
    <w:p w14:paraId="64A9F19B" w14:textId="77777777" w:rsidR="004D0611" w:rsidRDefault="004D0611" w:rsidP="004D0611">
      <w:pPr>
        <w:spacing w:after="0" w:line="280" w:lineRule="exact"/>
        <w:rPr>
          <w:rFonts w:ascii="Times New Roman" w:hAnsi="Times New Roman"/>
          <w:sz w:val="24"/>
          <w:szCs w:val="24"/>
          <w:lang w:eastAsia="en-US"/>
        </w:rPr>
      </w:pPr>
    </w:p>
    <w:p w14:paraId="66A6C64F" w14:textId="77777777" w:rsidR="004D0611" w:rsidRDefault="004D0611" w:rsidP="004D0611">
      <w:pPr>
        <w:pStyle w:val="a3"/>
        <w:numPr>
          <w:ilvl w:val="0"/>
          <w:numId w:val="1"/>
        </w:numPr>
        <w:spacing w:after="0" w:line="240" w:lineRule="auto"/>
        <w:rPr>
          <w:rFonts w:ascii="Times New Roman" w:hAnsi="Times New Roman"/>
          <w:b/>
          <w:sz w:val="24"/>
          <w:szCs w:val="24"/>
        </w:rPr>
      </w:pPr>
      <w:r>
        <w:rPr>
          <w:rFonts w:ascii="Times New Roman" w:hAnsi="Times New Roman"/>
          <w:b/>
          <w:sz w:val="24"/>
          <w:szCs w:val="24"/>
        </w:rPr>
        <w:lastRenderedPageBreak/>
        <w:t>Общие сведения о Совете:</w:t>
      </w:r>
    </w:p>
    <w:p w14:paraId="2712C055"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 xml:space="preserve">Территория – 244 кв. км.                                                                           </w:t>
      </w:r>
    </w:p>
    <w:p w14:paraId="15694B7B"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Население на 01.01.202</w:t>
      </w:r>
      <w:r w:rsidR="0062429A">
        <w:rPr>
          <w:rFonts w:ascii="Times New Roman" w:hAnsi="Times New Roman"/>
          <w:sz w:val="24"/>
          <w:szCs w:val="24"/>
        </w:rPr>
        <w:t>3 - 1334</w:t>
      </w:r>
      <w:r>
        <w:rPr>
          <w:rFonts w:ascii="Times New Roman" w:hAnsi="Times New Roman"/>
          <w:sz w:val="24"/>
          <w:szCs w:val="24"/>
        </w:rPr>
        <w:t xml:space="preserve"> чел</w:t>
      </w:r>
    </w:p>
    <w:p w14:paraId="038175EB" w14:textId="77777777" w:rsidR="004D0611" w:rsidRDefault="0062429A" w:rsidP="004D0611">
      <w:pPr>
        <w:spacing w:after="0" w:line="240" w:lineRule="auto"/>
        <w:rPr>
          <w:rFonts w:ascii="Times New Roman" w:hAnsi="Times New Roman"/>
          <w:sz w:val="24"/>
          <w:szCs w:val="24"/>
        </w:rPr>
      </w:pPr>
      <w:r>
        <w:rPr>
          <w:rFonts w:ascii="Times New Roman" w:hAnsi="Times New Roman"/>
          <w:sz w:val="24"/>
          <w:szCs w:val="24"/>
        </w:rPr>
        <w:t xml:space="preserve">          из них мужчин    667</w:t>
      </w:r>
      <w:r w:rsidR="004D0611">
        <w:rPr>
          <w:rFonts w:ascii="Times New Roman" w:hAnsi="Times New Roman"/>
          <w:sz w:val="24"/>
          <w:szCs w:val="24"/>
        </w:rPr>
        <w:t xml:space="preserve"> </w:t>
      </w:r>
    </w:p>
    <w:p w14:paraId="18956FBF"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 xml:space="preserve">                       женщин</w:t>
      </w:r>
      <w:r w:rsidR="0062429A">
        <w:rPr>
          <w:rFonts w:ascii="Times New Roman" w:hAnsi="Times New Roman"/>
          <w:sz w:val="24"/>
          <w:szCs w:val="24"/>
        </w:rPr>
        <w:t xml:space="preserve">   667</w:t>
      </w:r>
    </w:p>
    <w:p w14:paraId="37ECAEC8" w14:textId="77777777" w:rsidR="004D0611" w:rsidRPr="004D0611" w:rsidRDefault="0062429A" w:rsidP="004D0611">
      <w:pPr>
        <w:spacing w:after="0" w:line="240" w:lineRule="auto"/>
        <w:rPr>
          <w:rFonts w:ascii="Times New Roman" w:hAnsi="Times New Roman"/>
          <w:sz w:val="24"/>
          <w:szCs w:val="24"/>
        </w:rPr>
      </w:pPr>
      <w:r>
        <w:rPr>
          <w:rFonts w:ascii="Times New Roman" w:hAnsi="Times New Roman"/>
          <w:sz w:val="24"/>
          <w:szCs w:val="24"/>
        </w:rPr>
        <w:t>Детей  до 18 лет – 133</w:t>
      </w:r>
    </w:p>
    <w:p w14:paraId="0DF9F192"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Пенсионеров – 4</w:t>
      </w:r>
      <w:r w:rsidR="0062429A">
        <w:rPr>
          <w:rFonts w:ascii="Times New Roman" w:hAnsi="Times New Roman"/>
          <w:sz w:val="24"/>
          <w:szCs w:val="24"/>
        </w:rPr>
        <w:t>24</w:t>
      </w:r>
      <w:r>
        <w:rPr>
          <w:rFonts w:ascii="Times New Roman" w:hAnsi="Times New Roman"/>
          <w:sz w:val="24"/>
          <w:szCs w:val="24"/>
        </w:rPr>
        <w:t xml:space="preserve"> чел.</w:t>
      </w:r>
    </w:p>
    <w:p w14:paraId="48B52962" w14:textId="77777777" w:rsidR="004D0611" w:rsidRDefault="0062429A" w:rsidP="004D0611">
      <w:pPr>
        <w:spacing w:after="0" w:line="240" w:lineRule="auto"/>
        <w:rPr>
          <w:rFonts w:ascii="Times New Roman" w:hAnsi="Times New Roman"/>
          <w:sz w:val="24"/>
          <w:szCs w:val="24"/>
        </w:rPr>
      </w:pPr>
      <w:r>
        <w:rPr>
          <w:rFonts w:ascii="Times New Roman" w:hAnsi="Times New Roman"/>
          <w:sz w:val="24"/>
          <w:szCs w:val="24"/>
        </w:rPr>
        <w:t>Инвалидов – 41</w:t>
      </w:r>
      <w:r w:rsidR="004D0611">
        <w:rPr>
          <w:rFonts w:ascii="Times New Roman" w:hAnsi="Times New Roman"/>
          <w:sz w:val="24"/>
          <w:szCs w:val="24"/>
        </w:rPr>
        <w:t xml:space="preserve"> чел.</w:t>
      </w:r>
    </w:p>
    <w:p w14:paraId="6901690B"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 xml:space="preserve">Узников  фашизма – 2 чел. </w:t>
      </w:r>
    </w:p>
    <w:p w14:paraId="7627C008" w14:textId="77777777" w:rsidR="004D0611" w:rsidRDefault="0062429A" w:rsidP="004D0611">
      <w:pPr>
        <w:spacing w:after="0" w:line="240" w:lineRule="auto"/>
        <w:rPr>
          <w:rFonts w:ascii="Times New Roman" w:hAnsi="Times New Roman"/>
          <w:sz w:val="24"/>
          <w:szCs w:val="24"/>
        </w:rPr>
      </w:pPr>
      <w:r>
        <w:rPr>
          <w:rFonts w:ascii="Times New Roman" w:hAnsi="Times New Roman"/>
          <w:sz w:val="24"/>
          <w:szCs w:val="24"/>
        </w:rPr>
        <w:t>Многодетных  семей – 10</w:t>
      </w:r>
      <w:r w:rsidR="004D0611">
        <w:rPr>
          <w:rFonts w:ascii="Times New Roman" w:hAnsi="Times New Roman"/>
          <w:sz w:val="24"/>
          <w:szCs w:val="24"/>
        </w:rPr>
        <w:t>.</w:t>
      </w:r>
    </w:p>
    <w:p w14:paraId="6DFEE877" w14:textId="77777777" w:rsidR="004D0611" w:rsidRDefault="0062429A" w:rsidP="004D0611">
      <w:pPr>
        <w:spacing w:after="0" w:line="240" w:lineRule="auto"/>
        <w:rPr>
          <w:rFonts w:ascii="Times New Roman" w:hAnsi="Times New Roman"/>
          <w:sz w:val="24"/>
          <w:szCs w:val="24"/>
        </w:rPr>
      </w:pPr>
      <w:r>
        <w:rPr>
          <w:rFonts w:ascii="Times New Roman" w:hAnsi="Times New Roman"/>
          <w:sz w:val="24"/>
          <w:szCs w:val="24"/>
        </w:rPr>
        <w:t>Одиноких – 16</w:t>
      </w:r>
      <w:r w:rsidR="004D0611">
        <w:rPr>
          <w:rFonts w:ascii="Times New Roman" w:hAnsi="Times New Roman"/>
          <w:sz w:val="24"/>
          <w:szCs w:val="24"/>
        </w:rPr>
        <w:t xml:space="preserve"> чел.</w:t>
      </w:r>
    </w:p>
    <w:p w14:paraId="67291D48" w14:textId="77777777" w:rsidR="004D0611" w:rsidRDefault="0062429A" w:rsidP="004D0611">
      <w:pPr>
        <w:spacing w:after="0" w:line="240" w:lineRule="auto"/>
        <w:rPr>
          <w:rFonts w:ascii="Times New Roman" w:hAnsi="Times New Roman"/>
          <w:sz w:val="24"/>
          <w:szCs w:val="24"/>
        </w:rPr>
      </w:pPr>
      <w:r>
        <w:rPr>
          <w:rFonts w:ascii="Times New Roman" w:hAnsi="Times New Roman"/>
          <w:sz w:val="24"/>
          <w:szCs w:val="24"/>
        </w:rPr>
        <w:t>Одиноко-проживающих – 238</w:t>
      </w:r>
      <w:r w:rsidR="004D0611">
        <w:rPr>
          <w:rFonts w:ascii="Times New Roman" w:hAnsi="Times New Roman"/>
          <w:sz w:val="24"/>
          <w:szCs w:val="24"/>
        </w:rPr>
        <w:t xml:space="preserve"> семей.</w:t>
      </w:r>
    </w:p>
    <w:p w14:paraId="2F553D55" w14:textId="77777777" w:rsidR="004D0611" w:rsidRDefault="004D0611" w:rsidP="004D0611">
      <w:pPr>
        <w:pStyle w:val="a3"/>
        <w:numPr>
          <w:ilvl w:val="0"/>
          <w:numId w:val="1"/>
        </w:numPr>
        <w:spacing w:line="280" w:lineRule="exact"/>
        <w:rPr>
          <w:rFonts w:ascii="Times New Roman" w:hAnsi="Times New Roman"/>
          <w:b/>
          <w:sz w:val="24"/>
          <w:szCs w:val="24"/>
        </w:rPr>
      </w:pPr>
      <w:r>
        <w:rPr>
          <w:rFonts w:ascii="Times New Roman" w:hAnsi="Times New Roman"/>
          <w:b/>
          <w:sz w:val="24"/>
          <w:szCs w:val="24"/>
        </w:rPr>
        <w:t>Административно-территориальное деление:</w:t>
      </w:r>
    </w:p>
    <w:p w14:paraId="741EA81D" w14:textId="77777777" w:rsidR="004D0611" w:rsidRDefault="004D0611" w:rsidP="004D0611">
      <w:pPr>
        <w:spacing w:after="0" w:line="280" w:lineRule="exact"/>
        <w:rPr>
          <w:rFonts w:ascii="Times New Roman" w:hAnsi="Times New Roman"/>
          <w:sz w:val="24"/>
          <w:szCs w:val="24"/>
        </w:rPr>
      </w:pPr>
      <w:r>
        <w:rPr>
          <w:rFonts w:ascii="Times New Roman" w:hAnsi="Times New Roman"/>
          <w:sz w:val="24"/>
          <w:szCs w:val="24"/>
        </w:rPr>
        <w:t>Количество населенных пунктов  - 46</w:t>
      </w:r>
    </w:p>
    <w:p w14:paraId="57245041" w14:textId="77777777" w:rsidR="004D0611" w:rsidRDefault="004D0611" w:rsidP="004D0611">
      <w:pPr>
        <w:spacing w:line="280" w:lineRule="exact"/>
        <w:rPr>
          <w:rFonts w:ascii="Times New Roman" w:hAnsi="Times New Roman"/>
        </w:rPr>
      </w:pPr>
      <w:r>
        <w:rPr>
          <w:rFonts w:ascii="Times New Roman" w:hAnsi="Times New Roman"/>
          <w:sz w:val="24"/>
          <w:szCs w:val="24"/>
        </w:rPr>
        <w:t xml:space="preserve">Перечень населённых пунктов: Алейники, Аскерщина, </w:t>
      </w:r>
      <w:r>
        <w:rPr>
          <w:rFonts w:ascii="Times New Roman" w:hAnsi="Times New Roman"/>
        </w:rPr>
        <w:t>Берестни,  Бобоедово, Бобровщина,  Буй,  Быстры, Ворохобки, Гаврилино, Галыни, Гальки, Гончарово1,  Гончарово 2, Давыдковичи, Долгое,  Дрозды,  Жаховщина,  Жеребиково, Заборье, Залужье,  Заполье, Ильягово, Комоски,  Косаревщина,  Литвяки,  Лобачево, Лукашовка, Мамойки, Новое Водопоево, Папки, Поповщина, Поручники, Пятигорск,  Радюки, Свеча, Сеньковщина, Слободка, Сосняны, Старое Водопоево, Стрижево, Трояны, Трубилино, Филиппинки, Челнышки, Шишово, Яновщина</w:t>
      </w:r>
    </w:p>
    <w:p w14:paraId="2727A0DC" w14:textId="77777777" w:rsidR="004D0611" w:rsidRDefault="004D0611" w:rsidP="004D0611">
      <w:pPr>
        <w:spacing w:line="280" w:lineRule="exact"/>
        <w:rPr>
          <w:rFonts w:ascii="Times New Roman" w:hAnsi="Times New Roman"/>
          <w:sz w:val="24"/>
          <w:szCs w:val="24"/>
        </w:rPr>
      </w:pPr>
      <w:r>
        <w:rPr>
          <w:rFonts w:ascii="Times New Roman" w:hAnsi="Times New Roman"/>
          <w:sz w:val="24"/>
          <w:szCs w:val="24"/>
        </w:rPr>
        <w:t xml:space="preserve">Количество хозяйств  - 757   </w:t>
      </w:r>
    </w:p>
    <w:p w14:paraId="3652EA32" w14:textId="77777777" w:rsidR="004D0611" w:rsidRDefault="004D0611" w:rsidP="004D0611">
      <w:pPr>
        <w:pStyle w:val="a3"/>
        <w:numPr>
          <w:ilvl w:val="0"/>
          <w:numId w:val="1"/>
        </w:numPr>
        <w:spacing w:line="280" w:lineRule="exact"/>
        <w:rPr>
          <w:rFonts w:ascii="Times New Roman" w:hAnsi="Times New Roman"/>
          <w:b/>
          <w:sz w:val="24"/>
          <w:szCs w:val="24"/>
        </w:rPr>
      </w:pPr>
      <w:r>
        <w:rPr>
          <w:rFonts w:ascii="Times New Roman" w:hAnsi="Times New Roman"/>
          <w:b/>
          <w:sz w:val="24"/>
          <w:szCs w:val="24"/>
        </w:rPr>
        <w:t>Свед</w:t>
      </w:r>
      <w:r w:rsidR="0089183B">
        <w:rPr>
          <w:rFonts w:ascii="Times New Roman" w:hAnsi="Times New Roman"/>
          <w:b/>
          <w:sz w:val="24"/>
          <w:szCs w:val="24"/>
        </w:rPr>
        <w:t>ения о старейшинах на 01.01.2023</w:t>
      </w:r>
    </w:p>
    <w:tbl>
      <w:tblPr>
        <w:tblW w:w="81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2635"/>
        <w:gridCol w:w="2412"/>
        <w:gridCol w:w="2128"/>
      </w:tblGrid>
      <w:tr w:rsidR="004D0611" w14:paraId="4D7A44B0" w14:textId="77777777" w:rsidTr="003D549F">
        <w:trPr>
          <w:trHeight w:val="611"/>
        </w:trPr>
        <w:tc>
          <w:tcPr>
            <w:tcW w:w="949" w:type="dxa"/>
            <w:tcBorders>
              <w:top w:val="single" w:sz="4" w:space="0" w:color="auto"/>
              <w:left w:val="single" w:sz="4" w:space="0" w:color="auto"/>
              <w:bottom w:val="single" w:sz="4" w:space="0" w:color="auto"/>
              <w:right w:val="single" w:sz="4" w:space="0" w:color="auto"/>
            </w:tcBorders>
            <w:hideMark/>
          </w:tcPr>
          <w:p w14:paraId="25EF4493" w14:textId="77777777" w:rsidR="004D0611" w:rsidRDefault="004D0611">
            <w:pPr>
              <w:spacing w:line="240" w:lineRule="auto"/>
              <w:jc w:val="center"/>
              <w:rPr>
                <w:rFonts w:ascii="Times New Roman" w:hAnsi="Times New Roman"/>
                <w:lang w:eastAsia="en-US"/>
              </w:rPr>
            </w:pPr>
            <w:r>
              <w:rPr>
                <w:rFonts w:ascii="Times New Roman" w:hAnsi="Times New Roman"/>
              </w:rPr>
              <w:t>№ п/п</w:t>
            </w:r>
          </w:p>
        </w:tc>
        <w:tc>
          <w:tcPr>
            <w:tcW w:w="2635" w:type="dxa"/>
            <w:tcBorders>
              <w:top w:val="single" w:sz="4" w:space="0" w:color="auto"/>
              <w:left w:val="single" w:sz="4" w:space="0" w:color="auto"/>
              <w:bottom w:val="single" w:sz="4" w:space="0" w:color="auto"/>
              <w:right w:val="single" w:sz="4" w:space="0" w:color="auto"/>
            </w:tcBorders>
            <w:hideMark/>
          </w:tcPr>
          <w:p w14:paraId="67268F05" w14:textId="77777777" w:rsidR="004D0611" w:rsidRDefault="004D0611">
            <w:pPr>
              <w:spacing w:line="240" w:lineRule="auto"/>
              <w:jc w:val="center"/>
              <w:rPr>
                <w:rFonts w:ascii="Times New Roman" w:hAnsi="Times New Roman"/>
                <w:lang w:eastAsia="en-US"/>
              </w:rPr>
            </w:pPr>
            <w:r>
              <w:rPr>
                <w:rFonts w:ascii="Times New Roman" w:hAnsi="Times New Roman"/>
              </w:rPr>
              <w:t>Фамилия, имя, отчество</w:t>
            </w:r>
          </w:p>
          <w:p w14:paraId="4D49A7EE" w14:textId="77777777" w:rsidR="004D0611" w:rsidRDefault="004D0611">
            <w:pPr>
              <w:spacing w:line="240" w:lineRule="auto"/>
              <w:jc w:val="center"/>
              <w:rPr>
                <w:rFonts w:ascii="Times New Roman" w:hAnsi="Times New Roman"/>
                <w:lang w:eastAsia="en-US"/>
              </w:rPr>
            </w:pPr>
            <w:r>
              <w:rPr>
                <w:rFonts w:ascii="Times New Roman" w:hAnsi="Times New Roman"/>
              </w:rPr>
              <w:t xml:space="preserve"> </w:t>
            </w:r>
          </w:p>
        </w:tc>
        <w:tc>
          <w:tcPr>
            <w:tcW w:w="2412" w:type="dxa"/>
            <w:tcBorders>
              <w:top w:val="single" w:sz="4" w:space="0" w:color="auto"/>
              <w:left w:val="single" w:sz="4" w:space="0" w:color="auto"/>
              <w:bottom w:val="single" w:sz="4" w:space="0" w:color="auto"/>
              <w:right w:val="single" w:sz="4" w:space="0" w:color="auto"/>
            </w:tcBorders>
            <w:hideMark/>
          </w:tcPr>
          <w:p w14:paraId="1DBC2BA2" w14:textId="77777777" w:rsidR="004D0611" w:rsidRDefault="004D0611">
            <w:pPr>
              <w:spacing w:line="240" w:lineRule="auto"/>
              <w:jc w:val="center"/>
              <w:rPr>
                <w:rFonts w:ascii="Times New Roman" w:hAnsi="Times New Roman"/>
                <w:lang w:eastAsia="en-US"/>
              </w:rPr>
            </w:pPr>
            <w:r>
              <w:rPr>
                <w:rFonts w:ascii="Times New Roman" w:hAnsi="Times New Roman"/>
              </w:rPr>
              <w:t>Наименование населенного пункта и количество дворов</w:t>
            </w:r>
          </w:p>
        </w:tc>
        <w:tc>
          <w:tcPr>
            <w:tcW w:w="2128" w:type="dxa"/>
            <w:tcBorders>
              <w:top w:val="single" w:sz="4" w:space="0" w:color="auto"/>
              <w:left w:val="single" w:sz="4" w:space="0" w:color="auto"/>
              <w:bottom w:val="single" w:sz="4" w:space="0" w:color="auto"/>
              <w:right w:val="single" w:sz="4" w:space="0" w:color="auto"/>
            </w:tcBorders>
            <w:hideMark/>
          </w:tcPr>
          <w:p w14:paraId="56E294FB" w14:textId="77777777" w:rsidR="004D0611" w:rsidRDefault="004D0611">
            <w:pPr>
              <w:spacing w:line="240" w:lineRule="auto"/>
              <w:jc w:val="center"/>
              <w:rPr>
                <w:rFonts w:ascii="Times New Roman" w:hAnsi="Times New Roman"/>
                <w:lang w:eastAsia="en-US"/>
              </w:rPr>
            </w:pPr>
            <w:r>
              <w:rPr>
                <w:rFonts w:ascii="Times New Roman" w:hAnsi="Times New Roman"/>
              </w:rPr>
              <w:t>Место жительства</w:t>
            </w:r>
          </w:p>
        </w:tc>
      </w:tr>
      <w:tr w:rsidR="004D0611" w14:paraId="46D4AC7F" w14:textId="77777777" w:rsidTr="003D549F">
        <w:trPr>
          <w:trHeight w:val="495"/>
        </w:trPr>
        <w:tc>
          <w:tcPr>
            <w:tcW w:w="949" w:type="dxa"/>
            <w:tcBorders>
              <w:top w:val="single" w:sz="4" w:space="0" w:color="auto"/>
              <w:left w:val="single" w:sz="4" w:space="0" w:color="auto"/>
              <w:bottom w:val="single" w:sz="4" w:space="0" w:color="auto"/>
              <w:right w:val="single" w:sz="4" w:space="0" w:color="auto"/>
            </w:tcBorders>
          </w:tcPr>
          <w:p w14:paraId="66A9F62B" w14:textId="77777777" w:rsidR="004D0611" w:rsidRDefault="004D0611">
            <w:pPr>
              <w:spacing w:line="240" w:lineRule="auto"/>
              <w:ind w:left="360"/>
              <w:contextualSpacing/>
              <w:jc w:val="center"/>
              <w:rPr>
                <w:rFonts w:ascii="Times New Roman" w:hAnsi="Times New Roman"/>
                <w:lang w:eastAsia="en-US"/>
              </w:rPr>
            </w:pPr>
          </w:p>
          <w:p w14:paraId="2155AE7C" w14:textId="77777777" w:rsidR="004D0611" w:rsidRDefault="004D0611">
            <w:pPr>
              <w:spacing w:line="240" w:lineRule="auto"/>
              <w:ind w:left="360"/>
              <w:contextualSpacing/>
              <w:rPr>
                <w:rFonts w:ascii="Times New Roman" w:hAnsi="Times New Roman"/>
                <w:lang w:eastAsia="en-US"/>
              </w:rPr>
            </w:pPr>
            <w:r>
              <w:rPr>
                <w:rFonts w:ascii="Times New Roman" w:hAnsi="Times New Roman"/>
              </w:rPr>
              <w:t>1.</w:t>
            </w:r>
          </w:p>
        </w:tc>
        <w:tc>
          <w:tcPr>
            <w:tcW w:w="2635" w:type="dxa"/>
            <w:tcBorders>
              <w:top w:val="single" w:sz="4" w:space="0" w:color="auto"/>
              <w:left w:val="single" w:sz="4" w:space="0" w:color="auto"/>
              <w:bottom w:val="single" w:sz="4" w:space="0" w:color="auto"/>
              <w:right w:val="single" w:sz="4" w:space="0" w:color="auto"/>
            </w:tcBorders>
            <w:hideMark/>
          </w:tcPr>
          <w:p w14:paraId="6F137CDF" w14:textId="77777777" w:rsidR="004D0611" w:rsidRDefault="004D0611">
            <w:pPr>
              <w:spacing w:line="240" w:lineRule="auto"/>
              <w:jc w:val="both"/>
              <w:rPr>
                <w:rFonts w:ascii="Times New Roman" w:hAnsi="Times New Roman"/>
                <w:lang w:eastAsia="en-US"/>
              </w:rPr>
            </w:pPr>
            <w:r>
              <w:rPr>
                <w:rFonts w:ascii="Times New Roman" w:hAnsi="Times New Roman"/>
              </w:rPr>
              <w:t>Корень Любовь Васильевна</w:t>
            </w:r>
          </w:p>
        </w:tc>
        <w:tc>
          <w:tcPr>
            <w:tcW w:w="2412" w:type="dxa"/>
            <w:tcBorders>
              <w:top w:val="single" w:sz="4" w:space="0" w:color="auto"/>
              <w:left w:val="single" w:sz="4" w:space="0" w:color="auto"/>
              <w:bottom w:val="single" w:sz="4" w:space="0" w:color="auto"/>
              <w:right w:val="single" w:sz="4" w:space="0" w:color="auto"/>
            </w:tcBorders>
            <w:hideMark/>
          </w:tcPr>
          <w:p w14:paraId="59AA6F32" w14:textId="77777777" w:rsidR="004D0611" w:rsidRDefault="0062429A">
            <w:pPr>
              <w:spacing w:line="240" w:lineRule="auto"/>
              <w:contextualSpacing/>
              <w:rPr>
                <w:rFonts w:ascii="Times New Roman" w:hAnsi="Times New Roman"/>
                <w:lang w:eastAsia="en-US"/>
              </w:rPr>
            </w:pPr>
            <w:r>
              <w:rPr>
                <w:rFonts w:ascii="Times New Roman" w:hAnsi="Times New Roman"/>
              </w:rPr>
              <w:t>Аскерщина – 3</w:t>
            </w:r>
          </w:p>
          <w:p w14:paraId="7A78B87D" w14:textId="77777777" w:rsidR="004D0611" w:rsidRDefault="00D13B8A">
            <w:pPr>
              <w:spacing w:line="240" w:lineRule="auto"/>
              <w:contextualSpacing/>
              <w:rPr>
                <w:rFonts w:ascii="Times New Roman" w:hAnsi="Times New Roman"/>
              </w:rPr>
            </w:pPr>
            <w:r>
              <w:rPr>
                <w:rFonts w:ascii="Times New Roman" w:hAnsi="Times New Roman"/>
              </w:rPr>
              <w:t>Челнышки – 11</w:t>
            </w:r>
            <w:r w:rsidR="004D0611">
              <w:rPr>
                <w:rFonts w:ascii="Times New Roman" w:hAnsi="Times New Roman"/>
              </w:rPr>
              <w:t xml:space="preserve">  </w:t>
            </w:r>
          </w:p>
          <w:p w14:paraId="044A7FC3" w14:textId="77777777" w:rsidR="004D0611" w:rsidRDefault="004D0611">
            <w:pPr>
              <w:spacing w:line="240" w:lineRule="auto"/>
              <w:contextualSpacing/>
              <w:rPr>
                <w:rFonts w:ascii="Times New Roman" w:hAnsi="Times New Roman"/>
              </w:rPr>
            </w:pPr>
            <w:r>
              <w:rPr>
                <w:rFonts w:ascii="Times New Roman" w:hAnsi="Times New Roman"/>
              </w:rPr>
              <w:t xml:space="preserve">Косаревщина – 12 </w:t>
            </w:r>
          </w:p>
          <w:p w14:paraId="39140221" w14:textId="77777777" w:rsidR="004D0611" w:rsidRDefault="004D0611">
            <w:pPr>
              <w:spacing w:line="240" w:lineRule="auto"/>
              <w:contextualSpacing/>
              <w:rPr>
                <w:rFonts w:ascii="Times New Roman" w:hAnsi="Times New Roman"/>
                <w:lang w:eastAsia="en-US"/>
              </w:rPr>
            </w:pPr>
            <w:r>
              <w:rPr>
                <w:rFonts w:ascii="Times New Roman" w:hAnsi="Times New Roman"/>
              </w:rPr>
              <w:t xml:space="preserve">Старое Водопоево – </w:t>
            </w:r>
            <w:r w:rsidR="0062429A">
              <w:rPr>
                <w:rFonts w:ascii="Times New Roman" w:hAnsi="Times New Roman"/>
              </w:rPr>
              <w:t>4</w:t>
            </w:r>
          </w:p>
        </w:tc>
        <w:tc>
          <w:tcPr>
            <w:tcW w:w="2128" w:type="dxa"/>
            <w:tcBorders>
              <w:top w:val="single" w:sz="4" w:space="0" w:color="auto"/>
              <w:left w:val="single" w:sz="4" w:space="0" w:color="auto"/>
              <w:bottom w:val="single" w:sz="4" w:space="0" w:color="auto"/>
              <w:right w:val="single" w:sz="4" w:space="0" w:color="auto"/>
            </w:tcBorders>
          </w:tcPr>
          <w:p w14:paraId="4FA27EDC" w14:textId="77777777" w:rsidR="004D0611" w:rsidRDefault="004D0611">
            <w:pPr>
              <w:spacing w:line="240" w:lineRule="auto"/>
              <w:rPr>
                <w:rFonts w:ascii="Times New Roman" w:hAnsi="Times New Roman"/>
                <w:lang w:eastAsia="en-US"/>
              </w:rPr>
            </w:pPr>
            <w:r>
              <w:rPr>
                <w:rFonts w:ascii="Times New Roman" w:hAnsi="Times New Roman"/>
              </w:rPr>
              <w:t>Косаревщина</w:t>
            </w:r>
          </w:p>
          <w:p w14:paraId="27E993B7" w14:textId="77777777" w:rsidR="004D0611" w:rsidRDefault="004D0611">
            <w:pPr>
              <w:spacing w:line="240" w:lineRule="auto"/>
              <w:rPr>
                <w:rFonts w:ascii="Times New Roman" w:hAnsi="Times New Roman"/>
                <w:lang w:eastAsia="en-US"/>
              </w:rPr>
            </w:pPr>
          </w:p>
        </w:tc>
      </w:tr>
      <w:tr w:rsidR="004D0611" w14:paraId="1024CE4C" w14:textId="77777777" w:rsidTr="003D549F">
        <w:trPr>
          <w:trHeight w:val="519"/>
        </w:trPr>
        <w:tc>
          <w:tcPr>
            <w:tcW w:w="949" w:type="dxa"/>
            <w:tcBorders>
              <w:top w:val="single" w:sz="4" w:space="0" w:color="auto"/>
              <w:left w:val="single" w:sz="4" w:space="0" w:color="auto"/>
              <w:bottom w:val="single" w:sz="4" w:space="0" w:color="auto"/>
              <w:right w:val="single" w:sz="4" w:space="0" w:color="auto"/>
            </w:tcBorders>
            <w:hideMark/>
          </w:tcPr>
          <w:p w14:paraId="67EA55E2" w14:textId="77777777" w:rsidR="004D0611" w:rsidRDefault="004D0611">
            <w:pPr>
              <w:spacing w:line="240" w:lineRule="auto"/>
              <w:ind w:left="360"/>
              <w:contextualSpacing/>
              <w:jc w:val="center"/>
              <w:rPr>
                <w:rFonts w:ascii="Times New Roman" w:hAnsi="Times New Roman"/>
                <w:lang w:eastAsia="en-US"/>
              </w:rPr>
            </w:pPr>
            <w:r>
              <w:rPr>
                <w:rFonts w:ascii="Times New Roman" w:hAnsi="Times New Roman"/>
              </w:rPr>
              <w:t>2.</w:t>
            </w:r>
          </w:p>
        </w:tc>
        <w:tc>
          <w:tcPr>
            <w:tcW w:w="2635" w:type="dxa"/>
            <w:tcBorders>
              <w:top w:val="single" w:sz="4" w:space="0" w:color="auto"/>
              <w:left w:val="single" w:sz="4" w:space="0" w:color="auto"/>
              <w:bottom w:val="single" w:sz="4" w:space="0" w:color="auto"/>
              <w:right w:val="single" w:sz="4" w:space="0" w:color="auto"/>
            </w:tcBorders>
            <w:hideMark/>
          </w:tcPr>
          <w:p w14:paraId="23ED9F76" w14:textId="77777777" w:rsidR="004D0611" w:rsidRDefault="004D0611">
            <w:pPr>
              <w:spacing w:line="240" w:lineRule="auto"/>
              <w:jc w:val="both"/>
              <w:rPr>
                <w:rFonts w:ascii="Times New Roman" w:hAnsi="Times New Roman"/>
                <w:lang w:eastAsia="en-US"/>
              </w:rPr>
            </w:pPr>
            <w:r>
              <w:rPr>
                <w:rFonts w:ascii="Times New Roman" w:hAnsi="Times New Roman"/>
              </w:rPr>
              <w:t>Белая Екатерина Даниловна</w:t>
            </w:r>
          </w:p>
        </w:tc>
        <w:tc>
          <w:tcPr>
            <w:tcW w:w="2412" w:type="dxa"/>
            <w:tcBorders>
              <w:top w:val="single" w:sz="4" w:space="0" w:color="auto"/>
              <w:left w:val="single" w:sz="4" w:space="0" w:color="auto"/>
              <w:bottom w:val="single" w:sz="4" w:space="0" w:color="auto"/>
              <w:right w:val="single" w:sz="4" w:space="0" w:color="auto"/>
            </w:tcBorders>
          </w:tcPr>
          <w:p w14:paraId="6E0B3BF8" w14:textId="77777777" w:rsidR="004D0611" w:rsidRDefault="00D13B8A">
            <w:pPr>
              <w:spacing w:line="240" w:lineRule="auto"/>
              <w:contextualSpacing/>
              <w:rPr>
                <w:rFonts w:ascii="Times New Roman" w:hAnsi="Times New Roman"/>
                <w:lang w:eastAsia="en-US"/>
              </w:rPr>
            </w:pPr>
            <w:r>
              <w:rPr>
                <w:rFonts w:ascii="Times New Roman" w:hAnsi="Times New Roman"/>
              </w:rPr>
              <w:t>Долгое – 20</w:t>
            </w:r>
          </w:p>
          <w:p w14:paraId="40088B96" w14:textId="77777777" w:rsidR="004D0611" w:rsidRDefault="004D0611">
            <w:pPr>
              <w:spacing w:line="240" w:lineRule="auto"/>
              <w:contextualSpacing/>
              <w:rPr>
                <w:rFonts w:ascii="Times New Roman" w:hAnsi="Times New Roman"/>
              </w:rPr>
            </w:pPr>
            <w:r>
              <w:rPr>
                <w:rFonts w:ascii="Times New Roman" w:hAnsi="Times New Roman"/>
              </w:rPr>
              <w:t>Новое</w:t>
            </w:r>
          </w:p>
          <w:p w14:paraId="22DFC1F3" w14:textId="77777777" w:rsidR="004D0611" w:rsidRDefault="00D13B8A">
            <w:pPr>
              <w:spacing w:line="240" w:lineRule="auto"/>
              <w:contextualSpacing/>
              <w:rPr>
                <w:rFonts w:ascii="Times New Roman" w:hAnsi="Times New Roman"/>
              </w:rPr>
            </w:pPr>
            <w:r>
              <w:rPr>
                <w:rFonts w:ascii="Times New Roman" w:hAnsi="Times New Roman"/>
              </w:rPr>
              <w:t>Водопоево – 3</w:t>
            </w:r>
          </w:p>
          <w:p w14:paraId="7D20538D" w14:textId="77777777" w:rsidR="004D0611" w:rsidRDefault="004D0611">
            <w:pPr>
              <w:spacing w:line="240" w:lineRule="auto"/>
              <w:contextualSpacing/>
              <w:rPr>
                <w:rFonts w:ascii="Times New Roman" w:hAnsi="Times New Roman"/>
                <w:lang w:eastAsia="en-US"/>
              </w:rPr>
            </w:pPr>
          </w:p>
        </w:tc>
        <w:tc>
          <w:tcPr>
            <w:tcW w:w="2128" w:type="dxa"/>
            <w:tcBorders>
              <w:top w:val="single" w:sz="4" w:space="0" w:color="auto"/>
              <w:left w:val="single" w:sz="4" w:space="0" w:color="auto"/>
              <w:bottom w:val="single" w:sz="4" w:space="0" w:color="auto"/>
              <w:right w:val="single" w:sz="4" w:space="0" w:color="auto"/>
            </w:tcBorders>
          </w:tcPr>
          <w:p w14:paraId="5C3244FA" w14:textId="77777777" w:rsidR="004D0611" w:rsidRDefault="004D0611">
            <w:pPr>
              <w:spacing w:line="240" w:lineRule="auto"/>
              <w:rPr>
                <w:rFonts w:ascii="Times New Roman" w:hAnsi="Times New Roman"/>
                <w:lang w:eastAsia="en-US"/>
              </w:rPr>
            </w:pPr>
            <w:r>
              <w:rPr>
                <w:rFonts w:ascii="Times New Roman" w:hAnsi="Times New Roman"/>
              </w:rPr>
              <w:t>Долгое</w:t>
            </w:r>
          </w:p>
          <w:p w14:paraId="0F8D154C" w14:textId="77777777" w:rsidR="004D0611" w:rsidRDefault="004D0611">
            <w:pPr>
              <w:spacing w:line="240" w:lineRule="auto"/>
              <w:rPr>
                <w:rFonts w:ascii="Times New Roman" w:hAnsi="Times New Roman"/>
              </w:rPr>
            </w:pPr>
          </w:p>
          <w:p w14:paraId="3276BC5B" w14:textId="77777777" w:rsidR="004D0611" w:rsidRDefault="004D0611">
            <w:pPr>
              <w:spacing w:line="240" w:lineRule="auto"/>
              <w:rPr>
                <w:rFonts w:ascii="Times New Roman" w:hAnsi="Times New Roman"/>
                <w:lang w:eastAsia="en-US"/>
              </w:rPr>
            </w:pPr>
          </w:p>
        </w:tc>
      </w:tr>
      <w:tr w:rsidR="004D0611" w14:paraId="6B45E207" w14:textId="77777777" w:rsidTr="003D549F">
        <w:trPr>
          <w:trHeight w:val="541"/>
        </w:trPr>
        <w:tc>
          <w:tcPr>
            <w:tcW w:w="949" w:type="dxa"/>
            <w:tcBorders>
              <w:top w:val="single" w:sz="4" w:space="0" w:color="auto"/>
              <w:left w:val="single" w:sz="4" w:space="0" w:color="auto"/>
              <w:bottom w:val="single" w:sz="4" w:space="0" w:color="auto"/>
              <w:right w:val="single" w:sz="4" w:space="0" w:color="auto"/>
            </w:tcBorders>
            <w:hideMark/>
          </w:tcPr>
          <w:p w14:paraId="6F0AE7EA" w14:textId="77777777" w:rsidR="004D0611" w:rsidRDefault="004D0611">
            <w:pPr>
              <w:spacing w:line="240" w:lineRule="auto"/>
              <w:ind w:left="360"/>
              <w:contextualSpacing/>
              <w:jc w:val="center"/>
              <w:rPr>
                <w:rFonts w:ascii="Times New Roman" w:hAnsi="Times New Roman"/>
                <w:lang w:eastAsia="en-US"/>
              </w:rPr>
            </w:pPr>
            <w:r>
              <w:rPr>
                <w:rFonts w:ascii="Times New Roman" w:hAnsi="Times New Roman"/>
              </w:rPr>
              <w:t>3.</w:t>
            </w:r>
          </w:p>
        </w:tc>
        <w:tc>
          <w:tcPr>
            <w:tcW w:w="2635" w:type="dxa"/>
            <w:tcBorders>
              <w:top w:val="single" w:sz="4" w:space="0" w:color="auto"/>
              <w:left w:val="single" w:sz="4" w:space="0" w:color="auto"/>
              <w:bottom w:val="single" w:sz="4" w:space="0" w:color="auto"/>
              <w:right w:val="single" w:sz="4" w:space="0" w:color="auto"/>
            </w:tcBorders>
            <w:hideMark/>
          </w:tcPr>
          <w:p w14:paraId="106FDF97" w14:textId="77777777" w:rsidR="004D0611" w:rsidRDefault="004D0611">
            <w:pPr>
              <w:spacing w:line="240" w:lineRule="auto"/>
              <w:jc w:val="both"/>
              <w:rPr>
                <w:rFonts w:ascii="Times New Roman" w:hAnsi="Times New Roman"/>
                <w:lang w:eastAsia="en-US"/>
              </w:rPr>
            </w:pPr>
            <w:r>
              <w:rPr>
                <w:rFonts w:ascii="Times New Roman" w:hAnsi="Times New Roman"/>
              </w:rPr>
              <w:t>Черепова Татьяна Дмитриевна</w:t>
            </w:r>
          </w:p>
        </w:tc>
        <w:tc>
          <w:tcPr>
            <w:tcW w:w="2412" w:type="dxa"/>
            <w:tcBorders>
              <w:top w:val="single" w:sz="4" w:space="0" w:color="auto"/>
              <w:left w:val="single" w:sz="4" w:space="0" w:color="auto"/>
              <w:bottom w:val="single" w:sz="4" w:space="0" w:color="auto"/>
              <w:right w:val="single" w:sz="4" w:space="0" w:color="auto"/>
            </w:tcBorders>
          </w:tcPr>
          <w:p w14:paraId="2EE166C5" w14:textId="77777777" w:rsidR="004D0611" w:rsidRDefault="00D13B8A">
            <w:pPr>
              <w:spacing w:line="240" w:lineRule="auto"/>
              <w:contextualSpacing/>
              <w:rPr>
                <w:rFonts w:ascii="Times New Roman" w:hAnsi="Times New Roman"/>
                <w:lang w:eastAsia="en-US"/>
              </w:rPr>
            </w:pPr>
            <w:r>
              <w:rPr>
                <w:rFonts w:ascii="Times New Roman" w:hAnsi="Times New Roman"/>
              </w:rPr>
              <w:t>Заполье – 23</w:t>
            </w:r>
          </w:p>
          <w:p w14:paraId="18304EEA" w14:textId="77777777" w:rsidR="004D0611" w:rsidRDefault="004D0611">
            <w:pPr>
              <w:spacing w:line="240" w:lineRule="auto"/>
              <w:contextualSpacing/>
              <w:rPr>
                <w:rFonts w:ascii="Times New Roman" w:hAnsi="Times New Roman"/>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10501518" w14:textId="77777777" w:rsidR="004D0611" w:rsidRDefault="004D0611">
            <w:pPr>
              <w:spacing w:line="240" w:lineRule="auto"/>
              <w:rPr>
                <w:rFonts w:ascii="Times New Roman" w:hAnsi="Times New Roman"/>
                <w:lang w:eastAsia="en-US"/>
              </w:rPr>
            </w:pPr>
            <w:r>
              <w:rPr>
                <w:rFonts w:ascii="Times New Roman" w:hAnsi="Times New Roman"/>
              </w:rPr>
              <w:t>Заполье</w:t>
            </w:r>
          </w:p>
        </w:tc>
      </w:tr>
      <w:tr w:rsidR="004D0611" w14:paraId="66593F55" w14:textId="77777777" w:rsidTr="003D549F">
        <w:trPr>
          <w:trHeight w:val="529"/>
        </w:trPr>
        <w:tc>
          <w:tcPr>
            <w:tcW w:w="949" w:type="dxa"/>
            <w:tcBorders>
              <w:top w:val="single" w:sz="4" w:space="0" w:color="auto"/>
              <w:left w:val="single" w:sz="4" w:space="0" w:color="auto"/>
              <w:bottom w:val="single" w:sz="4" w:space="0" w:color="auto"/>
              <w:right w:val="single" w:sz="4" w:space="0" w:color="auto"/>
            </w:tcBorders>
            <w:hideMark/>
          </w:tcPr>
          <w:p w14:paraId="72FD1C1A" w14:textId="77777777" w:rsidR="004D0611" w:rsidRDefault="004D0611">
            <w:pPr>
              <w:spacing w:line="240" w:lineRule="auto"/>
              <w:ind w:left="360"/>
              <w:contextualSpacing/>
              <w:jc w:val="center"/>
              <w:rPr>
                <w:rFonts w:ascii="Times New Roman" w:hAnsi="Times New Roman"/>
                <w:lang w:eastAsia="en-US"/>
              </w:rPr>
            </w:pPr>
            <w:r>
              <w:rPr>
                <w:rFonts w:ascii="Times New Roman" w:hAnsi="Times New Roman"/>
              </w:rPr>
              <w:t>4.</w:t>
            </w:r>
          </w:p>
        </w:tc>
        <w:tc>
          <w:tcPr>
            <w:tcW w:w="2635" w:type="dxa"/>
            <w:tcBorders>
              <w:top w:val="single" w:sz="4" w:space="0" w:color="auto"/>
              <w:left w:val="single" w:sz="4" w:space="0" w:color="auto"/>
              <w:bottom w:val="single" w:sz="4" w:space="0" w:color="auto"/>
              <w:right w:val="single" w:sz="4" w:space="0" w:color="auto"/>
            </w:tcBorders>
            <w:hideMark/>
          </w:tcPr>
          <w:p w14:paraId="732C117F" w14:textId="77777777" w:rsidR="004D0611" w:rsidRDefault="003D549F">
            <w:pPr>
              <w:spacing w:line="240" w:lineRule="auto"/>
              <w:jc w:val="both"/>
              <w:rPr>
                <w:rFonts w:ascii="Times New Roman" w:hAnsi="Times New Roman"/>
                <w:lang w:val="en-US" w:eastAsia="en-US"/>
              </w:rPr>
            </w:pPr>
            <w:r>
              <w:rPr>
                <w:rFonts w:ascii="Times New Roman" w:hAnsi="Times New Roman"/>
              </w:rPr>
              <w:t>Моторо Зинаида Александровна</w:t>
            </w:r>
          </w:p>
        </w:tc>
        <w:tc>
          <w:tcPr>
            <w:tcW w:w="2412" w:type="dxa"/>
            <w:tcBorders>
              <w:top w:val="single" w:sz="4" w:space="0" w:color="auto"/>
              <w:left w:val="single" w:sz="4" w:space="0" w:color="auto"/>
              <w:bottom w:val="single" w:sz="4" w:space="0" w:color="auto"/>
              <w:right w:val="single" w:sz="4" w:space="0" w:color="auto"/>
            </w:tcBorders>
          </w:tcPr>
          <w:p w14:paraId="7CA81F4F" w14:textId="77777777" w:rsidR="003D549F" w:rsidRDefault="003D549F">
            <w:pPr>
              <w:spacing w:line="240" w:lineRule="auto"/>
              <w:contextualSpacing/>
              <w:rPr>
                <w:rFonts w:ascii="Times New Roman" w:hAnsi="Times New Roman"/>
              </w:rPr>
            </w:pPr>
            <w:r>
              <w:rPr>
                <w:rFonts w:ascii="Times New Roman" w:hAnsi="Times New Roman"/>
              </w:rPr>
              <w:t xml:space="preserve">Свеча – 99, </w:t>
            </w:r>
          </w:p>
          <w:p w14:paraId="58C6025F" w14:textId="77777777" w:rsidR="004D0611" w:rsidRDefault="003D549F">
            <w:pPr>
              <w:spacing w:line="240" w:lineRule="auto"/>
              <w:contextualSpacing/>
              <w:rPr>
                <w:rFonts w:ascii="Times New Roman" w:hAnsi="Times New Roman"/>
                <w:lang w:eastAsia="en-US"/>
              </w:rPr>
            </w:pPr>
            <w:r>
              <w:rPr>
                <w:rFonts w:ascii="Times New Roman" w:hAnsi="Times New Roman"/>
              </w:rPr>
              <w:t xml:space="preserve">Литвяки – 7 </w:t>
            </w:r>
          </w:p>
          <w:p w14:paraId="3F55ED46" w14:textId="77777777" w:rsidR="004D0611" w:rsidRDefault="004D0611">
            <w:pPr>
              <w:spacing w:line="240" w:lineRule="auto"/>
              <w:contextualSpacing/>
              <w:rPr>
                <w:rFonts w:ascii="Times New Roman" w:hAnsi="Times New Roman"/>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5E7C6C72" w14:textId="77777777" w:rsidR="004D0611" w:rsidRDefault="004D0611">
            <w:pPr>
              <w:spacing w:line="240" w:lineRule="auto"/>
              <w:rPr>
                <w:rFonts w:ascii="Times New Roman" w:hAnsi="Times New Roman"/>
                <w:lang w:eastAsia="en-US"/>
              </w:rPr>
            </w:pPr>
            <w:r>
              <w:rPr>
                <w:rFonts w:ascii="Times New Roman" w:hAnsi="Times New Roman"/>
              </w:rPr>
              <w:t>Свеча</w:t>
            </w:r>
          </w:p>
        </w:tc>
      </w:tr>
      <w:tr w:rsidR="004D0611" w14:paraId="20E86732" w14:textId="77777777" w:rsidTr="003D549F">
        <w:trPr>
          <w:trHeight w:val="523"/>
        </w:trPr>
        <w:tc>
          <w:tcPr>
            <w:tcW w:w="949" w:type="dxa"/>
            <w:tcBorders>
              <w:top w:val="single" w:sz="4" w:space="0" w:color="auto"/>
              <w:left w:val="single" w:sz="4" w:space="0" w:color="auto"/>
              <w:bottom w:val="single" w:sz="4" w:space="0" w:color="auto"/>
              <w:right w:val="single" w:sz="4" w:space="0" w:color="auto"/>
            </w:tcBorders>
            <w:hideMark/>
          </w:tcPr>
          <w:p w14:paraId="08DF8BA1"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5</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02FC5A9C" w14:textId="77777777" w:rsidR="004D0611" w:rsidRDefault="004D0611">
            <w:pPr>
              <w:spacing w:line="240" w:lineRule="auto"/>
              <w:jc w:val="both"/>
              <w:rPr>
                <w:rFonts w:ascii="Times New Roman" w:hAnsi="Times New Roman"/>
                <w:lang w:eastAsia="en-US"/>
              </w:rPr>
            </w:pPr>
            <w:r>
              <w:rPr>
                <w:rFonts w:ascii="Times New Roman" w:hAnsi="Times New Roman"/>
              </w:rPr>
              <w:t>Юшкова Снежанна Ивановна</w:t>
            </w:r>
          </w:p>
        </w:tc>
        <w:tc>
          <w:tcPr>
            <w:tcW w:w="2412" w:type="dxa"/>
            <w:tcBorders>
              <w:top w:val="single" w:sz="4" w:space="0" w:color="auto"/>
              <w:left w:val="single" w:sz="4" w:space="0" w:color="auto"/>
              <w:bottom w:val="single" w:sz="4" w:space="0" w:color="auto"/>
              <w:right w:val="single" w:sz="4" w:space="0" w:color="auto"/>
            </w:tcBorders>
          </w:tcPr>
          <w:p w14:paraId="262CD237" w14:textId="77777777" w:rsidR="004D0611" w:rsidRDefault="00D13B8A">
            <w:pPr>
              <w:spacing w:line="240" w:lineRule="auto"/>
              <w:contextualSpacing/>
              <w:rPr>
                <w:rFonts w:ascii="Times New Roman" w:hAnsi="Times New Roman"/>
                <w:lang w:eastAsia="en-US"/>
              </w:rPr>
            </w:pPr>
            <w:r>
              <w:rPr>
                <w:rFonts w:ascii="Times New Roman" w:hAnsi="Times New Roman"/>
              </w:rPr>
              <w:t>Сосняны – 4</w:t>
            </w:r>
          </w:p>
          <w:p w14:paraId="20893CA9" w14:textId="77777777" w:rsidR="004D0611" w:rsidRDefault="004D0611">
            <w:pPr>
              <w:spacing w:line="240" w:lineRule="auto"/>
              <w:contextualSpacing/>
              <w:rPr>
                <w:rFonts w:ascii="Times New Roman" w:hAnsi="Times New Roman"/>
              </w:rPr>
            </w:pPr>
            <w:r>
              <w:rPr>
                <w:rFonts w:ascii="Times New Roman" w:hAnsi="Times New Roman"/>
              </w:rPr>
              <w:t xml:space="preserve"> Папки – 5</w:t>
            </w:r>
          </w:p>
          <w:p w14:paraId="4BE8DE1C" w14:textId="77777777" w:rsidR="004D0611" w:rsidRDefault="004D0611">
            <w:pPr>
              <w:spacing w:line="240" w:lineRule="auto"/>
              <w:contextualSpacing/>
              <w:rPr>
                <w:rFonts w:ascii="Times New Roman" w:hAnsi="Times New Roman"/>
              </w:rPr>
            </w:pPr>
            <w:r>
              <w:rPr>
                <w:rFonts w:ascii="Times New Roman" w:hAnsi="Times New Roman"/>
              </w:rPr>
              <w:t>Жаховщина – 5</w:t>
            </w:r>
          </w:p>
          <w:p w14:paraId="3F9DB349" w14:textId="77777777" w:rsidR="004D0611" w:rsidRDefault="00D13B8A">
            <w:pPr>
              <w:spacing w:line="240" w:lineRule="auto"/>
              <w:contextualSpacing/>
              <w:rPr>
                <w:rFonts w:ascii="Times New Roman" w:hAnsi="Times New Roman"/>
              </w:rPr>
            </w:pPr>
            <w:r>
              <w:rPr>
                <w:rFonts w:ascii="Times New Roman" w:hAnsi="Times New Roman"/>
              </w:rPr>
              <w:t>Шишово – 10</w:t>
            </w:r>
          </w:p>
          <w:p w14:paraId="1FF3CC91" w14:textId="77777777" w:rsidR="004D0611" w:rsidRDefault="004D0611">
            <w:pPr>
              <w:spacing w:line="240" w:lineRule="auto"/>
              <w:contextualSpacing/>
              <w:rPr>
                <w:rFonts w:ascii="Times New Roman" w:hAnsi="Times New Roman"/>
                <w:lang w:eastAsia="en-US"/>
              </w:rPr>
            </w:pPr>
          </w:p>
        </w:tc>
        <w:tc>
          <w:tcPr>
            <w:tcW w:w="2128" w:type="dxa"/>
            <w:tcBorders>
              <w:top w:val="single" w:sz="4" w:space="0" w:color="auto"/>
              <w:left w:val="single" w:sz="4" w:space="0" w:color="auto"/>
              <w:bottom w:val="single" w:sz="4" w:space="0" w:color="auto"/>
              <w:right w:val="single" w:sz="4" w:space="0" w:color="auto"/>
            </w:tcBorders>
          </w:tcPr>
          <w:p w14:paraId="66FB905E" w14:textId="77777777" w:rsidR="004D0611" w:rsidRDefault="004D0611">
            <w:pPr>
              <w:spacing w:line="240" w:lineRule="auto"/>
              <w:rPr>
                <w:rFonts w:ascii="Times New Roman" w:hAnsi="Times New Roman"/>
                <w:lang w:eastAsia="en-US"/>
              </w:rPr>
            </w:pPr>
            <w:r>
              <w:rPr>
                <w:rFonts w:ascii="Times New Roman" w:hAnsi="Times New Roman"/>
              </w:rPr>
              <w:t>Шишово</w:t>
            </w:r>
          </w:p>
          <w:p w14:paraId="5BDE611B" w14:textId="77777777" w:rsidR="004D0611" w:rsidRDefault="004D0611">
            <w:pPr>
              <w:spacing w:line="240" w:lineRule="auto"/>
              <w:rPr>
                <w:rFonts w:ascii="Times New Roman" w:hAnsi="Times New Roman"/>
              </w:rPr>
            </w:pPr>
          </w:p>
          <w:p w14:paraId="7D40256B" w14:textId="77777777" w:rsidR="004D0611" w:rsidRDefault="004D0611">
            <w:pPr>
              <w:spacing w:line="240" w:lineRule="auto"/>
              <w:rPr>
                <w:rFonts w:ascii="Times New Roman" w:hAnsi="Times New Roman"/>
                <w:lang w:eastAsia="en-US"/>
              </w:rPr>
            </w:pPr>
          </w:p>
        </w:tc>
      </w:tr>
      <w:tr w:rsidR="004D0611" w14:paraId="1C1BE78B" w14:textId="77777777" w:rsidTr="003D549F">
        <w:trPr>
          <w:trHeight w:val="535"/>
        </w:trPr>
        <w:tc>
          <w:tcPr>
            <w:tcW w:w="949" w:type="dxa"/>
            <w:tcBorders>
              <w:top w:val="single" w:sz="4" w:space="0" w:color="auto"/>
              <w:left w:val="single" w:sz="4" w:space="0" w:color="auto"/>
              <w:bottom w:val="single" w:sz="4" w:space="0" w:color="auto"/>
              <w:right w:val="single" w:sz="4" w:space="0" w:color="auto"/>
            </w:tcBorders>
            <w:hideMark/>
          </w:tcPr>
          <w:p w14:paraId="0ECB9D3E"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6</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345C1037" w14:textId="77777777" w:rsidR="004D0611" w:rsidRDefault="003D549F">
            <w:pPr>
              <w:spacing w:line="240" w:lineRule="auto"/>
              <w:jc w:val="both"/>
              <w:rPr>
                <w:rFonts w:ascii="Times New Roman" w:hAnsi="Times New Roman"/>
                <w:lang w:eastAsia="en-US"/>
              </w:rPr>
            </w:pPr>
            <w:r>
              <w:rPr>
                <w:rFonts w:ascii="Times New Roman" w:hAnsi="Times New Roman"/>
              </w:rPr>
              <w:t>Дрозд Мария Петровна</w:t>
            </w:r>
          </w:p>
        </w:tc>
        <w:tc>
          <w:tcPr>
            <w:tcW w:w="2412" w:type="dxa"/>
            <w:tcBorders>
              <w:top w:val="single" w:sz="4" w:space="0" w:color="auto"/>
              <w:left w:val="single" w:sz="4" w:space="0" w:color="auto"/>
              <w:bottom w:val="single" w:sz="4" w:space="0" w:color="auto"/>
              <w:right w:val="single" w:sz="4" w:space="0" w:color="auto"/>
            </w:tcBorders>
            <w:hideMark/>
          </w:tcPr>
          <w:p w14:paraId="4AE6ECC4" w14:textId="77777777" w:rsidR="004D0611" w:rsidRDefault="003D549F">
            <w:pPr>
              <w:spacing w:line="240" w:lineRule="auto"/>
              <w:contextualSpacing/>
              <w:rPr>
                <w:rFonts w:ascii="Times New Roman" w:hAnsi="Times New Roman"/>
                <w:lang w:eastAsia="en-US"/>
              </w:rPr>
            </w:pPr>
            <w:r>
              <w:rPr>
                <w:rFonts w:ascii="Times New Roman" w:hAnsi="Times New Roman"/>
              </w:rPr>
              <w:t>Дрозды – 117</w:t>
            </w:r>
            <w:r w:rsidR="004D0611">
              <w:rPr>
                <w:rFonts w:ascii="Times New Roman" w:hAnsi="Times New Roman"/>
              </w:rP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1815EC6E" w14:textId="77777777" w:rsidR="004D0611" w:rsidRDefault="004D0611">
            <w:pPr>
              <w:spacing w:line="240" w:lineRule="auto"/>
              <w:rPr>
                <w:rFonts w:ascii="Times New Roman" w:hAnsi="Times New Roman"/>
                <w:lang w:eastAsia="en-US"/>
              </w:rPr>
            </w:pPr>
            <w:r>
              <w:rPr>
                <w:rFonts w:ascii="Times New Roman" w:hAnsi="Times New Roman"/>
              </w:rPr>
              <w:t>Дрозды</w:t>
            </w:r>
          </w:p>
        </w:tc>
      </w:tr>
      <w:tr w:rsidR="004D0611" w14:paraId="7058C2A6" w14:textId="77777777" w:rsidTr="003D549F">
        <w:trPr>
          <w:trHeight w:val="526"/>
        </w:trPr>
        <w:tc>
          <w:tcPr>
            <w:tcW w:w="949" w:type="dxa"/>
            <w:tcBorders>
              <w:top w:val="single" w:sz="4" w:space="0" w:color="auto"/>
              <w:left w:val="single" w:sz="4" w:space="0" w:color="auto"/>
              <w:bottom w:val="single" w:sz="4" w:space="0" w:color="auto"/>
              <w:right w:val="single" w:sz="4" w:space="0" w:color="auto"/>
            </w:tcBorders>
            <w:hideMark/>
          </w:tcPr>
          <w:p w14:paraId="758E8015"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7</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76D4957E" w14:textId="77777777" w:rsidR="004D0611" w:rsidRDefault="004D0611">
            <w:pPr>
              <w:spacing w:line="240" w:lineRule="auto"/>
              <w:jc w:val="both"/>
              <w:rPr>
                <w:rFonts w:ascii="Times New Roman" w:hAnsi="Times New Roman"/>
                <w:lang w:eastAsia="en-US"/>
              </w:rPr>
            </w:pPr>
            <w:r>
              <w:rPr>
                <w:rFonts w:ascii="Times New Roman" w:hAnsi="Times New Roman"/>
              </w:rPr>
              <w:t>Глушнёва Люся Викторовна</w:t>
            </w:r>
          </w:p>
        </w:tc>
        <w:tc>
          <w:tcPr>
            <w:tcW w:w="2412" w:type="dxa"/>
            <w:tcBorders>
              <w:top w:val="single" w:sz="4" w:space="0" w:color="auto"/>
              <w:left w:val="single" w:sz="4" w:space="0" w:color="auto"/>
              <w:bottom w:val="single" w:sz="4" w:space="0" w:color="auto"/>
              <w:right w:val="single" w:sz="4" w:space="0" w:color="auto"/>
            </w:tcBorders>
            <w:hideMark/>
          </w:tcPr>
          <w:p w14:paraId="54780A51" w14:textId="77777777" w:rsidR="004D0611" w:rsidRDefault="003D549F">
            <w:pPr>
              <w:spacing w:line="240" w:lineRule="auto"/>
              <w:contextualSpacing/>
              <w:rPr>
                <w:rFonts w:ascii="Times New Roman" w:hAnsi="Times New Roman"/>
                <w:lang w:eastAsia="en-US"/>
              </w:rPr>
            </w:pPr>
            <w:r>
              <w:rPr>
                <w:rFonts w:ascii="Times New Roman" w:hAnsi="Times New Roman"/>
              </w:rPr>
              <w:t>Галыни – 6</w:t>
            </w:r>
          </w:p>
          <w:p w14:paraId="1C30B5E5" w14:textId="77777777" w:rsidR="004D0611" w:rsidRDefault="004D0611">
            <w:pPr>
              <w:spacing w:line="240" w:lineRule="auto"/>
              <w:contextualSpacing/>
              <w:rPr>
                <w:rFonts w:ascii="Times New Roman" w:hAnsi="Times New Roman"/>
              </w:rPr>
            </w:pPr>
            <w:r>
              <w:rPr>
                <w:rFonts w:ascii="Times New Roman" w:hAnsi="Times New Roman"/>
              </w:rPr>
              <w:t>Буй – 9</w:t>
            </w:r>
          </w:p>
          <w:p w14:paraId="13BEDE52" w14:textId="77777777" w:rsidR="004D0611" w:rsidRDefault="004D0611">
            <w:pPr>
              <w:spacing w:line="240" w:lineRule="auto"/>
              <w:contextualSpacing/>
              <w:rPr>
                <w:rFonts w:ascii="Times New Roman" w:hAnsi="Times New Roman"/>
              </w:rPr>
            </w:pPr>
            <w:r>
              <w:rPr>
                <w:rFonts w:ascii="Times New Roman" w:hAnsi="Times New Roman"/>
              </w:rPr>
              <w:t xml:space="preserve">Быстры – 11  </w:t>
            </w:r>
          </w:p>
          <w:p w14:paraId="1C63B83F" w14:textId="77777777" w:rsidR="004D0611" w:rsidRDefault="004D0611">
            <w:pPr>
              <w:spacing w:line="240" w:lineRule="auto"/>
              <w:contextualSpacing/>
              <w:rPr>
                <w:rFonts w:ascii="Times New Roman" w:hAnsi="Times New Roman"/>
                <w:lang w:eastAsia="en-US"/>
              </w:rPr>
            </w:pPr>
            <w:r>
              <w:rPr>
                <w:rFonts w:ascii="Times New Roman" w:hAnsi="Times New Roman"/>
              </w:rPr>
              <w:lastRenderedPageBreak/>
              <w:t>Ворохобки – 18</w:t>
            </w:r>
          </w:p>
        </w:tc>
        <w:tc>
          <w:tcPr>
            <w:tcW w:w="2128" w:type="dxa"/>
            <w:tcBorders>
              <w:top w:val="single" w:sz="4" w:space="0" w:color="auto"/>
              <w:left w:val="single" w:sz="4" w:space="0" w:color="auto"/>
              <w:bottom w:val="single" w:sz="4" w:space="0" w:color="auto"/>
              <w:right w:val="single" w:sz="4" w:space="0" w:color="auto"/>
            </w:tcBorders>
            <w:hideMark/>
          </w:tcPr>
          <w:p w14:paraId="38A0152A" w14:textId="77777777" w:rsidR="004D0611" w:rsidRDefault="004D0611">
            <w:pPr>
              <w:spacing w:line="240" w:lineRule="auto"/>
              <w:rPr>
                <w:rFonts w:ascii="Times New Roman" w:hAnsi="Times New Roman"/>
                <w:lang w:eastAsia="en-US"/>
              </w:rPr>
            </w:pPr>
            <w:r>
              <w:rPr>
                <w:rFonts w:ascii="Times New Roman" w:hAnsi="Times New Roman"/>
              </w:rPr>
              <w:lastRenderedPageBreak/>
              <w:t>Буй</w:t>
            </w:r>
          </w:p>
        </w:tc>
      </w:tr>
      <w:tr w:rsidR="004D0611" w14:paraId="746FE8C1" w14:textId="77777777" w:rsidTr="003D549F">
        <w:trPr>
          <w:trHeight w:val="1345"/>
        </w:trPr>
        <w:tc>
          <w:tcPr>
            <w:tcW w:w="949" w:type="dxa"/>
            <w:tcBorders>
              <w:top w:val="single" w:sz="4" w:space="0" w:color="auto"/>
              <w:left w:val="single" w:sz="4" w:space="0" w:color="auto"/>
              <w:bottom w:val="single" w:sz="4" w:space="0" w:color="auto"/>
              <w:right w:val="single" w:sz="4" w:space="0" w:color="auto"/>
            </w:tcBorders>
            <w:hideMark/>
          </w:tcPr>
          <w:p w14:paraId="183044B5"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8</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0EC88489" w14:textId="77777777" w:rsidR="004D0611" w:rsidRDefault="004D0611">
            <w:pPr>
              <w:spacing w:line="240" w:lineRule="auto"/>
              <w:jc w:val="both"/>
              <w:rPr>
                <w:rFonts w:ascii="Times New Roman" w:hAnsi="Times New Roman"/>
                <w:lang w:eastAsia="en-US"/>
              </w:rPr>
            </w:pPr>
            <w:r>
              <w:rPr>
                <w:rFonts w:ascii="Times New Roman" w:hAnsi="Times New Roman"/>
              </w:rPr>
              <w:t>Каминская Татьяна Алексеевна</w:t>
            </w:r>
          </w:p>
        </w:tc>
        <w:tc>
          <w:tcPr>
            <w:tcW w:w="2412" w:type="dxa"/>
            <w:tcBorders>
              <w:top w:val="single" w:sz="4" w:space="0" w:color="auto"/>
              <w:left w:val="single" w:sz="4" w:space="0" w:color="auto"/>
              <w:bottom w:val="single" w:sz="4" w:space="0" w:color="auto"/>
              <w:right w:val="single" w:sz="4" w:space="0" w:color="auto"/>
            </w:tcBorders>
          </w:tcPr>
          <w:p w14:paraId="3D9138C3" w14:textId="77777777" w:rsidR="004D0611" w:rsidRDefault="004D0611">
            <w:pPr>
              <w:spacing w:line="240" w:lineRule="auto"/>
              <w:contextualSpacing/>
              <w:rPr>
                <w:rFonts w:ascii="Times New Roman" w:hAnsi="Times New Roman"/>
                <w:lang w:eastAsia="en-US"/>
              </w:rPr>
            </w:pPr>
            <w:r>
              <w:rPr>
                <w:rFonts w:ascii="Times New Roman" w:hAnsi="Times New Roman"/>
              </w:rPr>
              <w:t>Мамойки – 20</w:t>
            </w:r>
          </w:p>
          <w:p w14:paraId="073B6523" w14:textId="77777777" w:rsidR="004D0611" w:rsidRDefault="004D0611">
            <w:pPr>
              <w:spacing w:line="240" w:lineRule="auto"/>
              <w:contextualSpacing/>
              <w:rPr>
                <w:rFonts w:ascii="Times New Roman" w:hAnsi="Times New Roman"/>
              </w:rPr>
            </w:pPr>
            <w:r>
              <w:rPr>
                <w:rFonts w:ascii="Times New Roman" w:hAnsi="Times New Roman"/>
              </w:rPr>
              <w:t>Залужье – 1</w:t>
            </w:r>
          </w:p>
          <w:p w14:paraId="0CA3B075" w14:textId="77777777" w:rsidR="004D0611" w:rsidRDefault="003D549F">
            <w:pPr>
              <w:spacing w:line="240" w:lineRule="auto"/>
              <w:contextualSpacing/>
              <w:rPr>
                <w:rFonts w:ascii="Times New Roman" w:hAnsi="Times New Roman"/>
              </w:rPr>
            </w:pPr>
            <w:r>
              <w:rPr>
                <w:rFonts w:ascii="Times New Roman" w:hAnsi="Times New Roman"/>
              </w:rPr>
              <w:t>Яновщина – 11</w:t>
            </w:r>
          </w:p>
          <w:p w14:paraId="7EB52994" w14:textId="77777777" w:rsidR="004D0611" w:rsidRDefault="004D0611">
            <w:pPr>
              <w:spacing w:line="240" w:lineRule="auto"/>
              <w:contextualSpacing/>
              <w:rPr>
                <w:rFonts w:ascii="Times New Roman" w:hAnsi="Times New Roman"/>
              </w:rPr>
            </w:pPr>
            <w:r>
              <w:rPr>
                <w:rFonts w:ascii="Times New Roman" w:hAnsi="Times New Roman"/>
              </w:rPr>
              <w:t>Бобровщина – 3</w:t>
            </w:r>
          </w:p>
          <w:p w14:paraId="070911FF" w14:textId="77777777" w:rsidR="004D0611" w:rsidRDefault="004D0611">
            <w:pPr>
              <w:spacing w:line="240" w:lineRule="auto"/>
              <w:contextualSpacing/>
              <w:rPr>
                <w:rFonts w:ascii="Times New Roman" w:hAnsi="Times New Roman"/>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0204279A" w14:textId="77777777" w:rsidR="004D0611" w:rsidRDefault="004D0611">
            <w:pPr>
              <w:spacing w:line="240" w:lineRule="auto"/>
              <w:rPr>
                <w:rFonts w:ascii="Times New Roman" w:hAnsi="Times New Roman"/>
                <w:lang w:eastAsia="en-US"/>
              </w:rPr>
            </w:pPr>
            <w:r>
              <w:rPr>
                <w:rFonts w:ascii="Times New Roman" w:hAnsi="Times New Roman"/>
              </w:rPr>
              <w:t>Яновщина</w:t>
            </w:r>
          </w:p>
        </w:tc>
      </w:tr>
      <w:tr w:rsidR="004D0611" w14:paraId="6F42E726" w14:textId="77777777" w:rsidTr="003D549F">
        <w:trPr>
          <w:trHeight w:val="525"/>
        </w:trPr>
        <w:tc>
          <w:tcPr>
            <w:tcW w:w="949" w:type="dxa"/>
            <w:tcBorders>
              <w:top w:val="single" w:sz="4" w:space="0" w:color="auto"/>
              <w:left w:val="single" w:sz="4" w:space="0" w:color="auto"/>
              <w:bottom w:val="single" w:sz="4" w:space="0" w:color="auto"/>
              <w:right w:val="single" w:sz="4" w:space="0" w:color="auto"/>
            </w:tcBorders>
            <w:hideMark/>
          </w:tcPr>
          <w:p w14:paraId="04411B98"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9</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50CC5AC7" w14:textId="77777777" w:rsidR="004D0611" w:rsidRDefault="004D0611">
            <w:pPr>
              <w:spacing w:line="240" w:lineRule="auto"/>
              <w:jc w:val="both"/>
              <w:rPr>
                <w:rFonts w:ascii="Times New Roman" w:hAnsi="Times New Roman"/>
                <w:lang w:eastAsia="en-US"/>
              </w:rPr>
            </w:pPr>
            <w:r>
              <w:rPr>
                <w:rFonts w:ascii="Times New Roman" w:hAnsi="Times New Roman"/>
              </w:rPr>
              <w:t>Антихович Лилия Евгеньевна</w:t>
            </w:r>
          </w:p>
        </w:tc>
        <w:tc>
          <w:tcPr>
            <w:tcW w:w="2412" w:type="dxa"/>
            <w:tcBorders>
              <w:top w:val="single" w:sz="4" w:space="0" w:color="auto"/>
              <w:left w:val="single" w:sz="4" w:space="0" w:color="auto"/>
              <w:bottom w:val="single" w:sz="4" w:space="0" w:color="auto"/>
              <w:right w:val="single" w:sz="4" w:space="0" w:color="auto"/>
            </w:tcBorders>
          </w:tcPr>
          <w:p w14:paraId="4AC365D9" w14:textId="77777777" w:rsidR="004D0611" w:rsidRDefault="00D13B8A">
            <w:pPr>
              <w:spacing w:line="240" w:lineRule="auto"/>
              <w:contextualSpacing/>
              <w:rPr>
                <w:rFonts w:ascii="Times New Roman" w:hAnsi="Times New Roman"/>
                <w:lang w:eastAsia="en-US"/>
              </w:rPr>
            </w:pPr>
            <w:r>
              <w:rPr>
                <w:rFonts w:ascii="Times New Roman" w:hAnsi="Times New Roman"/>
              </w:rPr>
              <w:t>Пятигорск – 25</w:t>
            </w:r>
            <w:r w:rsidR="004D0611">
              <w:rPr>
                <w:rFonts w:ascii="Times New Roman" w:hAnsi="Times New Roman"/>
              </w:rPr>
              <w:t xml:space="preserve"> Гончарово1 – 1</w:t>
            </w:r>
          </w:p>
          <w:p w14:paraId="452722B4" w14:textId="77777777" w:rsidR="004D0611" w:rsidRDefault="004D0611">
            <w:pPr>
              <w:spacing w:line="240" w:lineRule="auto"/>
              <w:contextualSpacing/>
              <w:rPr>
                <w:rFonts w:ascii="Times New Roman" w:hAnsi="Times New Roman"/>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096B2A50" w14:textId="77777777" w:rsidR="004D0611" w:rsidRDefault="004D0611">
            <w:pPr>
              <w:spacing w:line="240" w:lineRule="auto"/>
              <w:rPr>
                <w:rFonts w:ascii="Times New Roman" w:hAnsi="Times New Roman"/>
                <w:lang w:eastAsia="en-US"/>
              </w:rPr>
            </w:pPr>
            <w:r>
              <w:rPr>
                <w:rFonts w:ascii="Times New Roman" w:hAnsi="Times New Roman"/>
              </w:rPr>
              <w:t>Пятигорск</w:t>
            </w:r>
          </w:p>
        </w:tc>
      </w:tr>
      <w:tr w:rsidR="004D0611" w14:paraId="0865599A" w14:textId="77777777" w:rsidTr="003D549F">
        <w:trPr>
          <w:trHeight w:val="659"/>
        </w:trPr>
        <w:tc>
          <w:tcPr>
            <w:tcW w:w="949" w:type="dxa"/>
            <w:tcBorders>
              <w:top w:val="single" w:sz="4" w:space="0" w:color="auto"/>
              <w:left w:val="single" w:sz="4" w:space="0" w:color="auto"/>
              <w:bottom w:val="single" w:sz="4" w:space="0" w:color="auto"/>
              <w:right w:val="single" w:sz="4" w:space="0" w:color="auto"/>
            </w:tcBorders>
            <w:hideMark/>
          </w:tcPr>
          <w:p w14:paraId="74AA7D76"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10</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4B9BFDFE" w14:textId="77777777" w:rsidR="004D0611" w:rsidRDefault="004D0611">
            <w:pPr>
              <w:spacing w:line="240" w:lineRule="auto"/>
              <w:jc w:val="both"/>
              <w:rPr>
                <w:rFonts w:ascii="Times New Roman" w:hAnsi="Times New Roman"/>
                <w:lang w:eastAsia="en-US"/>
              </w:rPr>
            </w:pPr>
            <w:r>
              <w:rPr>
                <w:rFonts w:ascii="Times New Roman" w:hAnsi="Times New Roman"/>
              </w:rPr>
              <w:t>Усов Пётр Фомич</w:t>
            </w:r>
          </w:p>
        </w:tc>
        <w:tc>
          <w:tcPr>
            <w:tcW w:w="2412" w:type="dxa"/>
            <w:tcBorders>
              <w:top w:val="single" w:sz="4" w:space="0" w:color="auto"/>
              <w:left w:val="single" w:sz="4" w:space="0" w:color="auto"/>
              <w:bottom w:val="single" w:sz="4" w:space="0" w:color="auto"/>
              <w:right w:val="single" w:sz="4" w:space="0" w:color="auto"/>
            </w:tcBorders>
            <w:hideMark/>
          </w:tcPr>
          <w:p w14:paraId="3A6BE94B" w14:textId="77777777" w:rsidR="004D0611" w:rsidRDefault="003D549F">
            <w:pPr>
              <w:spacing w:line="240" w:lineRule="auto"/>
              <w:contextualSpacing/>
              <w:rPr>
                <w:rFonts w:ascii="Times New Roman" w:hAnsi="Times New Roman"/>
                <w:lang w:eastAsia="en-US"/>
              </w:rPr>
            </w:pPr>
            <w:r>
              <w:rPr>
                <w:rFonts w:ascii="Times New Roman" w:hAnsi="Times New Roman"/>
              </w:rPr>
              <w:t>Стрижево – 44</w:t>
            </w:r>
          </w:p>
          <w:p w14:paraId="58E1AAED" w14:textId="77777777" w:rsidR="004D0611" w:rsidRDefault="003D549F">
            <w:pPr>
              <w:spacing w:line="240" w:lineRule="auto"/>
              <w:contextualSpacing/>
              <w:rPr>
                <w:rFonts w:ascii="Times New Roman" w:hAnsi="Times New Roman"/>
              </w:rPr>
            </w:pPr>
            <w:r>
              <w:rPr>
                <w:rFonts w:ascii="Times New Roman" w:hAnsi="Times New Roman"/>
              </w:rPr>
              <w:t>Заборье – 7</w:t>
            </w:r>
            <w:r w:rsidR="004D0611">
              <w:rPr>
                <w:rFonts w:ascii="Times New Roman" w:hAnsi="Times New Roman"/>
              </w:rPr>
              <w:t xml:space="preserve"> </w:t>
            </w:r>
          </w:p>
          <w:p w14:paraId="64672747" w14:textId="77777777" w:rsidR="004D0611" w:rsidRDefault="004D0611">
            <w:pPr>
              <w:spacing w:line="240" w:lineRule="auto"/>
              <w:contextualSpacing/>
              <w:rPr>
                <w:rFonts w:ascii="Times New Roman" w:hAnsi="Times New Roman"/>
                <w:lang w:eastAsia="en-US"/>
              </w:rPr>
            </w:pPr>
            <w:r>
              <w:rPr>
                <w:rFonts w:ascii="Times New Roman" w:hAnsi="Times New Roman"/>
              </w:rPr>
              <w:t xml:space="preserve">Давыдковичи – </w:t>
            </w:r>
            <w:r w:rsidR="003D549F">
              <w:rPr>
                <w:rFonts w:ascii="Times New Roman" w:hAnsi="Times New Roman"/>
              </w:rPr>
              <w:t>3</w:t>
            </w:r>
          </w:p>
        </w:tc>
        <w:tc>
          <w:tcPr>
            <w:tcW w:w="2128" w:type="dxa"/>
            <w:tcBorders>
              <w:top w:val="single" w:sz="4" w:space="0" w:color="auto"/>
              <w:left w:val="single" w:sz="4" w:space="0" w:color="auto"/>
              <w:bottom w:val="single" w:sz="4" w:space="0" w:color="auto"/>
              <w:right w:val="single" w:sz="4" w:space="0" w:color="auto"/>
            </w:tcBorders>
            <w:hideMark/>
          </w:tcPr>
          <w:p w14:paraId="645ABF2F" w14:textId="77777777" w:rsidR="004D0611" w:rsidRDefault="004D0611">
            <w:pPr>
              <w:spacing w:line="240" w:lineRule="auto"/>
              <w:rPr>
                <w:rFonts w:ascii="Times New Roman" w:hAnsi="Times New Roman"/>
                <w:lang w:eastAsia="en-US"/>
              </w:rPr>
            </w:pPr>
            <w:r>
              <w:rPr>
                <w:rFonts w:ascii="Times New Roman" w:hAnsi="Times New Roman"/>
              </w:rPr>
              <w:t>Стрижево</w:t>
            </w:r>
          </w:p>
        </w:tc>
      </w:tr>
      <w:tr w:rsidR="004D0611" w14:paraId="0D410E90" w14:textId="77777777" w:rsidTr="003D549F">
        <w:trPr>
          <w:trHeight w:val="536"/>
        </w:trPr>
        <w:tc>
          <w:tcPr>
            <w:tcW w:w="949" w:type="dxa"/>
            <w:tcBorders>
              <w:top w:val="single" w:sz="4" w:space="0" w:color="auto"/>
              <w:left w:val="single" w:sz="4" w:space="0" w:color="auto"/>
              <w:bottom w:val="single" w:sz="4" w:space="0" w:color="auto"/>
              <w:right w:val="single" w:sz="4" w:space="0" w:color="auto"/>
            </w:tcBorders>
            <w:hideMark/>
          </w:tcPr>
          <w:p w14:paraId="332B0F29"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11</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15F163CD" w14:textId="77777777" w:rsidR="004D0611" w:rsidRDefault="004D0611">
            <w:pPr>
              <w:spacing w:line="240" w:lineRule="auto"/>
              <w:jc w:val="both"/>
              <w:rPr>
                <w:rFonts w:ascii="Times New Roman" w:hAnsi="Times New Roman"/>
                <w:lang w:eastAsia="en-US"/>
              </w:rPr>
            </w:pPr>
            <w:r>
              <w:rPr>
                <w:rFonts w:ascii="Times New Roman" w:hAnsi="Times New Roman"/>
              </w:rPr>
              <w:t>Поливкина Инна Владимировна</w:t>
            </w:r>
          </w:p>
        </w:tc>
        <w:tc>
          <w:tcPr>
            <w:tcW w:w="2412" w:type="dxa"/>
            <w:tcBorders>
              <w:top w:val="single" w:sz="4" w:space="0" w:color="auto"/>
              <w:left w:val="single" w:sz="4" w:space="0" w:color="auto"/>
              <w:bottom w:val="single" w:sz="4" w:space="0" w:color="auto"/>
              <w:right w:val="single" w:sz="4" w:space="0" w:color="auto"/>
            </w:tcBorders>
            <w:hideMark/>
          </w:tcPr>
          <w:p w14:paraId="688E6305" w14:textId="77777777" w:rsidR="004D0611" w:rsidRDefault="004D0611">
            <w:pPr>
              <w:spacing w:line="240" w:lineRule="auto"/>
              <w:contextualSpacing/>
              <w:rPr>
                <w:rFonts w:ascii="Times New Roman" w:hAnsi="Times New Roman"/>
                <w:lang w:eastAsia="en-US"/>
              </w:rPr>
            </w:pPr>
            <w:r>
              <w:rPr>
                <w:rFonts w:ascii="Times New Roman" w:hAnsi="Times New Roman"/>
              </w:rPr>
              <w:t xml:space="preserve">Комоски – </w:t>
            </w:r>
            <w:r w:rsidR="003D549F">
              <w:rPr>
                <w:rFonts w:ascii="Times New Roman" w:hAnsi="Times New Roman"/>
              </w:rPr>
              <w:t>97</w:t>
            </w:r>
          </w:p>
        </w:tc>
        <w:tc>
          <w:tcPr>
            <w:tcW w:w="2128" w:type="dxa"/>
            <w:tcBorders>
              <w:top w:val="single" w:sz="4" w:space="0" w:color="auto"/>
              <w:left w:val="single" w:sz="4" w:space="0" w:color="auto"/>
              <w:bottom w:val="single" w:sz="4" w:space="0" w:color="auto"/>
              <w:right w:val="single" w:sz="4" w:space="0" w:color="auto"/>
            </w:tcBorders>
            <w:hideMark/>
          </w:tcPr>
          <w:p w14:paraId="3979B5D2" w14:textId="77777777" w:rsidR="004D0611" w:rsidRDefault="004D0611">
            <w:pPr>
              <w:spacing w:line="240" w:lineRule="auto"/>
              <w:rPr>
                <w:rFonts w:ascii="Times New Roman" w:hAnsi="Times New Roman"/>
                <w:lang w:eastAsia="en-US"/>
              </w:rPr>
            </w:pPr>
            <w:r>
              <w:rPr>
                <w:rFonts w:ascii="Times New Roman" w:hAnsi="Times New Roman"/>
              </w:rPr>
              <w:t>Комоски</w:t>
            </w:r>
          </w:p>
        </w:tc>
      </w:tr>
      <w:tr w:rsidR="004D0611" w14:paraId="1212A511" w14:textId="77777777" w:rsidTr="003D549F">
        <w:trPr>
          <w:trHeight w:val="529"/>
        </w:trPr>
        <w:tc>
          <w:tcPr>
            <w:tcW w:w="949" w:type="dxa"/>
            <w:tcBorders>
              <w:top w:val="single" w:sz="4" w:space="0" w:color="auto"/>
              <w:left w:val="single" w:sz="4" w:space="0" w:color="auto"/>
              <w:bottom w:val="single" w:sz="4" w:space="0" w:color="auto"/>
              <w:right w:val="single" w:sz="4" w:space="0" w:color="auto"/>
            </w:tcBorders>
            <w:hideMark/>
          </w:tcPr>
          <w:p w14:paraId="13D8528D"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12</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6CE3B373" w14:textId="77777777" w:rsidR="004D0611" w:rsidRDefault="004D0611">
            <w:pPr>
              <w:spacing w:line="240" w:lineRule="auto"/>
              <w:jc w:val="both"/>
              <w:rPr>
                <w:rFonts w:ascii="Times New Roman" w:hAnsi="Times New Roman"/>
                <w:lang w:eastAsia="en-US"/>
              </w:rPr>
            </w:pPr>
            <w:r>
              <w:rPr>
                <w:rFonts w:ascii="Times New Roman" w:hAnsi="Times New Roman"/>
              </w:rPr>
              <w:t>Буйлов Владимир Сергеевич</w:t>
            </w:r>
          </w:p>
        </w:tc>
        <w:tc>
          <w:tcPr>
            <w:tcW w:w="2412" w:type="dxa"/>
            <w:tcBorders>
              <w:top w:val="single" w:sz="4" w:space="0" w:color="auto"/>
              <w:left w:val="single" w:sz="4" w:space="0" w:color="auto"/>
              <w:bottom w:val="single" w:sz="4" w:space="0" w:color="auto"/>
              <w:right w:val="single" w:sz="4" w:space="0" w:color="auto"/>
            </w:tcBorders>
          </w:tcPr>
          <w:p w14:paraId="766846DF" w14:textId="77777777" w:rsidR="004D0611" w:rsidRDefault="003D549F">
            <w:pPr>
              <w:spacing w:line="240" w:lineRule="auto"/>
              <w:contextualSpacing/>
              <w:rPr>
                <w:rFonts w:ascii="Times New Roman" w:hAnsi="Times New Roman"/>
                <w:lang w:eastAsia="en-US"/>
              </w:rPr>
            </w:pPr>
            <w:r>
              <w:rPr>
                <w:rFonts w:ascii="Times New Roman" w:hAnsi="Times New Roman"/>
              </w:rPr>
              <w:t>Слободка – 15</w:t>
            </w:r>
            <w:r w:rsidR="004D0611">
              <w:rPr>
                <w:rFonts w:ascii="Times New Roman" w:hAnsi="Times New Roman"/>
              </w:rPr>
              <w:t xml:space="preserve"> </w:t>
            </w:r>
          </w:p>
          <w:p w14:paraId="1973E235" w14:textId="77777777" w:rsidR="004D0611" w:rsidRDefault="003D549F">
            <w:pPr>
              <w:spacing w:line="240" w:lineRule="auto"/>
              <w:contextualSpacing/>
              <w:rPr>
                <w:rFonts w:ascii="Times New Roman" w:hAnsi="Times New Roman"/>
              </w:rPr>
            </w:pPr>
            <w:r>
              <w:rPr>
                <w:rFonts w:ascii="Times New Roman" w:hAnsi="Times New Roman"/>
              </w:rPr>
              <w:t>Сеньковщина – 1</w:t>
            </w:r>
          </w:p>
          <w:p w14:paraId="0DB9D536" w14:textId="77777777" w:rsidR="004D0611" w:rsidRDefault="004D0611">
            <w:pPr>
              <w:spacing w:line="240" w:lineRule="auto"/>
              <w:contextualSpacing/>
              <w:rPr>
                <w:rFonts w:ascii="Times New Roman" w:hAnsi="Times New Roman"/>
              </w:rPr>
            </w:pPr>
            <w:r>
              <w:rPr>
                <w:rFonts w:ascii="Times New Roman" w:hAnsi="Times New Roman"/>
              </w:rPr>
              <w:t>Лукашовка – 0</w:t>
            </w:r>
          </w:p>
          <w:p w14:paraId="2D3536CF" w14:textId="77777777" w:rsidR="004D0611" w:rsidRDefault="004D0611">
            <w:pPr>
              <w:spacing w:line="240" w:lineRule="auto"/>
              <w:contextualSpacing/>
              <w:rPr>
                <w:rFonts w:ascii="Times New Roman" w:hAnsi="Times New Roman"/>
                <w:lang w:eastAsia="en-US"/>
              </w:rPr>
            </w:pPr>
          </w:p>
        </w:tc>
        <w:tc>
          <w:tcPr>
            <w:tcW w:w="2128" w:type="dxa"/>
            <w:tcBorders>
              <w:top w:val="single" w:sz="4" w:space="0" w:color="auto"/>
              <w:left w:val="single" w:sz="4" w:space="0" w:color="auto"/>
              <w:bottom w:val="single" w:sz="4" w:space="0" w:color="auto"/>
              <w:right w:val="single" w:sz="4" w:space="0" w:color="auto"/>
            </w:tcBorders>
          </w:tcPr>
          <w:p w14:paraId="6D8473E5" w14:textId="77777777" w:rsidR="004D0611" w:rsidRDefault="004D0611">
            <w:pPr>
              <w:spacing w:line="240" w:lineRule="auto"/>
              <w:rPr>
                <w:rFonts w:ascii="Times New Roman" w:hAnsi="Times New Roman"/>
                <w:lang w:eastAsia="en-US"/>
              </w:rPr>
            </w:pPr>
            <w:r>
              <w:rPr>
                <w:rFonts w:ascii="Times New Roman" w:hAnsi="Times New Roman"/>
              </w:rPr>
              <w:t xml:space="preserve">Слободка </w:t>
            </w:r>
          </w:p>
          <w:p w14:paraId="0D5F0A16" w14:textId="77777777" w:rsidR="004D0611" w:rsidRDefault="004D0611">
            <w:pPr>
              <w:spacing w:line="240" w:lineRule="auto"/>
              <w:rPr>
                <w:rFonts w:ascii="Times New Roman" w:hAnsi="Times New Roman"/>
                <w:lang w:eastAsia="en-US"/>
              </w:rPr>
            </w:pPr>
          </w:p>
        </w:tc>
      </w:tr>
      <w:tr w:rsidR="004D0611" w14:paraId="2D5EA495" w14:textId="77777777" w:rsidTr="003D549F">
        <w:trPr>
          <w:trHeight w:val="495"/>
        </w:trPr>
        <w:tc>
          <w:tcPr>
            <w:tcW w:w="949" w:type="dxa"/>
            <w:tcBorders>
              <w:top w:val="single" w:sz="4" w:space="0" w:color="auto"/>
              <w:left w:val="single" w:sz="4" w:space="0" w:color="auto"/>
              <w:bottom w:val="single" w:sz="4" w:space="0" w:color="auto"/>
              <w:right w:val="single" w:sz="4" w:space="0" w:color="auto"/>
            </w:tcBorders>
            <w:hideMark/>
          </w:tcPr>
          <w:p w14:paraId="7053440E"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13</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4566C6D8" w14:textId="77777777" w:rsidR="004D0611" w:rsidRDefault="004D0611">
            <w:pPr>
              <w:spacing w:line="240" w:lineRule="auto"/>
              <w:jc w:val="both"/>
              <w:rPr>
                <w:rFonts w:ascii="Times New Roman" w:hAnsi="Times New Roman"/>
                <w:lang w:eastAsia="en-US"/>
              </w:rPr>
            </w:pPr>
            <w:r>
              <w:rPr>
                <w:rFonts w:ascii="Times New Roman" w:hAnsi="Times New Roman"/>
              </w:rPr>
              <w:t>Шипуля Татьяна Григорьевна</w:t>
            </w:r>
          </w:p>
        </w:tc>
        <w:tc>
          <w:tcPr>
            <w:tcW w:w="2412" w:type="dxa"/>
            <w:tcBorders>
              <w:top w:val="single" w:sz="4" w:space="0" w:color="auto"/>
              <w:left w:val="single" w:sz="4" w:space="0" w:color="auto"/>
              <w:bottom w:val="single" w:sz="4" w:space="0" w:color="auto"/>
              <w:right w:val="single" w:sz="4" w:space="0" w:color="auto"/>
            </w:tcBorders>
            <w:hideMark/>
          </w:tcPr>
          <w:p w14:paraId="12E72CC1" w14:textId="77777777" w:rsidR="004D0611" w:rsidRDefault="003D549F">
            <w:pPr>
              <w:spacing w:line="240" w:lineRule="auto"/>
              <w:contextualSpacing/>
              <w:rPr>
                <w:rFonts w:ascii="Times New Roman" w:hAnsi="Times New Roman"/>
                <w:lang w:eastAsia="en-US"/>
              </w:rPr>
            </w:pPr>
            <w:r>
              <w:rPr>
                <w:rFonts w:ascii="Times New Roman" w:hAnsi="Times New Roman"/>
              </w:rPr>
              <w:t>Лобачёво – 42</w:t>
            </w:r>
          </w:p>
          <w:p w14:paraId="49ACAB40" w14:textId="77777777" w:rsidR="004D0611" w:rsidRDefault="004D0611">
            <w:pPr>
              <w:spacing w:line="240" w:lineRule="auto"/>
              <w:contextualSpacing/>
              <w:rPr>
                <w:rFonts w:ascii="Times New Roman" w:hAnsi="Times New Roman"/>
                <w:lang w:eastAsia="en-US"/>
              </w:rPr>
            </w:pPr>
            <w:r>
              <w:rPr>
                <w:rFonts w:ascii="Times New Roman" w:hAnsi="Times New Roman"/>
              </w:rPr>
              <w:t>Филиппинки – 3</w:t>
            </w:r>
          </w:p>
        </w:tc>
        <w:tc>
          <w:tcPr>
            <w:tcW w:w="2128" w:type="dxa"/>
            <w:tcBorders>
              <w:top w:val="single" w:sz="4" w:space="0" w:color="auto"/>
              <w:left w:val="single" w:sz="4" w:space="0" w:color="auto"/>
              <w:bottom w:val="single" w:sz="4" w:space="0" w:color="auto"/>
              <w:right w:val="single" w:sz="4" w:space="0" w:color="auto"/>
            </w:tcBorders>
            <w:hideMark/>
          </w:tcPr>
          <w:p w14:paraId="00328681" w14:textId="77777777" w:rsidR="004D0611" w:rsidRDefault="004D0611">
            <w:pPr>
              <w:spacing w:line="240" w:lineRule="auto"/>
              <w:rPr>
                <w:rFonts w:ascii="Times New Roman" w:hAnsi="Times New Roman"/>
                <w:lang w:eastAsia="en-US"/>
              </w:rPr>
            </w:pPr>
            <w:r>
              <w:rPr>
                <w:rFonts w:ascii="Times New Roman" w:hAnsi="Times New Roman"/>
              </w:rPr>
              <w:t>Лобачево</w:t>
            </w:r>
          </w:p>
        </w:tc>
      </w:tr>
      <w:tr w:rsidR="004D0611" w14:paraId="23D8290F" w14:textId="77777777" w:rsidTr="003D549F">
        <w:trPr>
          <w:trHeight w:val="544"/>
        </w:trPr>
        <w:tc>
          <w:tcPr>
            <w:tcW w:w="949" w:type="dxa"/>
            <w:tcBorders>
              <w:top w:val="single" w:sz="4" w:space="0" w:color="auto"/>
              <w:left w:val="single" w:sz="4" w:space="0" w:color="auto"/>
              <w:bottom w:val="single" w:sz="4" w:space="0" w:color="auto"/>
              <w:right w:val="single" w:sz="4" w:space="0" w:color="auto"/>
            </w:tcBorders>
            <w:hideMark/>
          </w:tcPr>
          <w:p w14:paraId="22DCB7EE"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14</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0888F87C" w14:textId="77777777" w:rsidR="004D0611" w:rsidRDefault="004D0611">
            <w:pPr>
              <w:spacing w:line="240" w:lineRule="auto"/>
              <w:jc w:val="both"/>
              <w:rPr>
                <w:rFonts w:ascii="Times New Roman" w:hAnsi="Times New Roman"/>
                <w:lang w:eastAsia="en-US"/>
              </w:rPr>
            </w:pPr>
            <w:r>
              <w:rPr>
                <w:rFonts w:ascii="Times New Roman" w:hAnsi="Times New Roman"/>
              </w:rPr>
              <w:t>Гневко Валентина Михайловна</w:t>
            </w:r>
          </w:p>
        </w:tc>
        <w:tc>
          <w:tcPr>
            <w:tcW w:w="2412" w:type="dxa"/>
            <w:tcBorders>
              <w:top w:val="single" w:sz="4" w:space="0" w:color="auto"/>
              <w:left w:val="single" w:sz="4" w:space="0" w:color="auto"/>
              <w:bottom w:val="single" w:sz="4" w:space="0" w:color="auto"/>
              <w:right w:val="single" w:sz="4" w:space="0" w:color="auto"/>
            </w:tcBorders>
            <w:hideMark/>
          </w:tcPr>
          <w:p w14:paraId="09B16A6B" w14:textId="77777777" w:rsidR="004D0611" w:rsidRDefault="003D549F">
            <w:pPr>
              <w:spacing w:line="240" w:lineRule="auto"/>
              <w:contextualSpacing/>
              <w:rPr>
                <w:rFonts w:ascii="Times New Roman" w:hAnsi="Times New Roman"/>
                <w:lang w:eastAsia="en-US"/>
              </w:rPr>
            </w:pPr>
            <w:r>
              <w:rPr>
                <w:rFonts w:ascii="Times New Roman" w:hAnsi="Times New Roman"/>
              </w:rPr>
              <w:t>Трояны – 12</w:t>
            </w:r>
          </w:p>
          <w:p w14:paraId="764C3547" w14:textId="77777777" w:rsidR="004D0611" w:rsidRDefault="00D13B8A">
            <w:pPr>
              <w:spacing w:line="240" w:lineRule="auto"/>
              <w:contextualSpacing/>
              <w:rPr>
                <w:rFonts w:ascii="Times New Roman" w:hAnsi="Times New Roman"/>
                <w:lang w:eastAsia="en-US"/>
              </w:rPr>
            </w:pPr>
            <w:r>
              <w:rPr>
                <w:rFonts w:ascii="Times New Roman" w:hAnsi="Times New Roman"/>
              </w:rPr>
              <w:t>Гончарово2 – 1</w:t>
            </w:r>
            <w:r w:rsidR="004D0611">
              <w:rPr>
                <w:rFonts w:ascii="Times New Roman" w:hAnsi="Times New Roman"/>
              </w:rPr>
              <w:t xml:space="preserve">  Гаврилино – 1</w:t>
            </w:r>
          </w:p>
        </w:tc>
        <w:tc>
          <w:tcPr>
            <w:tcW w:w="2128" w:type="dxa"/>
            <w:tcBorders>
              <w:top w:val="single" w:sz="4" w:space="0" w:color="auto"/>
              <w:left w:val="single" w:sz="4" w:space="0" w:color="auto"/>
              <w:bottom w:val="single" w:sz="4" w:space="0" w:color="auto"/>
              <w:right w:val="single" w:sz="4" w:space="0" w:color="auto"/>
            </w:tcBorders>
            <w:hideMark/>
          </w:tcPr>
          <w:p w14:paraId="64A4DDA7" w14:textId="77777777" w:rsidR="004D0611" w:rsidRDefault="004D0611">
            <w:pPr>
              <w:spacing w:line="240" w:lineRule="auto"/>
              <w:rPr>
                <w:rFonts w:ascii="Times New Roman" w:hAnsi="Times New Roman"/>
                <w:lang w:eastAsia="en-US"/>
              </w:rPr>
            </w:pPr>
            <w:r>
              <w:rPr>
                <w:rFonts w:ascii="Times New Roman" w:hAnsi="Times New Roman"/>
              </w:rPr>
              <w:t>Трояны</w:t>
            </w:r>
          </w:p>
        </w:tc>
      </w:tr>
      <w:tr w:rsidR="004D0611" w14:paraId="704308CB" w14:textId="77777777" w:rsidTr="003D549F">
        <w:trPr>
          <w:trHeight w:val="537"/>
        </w:trPr>
        <w:tc>
          <w:tcPr>
            <w:tcW w:w="949" w:type="dxa"/>
            <w:tcBorders>
              <w:top w:val="single" w:sz="4" w:space="0" w:color="auto"/>
              <w:left w:val="single" w:sz="4" w:space="0" w:color="auto"/>
              <w:bottom w:val="single" w:sz="4" w:space="0" w:color="auto"/>
              <w:right w:val="single" w:sz="4" w:space="0" w:color="auto"/>
            </w:tcBorders>
            <w:hideMark/>
          </w:tcPr>
          <w:p w14:paraId="36ABF2AD" w14:textId="77777777" w:rsidR="004D0611" w:rsidRDefault="003D549F">
            <w:pPr>
              <w:spacing w:line="240" w:lineRule="auto"/>
              <w:ind w:left="360"/>
              <w:contextualSpacing/>
              <w:jc w:val="center"/>
              <w:rPr>
                <w:rFonts w:ascii="Times New Roman" w:hAnsi="Times New Roman"/>
                <w:lang w:eastAsia="en-US"/>
              </w:rPr>
            </w:pPr>
            <w:r>
              <w:rPr>
                <w:rFonts w:ascii="Times New Roman" w:hAnsi="Times New Roman"/>
              </w:rPr>
              <w:t>15</w:t>
            </w:r>
            <w:r w:rsidR="004D0611">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7D89A299" w14:textId="77777777" w:rsidR="004D0611" w:rsidRDefault="004D0611">
            <w:pPr>
              <w:spacing w:line="240" w:lineRule="auto"/>
              <w:jc w:val="both"/>
              <w:rPr>
                <w:rFonts w:ascii="Times New Roman" w:hAnsi="Times New Roman"/>
                <w:lang w:eastAsia="en-US"/>
              </w:rPr>
            </w:pPr>
            <w:r>
              <w:rPr>
                <w:rFonts w:ascii="Times New Roman" w:hAnsi="Times New Roman"/>
              </w:rPr>
              <w:t>Берестень Елена Фёдоровна</w:t>
            </w:r>
          </w:p>
        </w:tc>
        <w:tc>
          <w:tcPr>
            <w:tcW w:w="2412" w:type="dxa"/>
            <w:tcBorders>
              <w:top w:val="single" w:sz="4" w:space="0" w:color="auto"/>
              <w:left w:val="single" w:sz="4" w:space="0" w:color="auto"/>
              <w:bottom w:val="single" w:sz="4" w:space="0" w:color="auto"/>
              <w:right w:val="single" w:sz="4" w:space="0" w:color="auto"/>
            </w:tcBorders>
          </w:tcPr>
          <w:p w14:paraId="242FB9ED" w14:textId="77777777" w:rsidR="004D0611" w:rsidRDefault="003D549F">
            <w:pPr>
              <w:spacing w:line="240" w:lineRule="auto"/>
              <w:contextualSpacing/>
              <w:rPr>
                <w:rFonts w:ascii="Times New Roman" w:hAnsi="Times New Roman"/>
                <w:lang w:eastAsia="en-US"/>
              </w:rPr>
            </w:pPr>
            <w:r>
              <w:rPr>
                <w:rFonts w:ascii="Times New Roman" w:hAnsi="Times New Roman"/>
              </w:rPr>
              <w:t>Берестни – 27</w:t>
            </w:r>
            <w:r w:rsidR="004D0611">
              <w:rPr>
                <w:rFonts w:ascii="Times New Roman" w:hAnsi="Times New Roman"/>
              </w:rPr>
              <w:t xml:space="preserve">  Трубилино – 0 </w:t>
            </w:r>
          </w:p>
          <w:p w14:paraId="55FC73C4" w14:textId="77777777" w:rsidR="004D0611" w:rsidRDefault="004D0611">
            <w:pPr>
              <w:spacing w:line="240" w:lineRule="auto"/>
              <w:contextualSpacing/>
              <w:rPr>
                <w:rFonts w:ascii="Times New Roman" w:hAnsi="Times New Roman"/>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50F208A8" w14:textId="77777777" w:rsidR="004D0611" w:rsidRDefault="004D0611">
            <w:pPr>
              <w:spacing w:line="240" w:lineRule="auto"/>
              <w:rPr>
                <w:rFonts w:ascii="Times New Roman" w:hAnsi="Times New Roman"/>
                <w:lang w:eastAsia="en-US"/>
              </w:rPr>
            </w:pPr>
            <w:r>
              <w:rPr>
                <w:rFonts w:ascii="Times New Roman" w:hAnsi="Times New Roman"/>
              </w:rPr>
              <w:t>Берестни</w:t>
            </w:r>
          </w:p>
        </w:tc>
      </w:tr>
      <w:tr w:rsidR="004D0611" w14:paraId="7C4579C6" w14:textId="77777777" w:rsidTr="003D549F">
        <w:trPr>
          <w:trHeight w:val="525"/>
        </w:trPr>
        <w:tc>
          <w:tcPr>
            <w:tcW w:w="949" w:type="dxa"/>
            <w:tcBorders>
              <w:top w:val="single" w:sz="4" w:space="0" w:color="auto"/>
              <w:left w:val="single" w:sz="4" w:space="0" w:color="auto"/>
              <w:bottom w:val="single" w:sz="4" w:space="0" w:color="auto"/>
              <w:right w:val="single" w:sz="4" w:space="0" w:color="auto"/>
            </w:tcBorders>
            <w:hideMark/>
          </w:tcPr>
          <w:p w14:paraId="56B545F0" w14:textId="77777777" w:rsidR="004D0611" w:rsidRDefault="004D0611" w:rsidP="003D549F">
            <w:pPr>
              <w:spacing w:line="240" w:lineRule="auto"/>
              <w:ind w:left="360"/>
              <w:contextualSpacing/>
              <w:jc w:val="center"/>
              <w:rPr>
                <w:rFonts w:ascii="Times New Roman" w:hAnsi="Times New Roman"/>
                <w:lang w:eastAsia="en-US"/>
              </w:rPr>
            </w:pPr>
            <w:r>
              <w:rPr>
                <w:rFonts w:ascii="Times New Roman" w:hAnsi="Times New Roman"/>
              </w:rPr>
              <w:t>1</w:t>
            </w:r>
            <w:r w:rsidR="003D549F">
              <w:rPr>
                <w:rFonts w:ascii="Times New Roman" w:hAnsi="Times New Roman"/>
              </w:rPr>
              <w:t>6</w:t>
            </w:r>
            <w:r>
              <w:rPr>
                <w:rFonts w:ascii="Times New Roman" w:hAnsi="Times New Roman"/>
              </w:rPr>
              <w:t>.</w:t>
            </w:r>
          </w:p>
        </w:tc>
        <w:tc>
          <w:tcPr>
            <w:tcW w:w="2635" w:type="dxa"/>
            <w:tcBorders>
              <w:top w:val="single" w:sz="4" w:space="0" w:color="auto"/>
              <w:left w:val="single" w:sz="4" w:space="0" w:color="auto"/>
              <w:bottom w:val="single" w:sz="4" w:space="0" w:color="auto"/>
              <w:right w:val="single" w:sz="4" w:space="0" w:color="auto"/>
            </w:tcBorders>
            <w:hideMark/>
          </w:tcPr>
          <w:p w14:paraId="0348DB23" w14:textId="77777777" w:rsidR="004D0611" w:rsidRDefault="004D0611">
            <w:pPr>
              <w:spacing w:line="240" w:lineRule="auto"/>
              <w:jc w:val="both"/>
              <w:rPr>
                <w:rFonts w:ascii="Times New Roman" w:hAnsi="Times New Roman"/>
                <w:lang w:eastAsia="en-US"/>
              </w:rPr>
            </w:pPr>
            <w:r>
              <w:rPr>
                <w:rFonts w:ascii="Times New Roman" w:hAnsi="Times New Roman"/>
              </w:rPr>
              <w:t>Берестень Алла Николаевна</w:t>
            </w:r>
          </w:p>
        </w:tc>
        <w:tc>
          <w:tcPr>
            <w:tcW w:w="2412" w:type="dxa"/>
            <w:tcBorders>
              <w:top w:val="single" w:sz="4" w:space="0" w:color="auto"/>
              <w:left w:val="single" w:sz="4" w:space="0" w:color="auto"/>
              <w:bottom w:val="single" w:sz="4" w:space="0" w:color="auto"/>
              <w:right w:val="single" w:sz="4" w:space="0" w:color="auto"/>
            </w:tcBorders>
            <w:hideMark/>
          </w:tcPr>
          <w:p w14:paraId="1D0B841E" w14:textId="77777777" w:rsidR="004D0611" w:rsidRDefault="00D13B8A">
            <w:pPr>
              <w:spacing w:line="240" w:lineRule="auto"/>
              <w:contextualSpacing/>
              <w:rPr>
                <w:rFonts w:ascii="Times New Roman" w:hAnsi="Times New Roman"/>
                <w:lang w:eastAsia="en-US"/>
              </w:rPr>
            </w:pPr>
            <w:r>
              <w:rPr>
                <w:rFonts w:ascii="Times New Roman" w:hAnsi="Times New Roman"/>
              </w:rPr>
              <w:t>Поручники – 8</w:t>
            </w:r>
          </w:p>
          <w:p w14:paraId="5DD8216E" w14:textId="77777777" w:rsidR="004D0611" w:rsidRDefault="00D13B8A">
            <w:pPr>
              <w:spacing w:line="240" w:lineRule="auto"/>
              <w:contextualSpacing/>
              <w:rPr>
                <w:rFonts w:ascii="Times New Roman" w:hAnsi="Times New Roman"/>
              </w:rPr>
            </w:pPr>
            <w:r>
              <w:rPr>
                <w:rFonts w:ascii="Times New Roman" w:hAnsi="Times New Roman"/>
              </w:rPr>
              <w:t>Гальки – 1</w:t>
            </w:r>
            <w:r w:rsidR="004D0611">
              <w:rPr>
                <w:rFonts w:ascii="Times New Roman" w:hAnsi="Times New Roman"/>
              </w:rPr>
              <w:t xml:space="preserve"> </w:t>
            </w:r>
          </w:p>
          <w:p w14:paraId="47876216" w14:textId="77777777" w:rsidR="004D0611" w:rsidRDefault="004D0611">
            <w:pPr>
              <w:spacing w:line="240" w:lineRule="auto"/>
              <w:contextualSpacing/>
              <w:rPr>
                <w:rFonts w:ascii="Times New Roman" w:hAnsi="Times New Roman"/>
              </w:rPr>
            </w:pPr>
            <w:r>
              <w:rPr>
                <w:rFonts w:ascii="Times New Roman" w:hAnsi="Times New Roman"/>
              </w:rPr>
              <w:t xml:space="preserve">Жеребиково – 0 </w:t>
            </w:r>
          </w:p>
          <w:p w14:paraId="2FCAB9C3" w14:textId="77777777" w:rsidR="004D0611" w:rsidRDefault="004D0611">
            <w:pPr>
              <w:spacing w:line="240" w:lineRule="auto"/>
              <w:contextualSpacing/>
              <w:rPr>
                <w:rFonts w:ascii="Times New Roman" w:hAnsi="Times New Roman"/>
              </w:rPr>
            </w:pPr>
            <w:r>
              <w:rPr>
                <w:rFonts w:ascii="Times New Roman" w:hAnsi="Times New Roman"/>
              </w:rPr>
              <w:t>Радюки</w:t>
            </w:r>
            <w:r w:rsidR="003D549F">
              <w:rPr>
                <w:rFonts w:ascii="Times New Roman" w:hAnsi="Times New Roman"/>
              </w:rPr>
              <w:t xml:space="preserve"> – 5</w:t>
            </w:r>
          </w:p>
          <w:p w14:paraId="0F454A88" w14:textId="77777777" w:rsidR="004D0611" w:rsidRDefault="004D0611">
            <w:pPr>
              <w:spacing w:line="240" w:lineRule="auto"/>
              <w:contextualSpacing/>
              <w:rPr>
                <w:rFonts w:ascii="Times New Roman" w:hAnsi="Times New Roman"/>
              </w:rPr>
            </w:pPr>
            <w:r>
              <w:rPr>
                <w:rFonts w:ascii="Times New Roman" w:hAnsi="Times New Roman"/>
              </w:rPr>
              <w:t xml:space="preserve">Ильягово – 3  </w:t>
            </w:r>
          </w:p>
          <w:p w14:paraId="7048EAF7" w14:textId="77777777" w:rsidR="004D0611" w:rsidRDefault="003D549F">
            <w:pPr>
              <w:spacing w:line="240" w:lineRule="auto"/>
              <w:contextualSpacing/>
              <w:rPr>
                <w:rFonts w:ascii="Times New Roman" w:hAnsi="Times New Roman"/>
                <w:lang w:eastAsia="en-US"/>
              </w:rPr>
            </w:pPr>
            <w:r>
              <w:rPr>
                <w:rFonts w:ascii="Times New Roman" w:hAnsi="Times New Roman"/>
              </w:rPr>
              <w:t>Бобоедово – 1</w:t>
            </w:r>
            <w:r w:rsidR="004D0611">
              <w:rPr>
                <w:rFonts w:ascii="Times New Roman" w:hAnsi="Times New Roman"/>
              </w:rP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386B0256" w14:textId="77777777" w:rsidR="004D0611" w:rsidRDefault="004D0611">
            <w:pPr>
              <w:spacing w:line="240" w:lineRule="auto"/>
              <w:rPr>
                <w:rFonts w:ascii="Times New Roman" w:hAnsi="Times New Roman"/>
                <w:lang w:eastAsia="en-US"/>
              </w:rPr>
            </w:pPr>
            <w:r>
              <w:rPr>
                <w:rFonts w:ascii="Times New Roman" w:hAnsi="Times New Roman"/>
              </w:rPr>
              <w:t>Поручники</w:t>
            </w:r>
          </w:p>
        </w:tc>
      </w:tr>
    </w:tbl>
    <w:p w14:paraId="105DADA6" w14:textId="77777777" w:rsidR="004D0611" w:rsidRDefault="004D0611" w:rsidP="004D0611">
      <w:pPr>
        <w:spacing w:after="0" w:line="240" w:lineRule="auto"/>
        <w:rPr>
          <w:rFonts w:ascii="Times New Roman" w:hAnsi="Times New Roman"/>
          <w:sz w:val="24"/>
          <w:szCs w:val="24"/>
          <w:lang w:eastAsia="en-US"/>
        </w:rPr>
      </w:pPr>
    </w:p>
    <w:p w14:paraId="74DB7193" w14:textId="77777777" w:rsidR="004D0611" w:rsidRDefault="004D0611" w:rsidP="004D0611">
      <w:pPr>
        <w:pStyle w:val="a3"/>
        <w:numPr>
          <w:ilvl w:val="0"/>
          <w:numId w:val="1"/>
        </w:numPr>
        <w:spacing w:after="0" w:line="240" w:lineRule="auto"/>
        <w:rPr>
          <w:rFonts w:ascii="Times New Roman" w:hAnsi="Times New Roman"/>
          <w:b/>
          <w:sz w:val="24"/>
          <w:szCs w:val="24"/>
        </w:rPr>
      </w:pPr>
      <w:r>
        <w:rPr>
          <w:rFonts w:ascii="Times New Roman" w:hAnsi="Times New Roman"/>
          <w:b/>
          <w:sz w:val="24"/>
          <w:szCs w:val="24"/>
        </w:rPr>
        <w:t>Социально-культурная сфера</w:t>
      </w:r>
    </w:p>
    <w:p w14:paraId="21A0FE0E" w14:textId="77777777" w:rsidR="004D0611" w:rsidRDefault="004D0611" w:rsidP="004D0611">
      <w:pPr>
        <w:spacing w:after="0" w:line="240" w:lineRule="auto"/>
        <w:rPr>
          <w:rFonts w:ascii="Times New Roman" w:hAnsi="Times New Roman"/>
          <w:sz w:val="24"/>
          <w:szCs w:val="24"/>
        </w:rPr>
      </w:pPr>
      <w:r>
        <w:rPr>
          <w:rFonts w:ascii="Times New Roman" w:hAnsi="Times New Roman"/>
          <w:b/>
          <w:sz w:val="24"/>
          <w:szCs w:val="24"/>
        </w:rPr>
        <w:t>Учреждения здравоохранения</w:t>
      </w:r>
      <w:r>
        <w:rPr>
          <w:rFonts w:ascii="Times New Roman" w:hAnsi="Times New Roman"/>
          <w:sz w:val="24"/>
          <w:szCs w:val="24"/>
        </w:rPr>
        <w:t>:</w:t>
      </w:r>
    </w:p>
    <w:p w14:paraId="383F170F"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 xml:space="preserve"> Свечанский фельдшерско-акушерский пункт – тел. 3 64 94         </w:t>
      </w:r>
    </w:p>
    <w:p w14:paraId="67646839" w14:textId="77777777" w:rsidR="004D0611" w:rsidRDefault="004D0611" w:rsidP="004D0611">
      <w:pPr>
        <w:spacing w:after="0" w:line="240" w:lineRule="auto"/>
        <w:rPr>
          <w:rFonts w:ascii="Times New Roman" w:hAnsi="Times New Roman"/>
          <w:sz w:val="24"/>
          <w:szCs w:val="24"/>
        </w:rPr>
      </w:pPr>
      <w:r>
        <w:rPr>
          <w:rFonts w:ascii="Times New Roman" w:hAnsi="Times New Roman"/>
          <w:b/>
          <w:sz w:val="24"/>
          <w:szCs w:val="24"/>
        </w:rPr>
        <w:t>Учреждения культуры</w:t>
      </w:r>
      <w:r>
        <w:rPr>
          <w:rFonts w:ascii="Times New Roman" w:hAnsi="Times New Roman"/>
          <w:sz w:val="24"/>
          <w:szCs w:val="24"/>
        </w:rPr>
        <w:t xml:space="preserve">: </w:t>
      </w:r>
    </w:p>
    <w:p w14:paraId="11FF4161"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 xml:space="preserve">Филиал Свечанский сельский клуб – тел. 3 44 19; </w:t>
      </w:r>
    </w:p>
    <w:p w14:paraId="087BE495"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Дроздовский сельский дом культуры – тел. 3 57 23;</w:t>
      </w:r>
    </w:p>
    <w:p w14:paraId="13FCE067"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Дроздовская сельская библиотека – тел. 3 57 23;</w:t>
      </w:r>
    </w:p>
    <w:p w14:paraId="673992B4"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Политотдельская сельская библиотека – тел. 6 44 24;</w:t>
      </w:r>
    </w:p>
    <w:p w14:paraId="26BDE194" w14:textId="77777777" w:rsidR="004D0611" w:rsidRDefault="004D0611" w:rsidP="004D0611">
      <w:pPr>
        <w:spacing w:after="0" w:line="240" w:lineRule="auto"/>
        <w:rPr>
          <w:rFonts w:ascii="Times New Roman" w:hAnsi="Times New Roman"/>
          <w:sz w:val="24"/>
          <w:szCs w:val="24"/>
        </w:rPr>
      </w:pPr>
      <w:r>
        <w:rPr>
          <w:rFonts w:ascii="Times New Roman" w:hAnsi="Times New Roman"/>
          <w:b/>
          <w:sz w:val="24"/>
          <w:szCs w:val="24"/>
        </w:rPr>
        <w:t>Почтовые отделения</w:t>
      </w:r>
      <w:r>
        <w:rPr>
          <w:rFonts w:ascii="Times New Roman" w:hAnsi="Times New Roman"/>
          <w:sz w:val="24"/>
          <w:szCs w:val="24"/>
        </w:rPr>
        <w:t>:</w:t>
      </w:r>
    </w:p>
    <w:p w14:paraId="5D83AA9A"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Свеча – тел. 6 04 47</w:t>
      </w:r>
    </w:p>
    <w:p w14:paraId="1F34CCDC"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Комоски – тел. 6 06 70</w:t>
      </w:r>
    </w:p>
    <w:p w14:paraId="47A3D183" w14:textId="77777777" w:rsidR="004D0611" w:rsidRDefault="004D0611" w:rsidP="004D0611">
      <w:pPr>
        <w:spacing w:after="0" w:line="240" w:lineRule="auto"/>
        <w:rPr>
          <w:rFonts w:ascii="Times New Roman" w:hAnsi="Times New Roman"/>
          <w:sz w:val="24"/>
          <w:szCs w:val="24"/>
        </w:rPr>
      </w:pPr>
      <w:r>
        <w:rPr>
          <w:rFonts w:ascii="Times New Roman" w:hAnsi="Times New Roman"/>
          <w:sz w:val="24"/>
          <w:szCs w:val="24"/>
        </w:rPr>
        <w:t>Дрозды – тел. 6 09 23</w:t>
      </w:r>
    </w:p>
    <w:p w14:paraId="72A97444" w14:textId="77777777" w:rsidR="004D0611" w:rsidRDefault="004D0611" w:rsidP="004D0611">
      <w:pPr>
        <w:spacing w:after="0" w:line="240" w:lineRule="auto"/>
        <w:rPr>
          <w:rFonts w:ascii="Times New Roman" w:hAnsi="Times New Roman"/>
          <w:sz w:val="24"/>
          <w:szCs w:val="24"/>
        </w:rPr>
      </w:pPr>
    </w:p>
    <w:p w14:paraId="69DE4132" w14:textId="77777777" w:rsidR="004D0611" w:rsidRDefault="004D0611" w:rsidP="004D0611">
      <w:pPr>
        <w:spacing w:after="0" w:line="240" w:lineRule="auto"/>
        <w:rPr>
          <w:rFonts w:ascii="Times New Roman" w:hAnsi="Times New Roman"/>
          <w:sz w:val="24"/>
          <w:szCs w:val="24"/>
        </w:rPr>
      </w:pPr>
      <w:r>
        <w:rPr>
          <w:rFonts w:ascii="Times New Roman" w:hAnsi="Times New Roman"/>
          <w:b/>
          <w:sz w:val="24"/>
          <w:szCs w:val="24"/>
        </w:rPr>
        <w:t>Памятники истории и культуры</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1"/>
      </w:tblGrid>
      <w:tr w:rsidR="004D0611" w14:paraId="11ABBECF" w14:textId="77777777" w:rsidTr="004D0611">
        <w:tc>
          <w:tcPr>
            <w:tcW w:w="4785" w:type="dxa"/>
            <w:tcBorders>
              <w:top w:val="single" w:sz="4" w:space="0" w:color="auto"/>
              <w:left w:val="single" w:sz="4" w:space="0" w:color="auto"/>
              <w:bottom w:val="single" w:sz="4" w:space="0" w:color="auto"/>
              <w:right w:val="single" w:sz="4" w:space="0" w:color="auto"/>
            </w:tcBorders>
            <w:hideMark/>
          </w:tcPr>
          <w:p w14:paraId="0E781BF8" w14:textId="77777777" w:rsidR="004D0611" w:rsidRDefault="004D0611">
            <w:pPr>
              <w:spacing w:after="0" w:line="240" w:lineRule="auto"/>
              <w:rPr>
                <w:rFonts w:ascii="Times New Roman" w:hAnsi="Times New Roman"/>
                <w:sz w:val="24"/>
                <w:szCs w:val="24"/>
                <w:lang w:eastAsia="en-US"/>
              </w:rPr>
            </w:pPr>
            <w:r>
              <w:rPr>
                <w:rFonts w:ascii="Times New Roman" w:hAnsi="Times New Roman"/>
                <w:sz w:val="24"/>
                <w:szCs w:val="24"/>
              </w:rPr>
              <w:t>Наименование</w:t>
            </w:r>
          </w:p>
        </w:tc>
        <w:tc>
          <w:tcPr>
            <w:tcW w:w="4786" w:type="dxa"/>
            <w:tcBorders>
              <w:top w:val="single" w:sz="4" w:space="0" w:color="auto"/>
              <w:left w:val="single" w:sz="4" w:space="0" w:color="auto"/>
              <w:bottom w:val="single" w:sz="4" w:space="0" w:color="auto"/>
              <w:right w:val="single" w:sz="4" w:space="0" w:color="auto"/>
            </w:tcBorders>
            <w:hideMark/>
          </w:tcPr>
          <w:p w14:paraId="30D5B5C9" w14:textId="77777777" w:rsidR="004D0611" w:rsidRDefault="004D0611">
            <w:pPr>
              <w:spacing w:after="0" w:line="240" w:lineRule="auto"/>
              <w:rPr>
                <w:rFonts w:ascii="Times New Roman" w:hAnsi="Times New Roman"/>
                <w:sz w:val="24"/>
                <w:szCs w:val="24"/>
                <w:lang w:eastAsia="en-US"/>
              </w:rPr>
            </w:pPr>
            <w:r>
              <w:rPr>
                <w:rFonts w:ascii="Times New Roman" w:hAnsi="Times New Roman"/>
                <w:sz w:val="24"/>
                <w:szCs w:val="24"/>
              </w:rPr>
              <w:t>Место нахождения</w:t>
            </w:r>
          </w:p>
        </w:tc>
      </w:tr>
      <w:tr w:rsidR="004D0611" w14:paraId="31BC6A48" w14:textId="77777777" w:rsidTr="004D0611">
        <w:tc>
          <w:tcPr>
            <w:tcW w:w="4785" w:type="dxa"/>
            <w:tcBorders>
              <w:top w:val="single" w:sz="4" w:space="0" w:color="auto"/>
              <w:left w:val="single" w:sz="4" w:space="0" w:color="auto"/>
              <w:bottom w:val="single" w:sz="4" w:space="0" w:color="auto"/>
              <w:right w:val="single" w:sz="4" w:space="0" w:color="auto"/>
            </w:tcBorders>
            <w:hideMark/>
          </w:tcPr>
          <w:p w14:paraId="04C3B610" w14:textId="77777777" w:rsidR="004D0611" w:rsidRDefault="004D0611">
            <w:pPr>
              <w:spacing w:after="0" w:line="240" w:lineRule="auto"/>
              <w:rPr>
                <w:rFonts w:ascii="Times New Roman" w:hAnsi="Times New Roman"/>
                <w:sz w:val="24"/>
                <w:szCs w:val="24"/>
                <w:lang w:eastAsia="en-US"/>
              </w:rPr>
            </w:pPr>
            <w:r>
              <w:rPr>
                <w:rFonts w:ascii="Times New Roman" w:hAnsi="Times New Roman"/>
                <w:sz w:val="24"/>
                <w:szCs w:val="24"/>
              </w:rPr>
              <w:t>Братская могила</w:t>
            </w:r>
          </w:p>
        </w:tc>
        <w:tc>
          <w:tcPr>
            <w:tcW w:w="4786" w:type="dxa"/>
            <w:tcBorders>
              <w:top w:val="single" w:sz="4" w:space="0" w:color="auto"/>
              <w:left w:val="single" w:sz="4" w:space="0" w:color="auto"/>
              <w:bottom w:val="single" w:sz="4" w:space="0" w:color="auto"/>
              <w:right w:val="single" w:sz="4" w:space="0" w:color="auto"/>
            </w:tcBorders>
            <w:hideMark/>
          </w:tcPr>
          <w:p w14:paraId="632C3364" w14:textId="77777777" w:rsidR="004D0611" w:rsidRDefault="004D0611">
            <w:pPr>
              <w:spacing w:after="0" w:line="240" w:lineRule="auto"/>
              <w:rPr>
                <w:rFonts w:ascii="Times New Roman" w:hAnsi="Times New Roman"/>
                <w:sz w:val="24"/>
                <w:szCs w:val="24"/>
                <w:lang w:eastAsia="en-US"/>
              </w:rPr>
            </w:pPr>
            <w:r>
              <w:rPr>
                <w:rFonts w:ascii="Times New Roman" w:hAnsi="Times New Roman"/>
                <w:sz w:val="24"/>
                <w:szCs w:val="24"/>
              </w:rPr>
              <w:t>д. Галыни</w:t>
            </w:r>
          </w:p>
        </w:tc>
      </w:tr>
      <w:tr w:rsidR="004D0611" w14:paraId="074078EE" w14:textId="77777777" w:rsidTr="004D0611">
        <w:tc>
          <w:tcPr>
            <w:tcW w:w="4785" w:type="dxa"/>
            <w:tcBorders>
              <w:top w:val="single" w:sz="4" w:space="0" w:color="auto"/>
              <w:left w:val="single" w:sz="4" w:space="0" w:color="auto"/>
              <w:bottom w:val="single" w:sz="4" w:space="0" w:color="auto"/>
              <w:right w:val="single" w:sz="4" w:space="0" w:color="auto"/>
            </w:tcBorders>
            <w:hideMark/>
          </w:tcPr>
          <w:p w14:paraId="244615AA" w14:textId="77777777" w:rsidR="004D0611" w:rsidRDefault="004D0611">
            <w:pPr>
              <w:spacing w:after="0" w:line="240" w:lineRule="auto"/>
              <w:rPr>
                <w:rFonts w:ascii="Times New Roman" w:hAnsi="Times New Roman"/>
                <w:sz w:val="24"/>
                <w:szCs w:val="24"/>
                <w:lang w:eastAsia="en-US"/>
              </w:rPr>
            </w:pPr>
            <w:r>
              <w:rPr>
                <w:rFonts w:ascii="Times New Roman" w:hAnsi="Times New Roman"/>
                <w:sz w:val="24"/>
                <w:szCs w:val="24"/>
              </w:rPr>
              <w:t>Курганный могильник</w:t>
            </w:r>
          </w:p>
        </w:tc>
        <w:tc>
          <w:tcPr>
            <w:tcW w:w="4786" w:type="dxa"/>
            <w:tcBorders>
              <w:top w:val="single" w:sz="4" w:space="0" w:color="auto"/>
              <w:left w:val="single" w:sz="4" w:space="0" w:color="auto"/>
              <w:bottom w:val="single" w:sz="4" w:space="0" w:color="auto"/>
              <w:right w:val="single" w:sz="4" w:space="0" w:color="auto"/>
            </w:tcBorders>
            <w:hideMark/>
          </w:tcPr>
          <w:p w14:paraId="2FB9D581" w14:textId="77777777" w:rsidR="004D0611" w:rsidRDefault="004D0611">
            <w:pPr>
              <w:spacing w:after="0" w:line="240" w:lineRule="auto"/>
              <w:rPr>
                <w:rFonts w:ascii="Times New Roman" w:hAnsi="Times New Roman"/>
                <w:sz w:val="24"/>
                <w:szCs w:val="24"/>
                <w:lang w:eastAsia="en-US"/>
              </w:rPr>
            </w:pPr>
            <w:r>
              <w:rPr>
                <w:rFonts w:ascii="Times New Roman" w:hAnsi="Times New Roman"/>
                <w:sz w:val="24"/>
                <w:szCs w:val="24"/>
              </w:rPr>
              <w:t>д. Давыдковичи</w:t>
            </w:r>
          </w:p>
        </w:tc>
      </w:tr>
      <w:tr w:rsidR="004D0611" w14:paraId="61716C79" w14:textId="77777777" w:rsidTr="004D0611">
        <w:tc>
          <w:tcPr>
            <w:tcW w:w="4785" w:type="dxa"/>
            <w:tcBorders>
              <w:top w:val="single" w:sz="4" w:space="0" w:color="auto"/>
              <w:left w:val="single" w:sz="4" w:space="0" w:color="auto"/>
              <w:bottom w:val="single" w:sz="4" w:space="0" w:color="auto"/>
              <w:right w:val="single" w:sz="4" w:space="0" w:color="auto"/>
            </w:tcBorders>
            <w:hideMark/>
          </w:tcPr>
          <w:p w14:paraId="4F6BE560" w14:textId="77777777" w:rsidR="004D0611" w:rsidRDefault="004D0611">
            <w:pPr>
              <w:spacing w:after="0" w:line="240" w:lineRule="auto"/>
              <w:rPr>
                <w:rFonts w:ascii="Times New Roman" w:hAnsi="Times New Roman"/>
                <w:sz w:val="24"/>
                <w:szCs w:val="24"/>
                <w:lang w:eastAsia="en-US"/>
              </w:rPr>
            </w:pPr>
            <w:r>
              <w:rPr>
                <w:rFonts w:ascii="Times New Roman" w:hAnsi="Times New Roman"/>
                <w:sz w:val="24"/>
                <w:szCs w:val="24"/>
              </w:rPr>
              <w:t>Городище железного века</w:t>
            </w:r>
          </w:p>
        </w:tc>
        <w:tc>
          <w:tcPr>
            <w:tcW w:w="4786" w:type="dxa"/>
            <w:tcBorders>
              <w:top w:val="single" w:sz="4" w:space="0" w:color="auto"/>
              <w:left w:val="single" w:sz="4" w:space="0" w:color="auto"/>
              <w:bottom w:val="single" w:sz="4" w:space="0" w:color="auto"/>
              <w:right w:val="single" w:sz="4" w:space="0" w:color="auto"/>
            </w:tcBorders>
            <w:hideMark/>
          </w:tcPr>
          <w:p w14:paraId="794B8670" w14:textId="77777777" w:rsidR="004D0611" w:rsidRDefault="004D0611">
            <w:pPr>
              <w:spacing w:after="0" w:line="240" w:lineRule="auto"/>
              <w:rPr>
                <w:rFonts w:ascii="Times New Roman" w:hAnsi="Times New Roman"/>
                <w:sz w:val="24"/>
                <w:szCs w:val="24"/>
                <w:lang w:eastAsia="en-US"/>
              </w:rPr>
            </w:pPr>
            <w:r>
              <w:rPr>
                <w:rFonts w:ascii="Times New Roman" w:hAnsi="Times New Roman"/>
                <w:sz w:val="24"/>
                <w:szCs w:val="24"/>
              </w:rPr>
              <w:t>0.5 км на север от деревни Яновщина</w:t>
            </w:r>
          </w:p>
        </w:tc>
      </w:tr>
    </w:tbl>
    <w:p w14:paraId="575B4C7A" w14:textId="77777777" w:rsidR="004D0611" w:rsidRDefault="004D0611" w:rsidP="004D0611">
      <w:pPr>
        <w:spacing w:after="0" w:line="240" w:lineRule="auto"/>
        <w:rPr>
          <w:rFonts w:ascii="Times New Roman" w:hAnsi="Times New Roman"/>
          <w:sz w:val="24"/>
          <w:szCs w:val="24"/>
          <w:lang w:eastAsia="en-US"/>
        </w:rPr>
      </w:pPr>
      <w:r>
        <w:rPr>
          <w:rFonts w:ascii="Times New Roman" w:hAnsi="Times New Roman"/>
          <w:sz w:val="24"/>
          <w:szCs w:val="24"/>
        </w:rPr>
        <w:t xml:space="preserve">             </w:t>
      </w:r>
    </w:p>
    <w:p w14:paraId="6491BB16" w14:textId="77777777" w:rsidR="004D0611" w:rsidRDefault="004D0611" w:rsidP="004D0611">
      <w:pPr>
        <w:pStyle w:val="a3"/>
        <w:numPr>
          <w:ilvl w:val="0"/>
          <w:numId w:val="1"/>
        </w:numPr>
        <w:spacing w:after="0" w:line="240" w:lineRule="auto"/>
        <w:rPr>
          <w:rFonts w:ascii="Times New Roman" w:hAnsi="Times New Roman"/>
          <w:b/>
          <w:sz w:val="24"/>
          <w:szCs w:val="24"/>
        </w:rPr>
      </w:pPr>
      <w:r>
        <w:rPr>
          <w:rFonts w:ascii="Times New Roman" w:hAnsi="Times New Roman"/>
          <w:b/>
          <w:sz w:val="24"/>
          <w:szCs w:val="24"/>
        </w:rPr>
        <w:lastRenderedPageBreak/>
        <w:t>Предприятия и организации</w:t>
      </w:r>
    </w:p>
    <w:p w14:paraId="45C321DE" w14:textId="77777777" w:rsidR="004D0611" w:rsidRDefault="004D0611" w:rsidP="004D0611">
      <w:pPr>
        <w:spacing w:line="240" w:lineRule="auto"/>
        <w:rPr>
          <w:rFonts w:ascii="Times New Roman" w:hAnsi="Times New Roman"/>
          <w:sz w:val="24"/>
          <w:szCs w:val="24"/>
        </w:rPr>
      </w:pPr>
      <w:r>
        <w:rPr>
          <w:rFonts w:ascii="Times New Roman" w:hAnsi="Times New Roman"/>
          <w:sz w:val="24"/>
          <w:szCs w:val="24"/>
        </w:rPr>
        <w:t>(перечень сельскохозяйственных предприятий, фермерских хозяйств, субъекты предпринимательской деятельности, экскурсионные и туристические предприятия и др.)</w:t>
      </w:r>
    </w:p>
    <w:p w14:paraId="69F72A8C" w14:textId="77777777" w:rsidR="004D0611" w:rsidRDefault="004D0611" w:rsidP="004D0611">
      <w:pPr>
        <w:spacing w:line="240" w:lineRule="auto"/>
        <w:rPr>
          <w:rFonts w:ascii="Times New Roman" w:hAnsi="Times New Roman"/>
          <w:sz w:val="24"/>
          <w:szCs w:val="24"/>
        </w:rPr>
      </w:pPr>
      <w:r>
        <w:rPr>
          <w:rFonts w:ascii="Times New Roman" w:hAnsi="Times New Roman"/>
          <w:sz w:val="24"/>
          <w:szCs w:val="24"/>
        </w:rPr>
        <w:t>Коммунальное сельскохозяйственное производственное унитарное предприятие «ДроздыАгро», тел. 6 23 67, 6 24 37</w:t>
      </w:r>
    </w:p>
    <w:p w14:paraId="4A282216" w14:textId="77777777" w:rsidR="004D0611" w:rsidRDefault="004D0611" w:rsidP="004D0611">
      <w:pPr>
        <w:spacing w:line="240" w:lineRule="auto"/>
        <w:rPr>
          <w:rFonts w:ascii="Times New Roman" w:hAnsi="Times New Roman"/>
          <w:sz w:val="24"/>
          <w:szCs w:val="24"/>
        </w:rPr>
      </w:pPr>
      <w:r>
        <w:rPr>
          <w:rFonts w:ascii="Times New Roman" w:hAnsi="Times New Roman"/>
          <w:sz w:val="24"/>
          <w:szCs w:val="24"/>
        </w:rPr>
        <w:t>Коммунальное сельскохозяйственное производственное унитарное предприятие «ПолитотделецАгро», тел. 6 01 80, 6 44 10, 6 44 11</w:t>
      </w:r>
    </w:p>
    <w:p w14:paraId="00B08F0C" w14:textId="77777777" w:rsidR="004D0611" w:rsidRDefault="004D0611" w:rsidP="004D0611">
      <w:pPr>
        <w:spacing w:line="240" w:lineRule="auto"/>
        <w:rPr>
          <w:rFonts w:ascii="Times New Roman" w:hAnsi="Times New Roman"/>
          <w:sz w:val="24"/>
          <w:szCs w:val="24"/>
        </w:rPr>
      </w:pPr>
      <w:r>
        <w:rPr>
          <w:rFonts w:ascii="Times New Roman" w:hAnsi="Times New Roman"/>
          <w:sz w:val="24"/>
          <w:szCs w:val="24"/>
        </w:rPr>
        <w:t>Открытое акционерное общество «Бешенковичи агросервис», т</w:t>
      </w:r>
      <w:r w:rsidR="00AB11E4">
        <w:rPr>
          <w:rFonts w:ascii="Times New Roman" w:hAnsi="Times New Roman"/>
          <w:sz w:val="24"/>
          <w:szCs w:val="24"/>
        </w:rPr>
        <w:t>ел. 6 57 40, 6 57 21, 6 57 19</w:t>
      </w:r>
    </w:p>
    <w:p w14:paraId="106C65CD" w14:textId="77777777" w:rsidR="004D0611" w:rsidRDefault="004D0611" w:rsidP="004D0611">
      <w:pPr>
        <w:spacing w:line="240" w:lineRule="auto"/>
        <w:rPr>
          <w:rFonts w:ascii="Times New Roman" w:hAnsi="Times New Roman"/>
          <w:sz w:val="24"/>
          <w:szCs w:val="24"/>
        </w:rPr>
      </w:pPr>
      <w:r>
        <w:rPr>
          <w:rFonts w:ascii="Times New Roman" w:hAnsi="Times New Roman"/>
          <w:sz w:val="24"/>
          <w:szCs w:val="24"/>
        </w:rPr>
        <w:t>ООО «Витконпродукт», тел. 5 12 99</w:t>
      </w:r>
    </w:p>
    <w:p w14:paraId="298A23EB" w14:textId="77777777" w:rsidR="004D0611" w:rsidRDefault="00AB11E4" w:rsidP="004D0611">
      <w:pPr>
        <w:spacing w:line="240" w:lineRule="auto"/>
        <w:rPr>
          <w:rFonts w:ascii="Times New Roman" w:hAnsi="Times New Roman"/>
          <w:sz w:val="24"/>
          <w:szCs w:val="24"/>
        </w:rPr>
      </w:pPr>
      <w:r>
        <w:rPr>
          <w:rFonts w:ascii="Times New Roman" w:hAnsi="Times New Roman"/>
          <w:sz w:val="24"/>
          <w:szCs w:val="24"/>
        </w:rPr>
        <w:t>Пятигорское лесничество, тел. 6 57</w:t>
      </w:r>
      <w:r w:rsidR="004D0611">
        <w:rPr>
          <w:rFonts w:ascii="Times New Roman" w:hAnsi="Times New Roman"/>
          <w:sz w:val="24"/>
          <w:szCs w:val="24"/>
        </w:rPr>
        <w:t xml:space="preserve"> 34</w:t>
      </w:r>
    </w:p>
    <w:p w14:paraId="3390C76D" w14:textId="77777777" w:rsidR="004D0611" w:rsidRDefault="004D0611" w:rsidP="004D0611">
      <w:pPr>
        <w:spacing w:line="240" w:lineRule="auto"/>
        <w:rPr>
          <w:rFonts w:ascii="Times New Roman" w:hAnsi="Times New Roman"/>
          <w:sz w:val="24"/>
          <w:szCs w:val="24"/>
        </w:rPr>
      </w:pPr>
      <w:r>
        <w:rPr>
          <w:rFonts w:ascii="Times New Roman" w:hAnsi="Times New Roman"/>
          <w:sz w:val="24"/>
          <w:szCs w:val="24"/>
        </w:rPr>
        <w:t>РДУП «Беларуснефть Витебскоблнефтепродукт» (автозаправочная станция), тел. 6 04 88</w:t>
      </w:r>
    </w:p>
    <w:sectPr w:rsidR="004D0611" w:rsidSect="00C2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A3361"/>
    <w:multiLevelType w:val="hybridMultilevel"/>
    <w:tmpl w:val="3FD096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11"/>
    <w:rsid w:val="003D549F"/>
    <w:rsid w:val="004D0611"/>
    <w:rsid w:val="0062429A"/>
    <w:rsid w:val="0089183B"/>
    <w:rsid w:val="00AB11E4"/>
    <w:rsid w:val="00B51295"/>
    <w:rsid w:val="00C2458B"/>
    <w:rsid w:val="00C93F63"/>
    <w:rsid w:val="00D1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0A91"/>
  <w15:docId w15:val="{908BCBF5-5B6F-473B-AD21-AF007401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61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2023-01-09T12:52:00Z</dcterms:created>
  <dcterms:modified xsi:type="dcterms:W3CDTF">2023-01-09T12:52:00Z</dcterms:modified>
</cp:coreProperties>
</file>