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6A1B" w14:textId="77777777" w:rsidR="00E70C95" w:rsidRDefault="00E70C95" w:rsidP="00E70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bookmarkStart w:id="0" w:name="_GoBack"/>
      <w:bookmarkEnd w:id="0"/>
    </w:p>
    <w:p w14:paraId="4ED36759" w14:textId="77777777" w:rsidR="00E70C95" w:rsidRDefault="00E70C95" w:rsidP="004A431F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1F309D7F" w14:textId="77777777" w:rsidR="00E70C95" w:rsidRPr="00E04CD1" w:rsidRDefault="0048144F" w:rsidP="00E04CD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04CD1">
        <w:rPr>
          <w:rFonts w:ascii="Times New Roman" w:hAnsi="Times New Roman" w:cs="Times New Roman"/>
          <w:b/>
          <w:color w:val="0070C0"/>
          <w:sz w:val="32"/>
          <w:szCs w:val="32"/>
        </w:rPr>
        <w:t>УСЛУГА ВРЕМЕННОГО ПРИЮТА</w:t>
      </w:r>
    </w:p>
    <w:p w14:paraId="2716D4A6" w14:textId="77777777" w:rsidR="00E04CD1" w:rsidRDefault="00E04CD1" w:rsidP="00E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8B108" w14:textId="77777777" w:rsidR="002716FE" w:rsidRPr="00E04CD1" w:rsidRDefault="00E04CD1" w:rsidP="00E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>Для оказания</w:t>
      </w:r>
      <w:r w:rsidR="002716FE" w:rsidRPr="00E04CD1">
        <w:rPr>
          <w:rFonts w:ascii="Times New Roman" w:eastAsia="Times New Roman" w:hAnsi="Times New Roman" w:cs="Times New Roman"/>
          <w:sz w:val="28"/>
          <w:szCs w:val="28"/>
        </w:rPr>
        <w:t xml:space="preserve"> услуги временного приюта (для жертв торговли людьми, лиц, пострадавших от насилия, террористических актов, техногенных катастроф и стихийных бедствий, лиц из числа детей-сирот и детей, оставшихся без попечения родителей) в государственном учреждении «Территориальный центр социального обслуживания населения Бешенковичского района» функционирует «кризисная» комната.</w:t>
      </w:r>
      <w:r w:rsidR="002716FE"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DC59BF" w14:textId="77777777" w:rsidR="002716FE" w:rsidRPr="00E04CD1" w:rsidRDefault="002716FE" w:rsidP="00271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«Кризисная» комната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– специально оборудованное помещение, в котором созданы необходимые условия для безопасного проживания. </w:t>
      </w:r>
      <w:r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6BC610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Режим работы «кризисной» комнаты круглосуточный.</w:t>
      </w:r>
    </w:p>
    <w:p w14:paraId="579A06D6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Число мест для проживания в «кризисной» комнате - 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>2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053455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В «кризисную» комнату помещаются граждане по направлению органов управления по труду, занятости и социальной защите, образования, внутренних дел, организаций здравоохранения, и других государственных органов и организаций, а также обратившиеся по собственной инициативе. </w:t>
      </w:r>
    </w:p>
    <w:p w14:paraId="21B56CA2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>Услуга временного приюта оказывается гражданам старше 18 лет и семьям с детьми по месту обращения независимо от их места регистрации (места жительства).</w:t>
      </w:r>
    </w:p>
    <w:p w14:paraId="48154ED4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Пребывание граждан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в «кризисной» комнате, бытовые и прочие условия их жизнедеятельности основываются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 принципу самообслуживания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>При заселении семьи с детьми уход за детьми осуществляется родителем. Питание, покупка лекарственных препаратов, средств личной гигиены и других предметов первой необходимости в период пребывания в «кризисной» комнате осуществляется за счёт собственных средств граждан, других источников, не запрещенных законодательством.</w:t>
      </w:r>
    </w:p>
    <w:p w14:paraId="747DFBE5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Срок пребывания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в «кризисной» комнате определяется с учётом обстоятельств и особенностей </w:t>
      </w:r>
      <w:r w:rsidR="00E04CD1" w:rsidRPr="00E04CD1">
        <w:rPr>
          <w:rFonts w:ascii="Times New Roman" w:eastAsia="Times New Roman" w:hAnsi="Times New Roman" w:cs="Times New Roman"/>
          <w:sz w:val="28"/>
          <w:szCs w:val="28"/>
        </w:rPr>
        <w:t>конкретной жизненной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 ситуации гражданина.</w:t>
      </w:r>
    </w:p>
    <w:p w14:paraId="20357B13" w14:textId="77777777" w:rsidR="00063E66" w:rsidRPr="00E04CD1" w:rsidRDefault="00063E66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3EBF5D8C" w14:textId="77777777" w:rsidR="002716FE" w:rsidRPr="00E04CD1" w:rsidRDefault="002716FE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По вопросам определения в «кризисную» комнату </w:t>
      </w:r>
    </w:p>
    <w:p w14:paraId="4E748EF0" w14:textId="77777777" w:rsidR="002716FE" w:rsidRPr="00E04CD1" w:rsidRDefault="002716FE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можно обратиться по телефонам:</w:t>
      </w:r>
    </w:p>
    <w:p w14:paraId="689C672D" w14:textId="4EA33DD4" w:rsidR="002716FE" w:rsidRPr="00E04CD1" w:rsidRDefault="002716FE" w:rsidP="00E04C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8 (02131) 6-</w:t>
      </w:r>
      <w:r w:rsidR="0010197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6</w:t>
      </w:r>
      <w:r w:rsidRPr="00E04CD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3-</w:t>
      </w:r>
      <w:r w:rsidR="0010197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96</w:t>
      </w:r>
      <w:r w:rsidRPr="00E04CD1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(в рабочее время);</w:t>
      </w:r>
    </w:p>
    <w:p w14:paraId="532F08F5" w14:textId="66485A40" w:rsidR="002716FE" w:rsidRPr="00E04CD1" w:rsidRDefault="002716FE" w:rsidP="002716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8 (02131)</w:t>
      </w:r>
      <w:r w:rsidR="00981E4E" w:rsidRPr="00E04CD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6-40-36</w:t>
      </w:r>
      <w:r w:rsidRPr="00E04CD1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(круглосуточно)</w:t>
      </w:r>
    </w:p>
    <w:p w14:paraId="4E777027" w14:textId="77777777" w:rsidR="002716FE" w:rsidRDefault="002716FE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</w:rPr>
      </w:pPr>
    </w:p>
    <w:p w14:paraId="57165724" w14:textId="77777777" w:rsidR="00CB1EB2" w:rsidRPr="00CB1EB2" w:rsidRDefault="00E04CD1" w:rsidP="00CB1EB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CB1EB2">
        <w:rPr>
          <w:rFonts w:ascii="Times New Roman" w:hAnsi="Times New Roman"/>
          <w:sz w:val="28"/>
          <w:szCs w:val="28"/>
          <w:u w:val="single"/>
        </w:rPr>
        <w:t xml:space="preserve">По причине нежелания граждан обращаться за помощью по месту </w:t>
      </w:r>
    </w:p>
    <w:p w14:paraId="0F19EB27" w14:textId="77777777" w:rsidR="00E04CD1" w:rsidRDefault="00E04CD1" w:rsidP="00CB1EB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CB1EB2">
        <w:rPr>
          <w:rFonts w:ascii="Times New Roman" w:hAnsi="Times New Roman"/>
          <w:sz w:val="28"/>
          <w:szCs w:val="28"/>
          <w:u w:val="single"/>
        </w:rPr>
        <w:t>жительства сообщаем о наличии «кризисных» комнат в соседних районах:</w:t>
      </w:r>
    </w:p>
    <w:p w14:paraId="705F004C" w14:textId="77777777" w:rsidR="00CB1EB2" w:rsidRDefault="00CB1EB2" w:rsidP="00E04CD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079B483E" w14:textId="77777777" w:rsidR="00E04CD1" w:rsidRPr="00E04CD1" w:rsidRDefault="00E04CD1" w:rsidP="00E04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CD1">
        <w:rPr>
          <w:rFonts w:ascii="Times New Roman" w:hAnsi="Times New Roman"/>
          <w:b/>
          <w:sz w:val="24"/>
          <w:szCs w:val="24"/>
        </w:rPr>
        <w:t>Шумилинский р-н</w:t>
      </w:r>
      <w:r w:rsidR="00CB1EB2">
        <w:rPr>
          <w:rFonts w:ascii="Times New Roman" w:hAnsi="Times New Roman"/>
          <w:sz w:val="24"/>
          <w:szCs w:val="24"/>
        </w:rPr>
        <w:t xml:space="preserve"> - 8 (02139) 5-71-95, 5-58-07, 5-58-06</w:t>
      </w:r>
      <w:r w:rsidRPr="00E04CD1">
        <w:rPr>
          <w:rFonts w:ascii="Times New Roman" w:hAnsi="Times New Roman"/>
          <w:sz w:val="24"/>
          <w:szCs w:val="24"/>
        </w:rPr>
        <w:t>, 8-029-213-56-14</w:t>
      </w:r>
    </w:p>
    <w:p w14:paraId="6B2F23E6" w14:textId="633C03FF" w:rsidR="00E04CD1" w:rsidRPr="00E04CD1" w:rsidRDefault="00E04CD1" w:rsidP="00E04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CD1">
        <w:rPr>
          <w:rFonts w:ascii="Times New Roman" w:hAnsi="Times New Roman"/>
          <w:b/>
          <w:sz w:val="24"/>
          <w:szCs w:val="24"/>
        </w:rPr>
        <w:t>Сенненский р-н</w:t>
      </w:r>
      <w:r w:rsidRPr="00E04CD1">
        <w:rPr>
          <w:rFonts w:ascii="Times New Roman" w:hAnsi="Times New Roman"/>
          <w:sz w:val="24"/>
          <w:szCs w:val="24"/>
        </w:rPr>
        <w:t xml:space="preserve"> - 8 (02135) 5-19-44</w:t>
      </w:r>
      <w:r>
        <w:rPr>
          <w:rFonts w:ascii="Times New Roman" w:hAnsi="Times New Roman"/>
          <w:sz w:val="24"/>
          <w:szCs w:val="24"/>
        </w:rPr>
        <w:t xml:space="preserve"> (в дневное время), </w:t>
      </w:r>
      <w:r w:rsidR="00B60484">
        <w:rPr>
          <w:rFonts w:ascii="Times New Roman" w:hAnsi="Times New Roman"/>
          <w:sz w:val="24"/>
          <w:szCs w:val="24"/>
        </w:rPr>
        <w:t>8 (02135) 5-11-97</w:t>
      </w:r>
      <w:r w:rsidR="00CB1EB2">
        <w:rPr>
          <w:rFonts w:ascii="Times New Roman" w:hAnsi="Times New Roman"/>
          <w:sz w:val="24"/>
          <w:szCs w:val="24"/>
        </w:rPr>
        <w:t xml:space="preserve"> (</w:t>
      </w:r>
      <w:r w:rsidR="00B60484">
        <w:rPr>
          <w:rFonts w:ascii="Times New Roman" w:hAnsi="Times New Roman"/>
          <w:sz w:val="24"/>
          <w:szCs w:val="24"/>
        </w:rPr>
        <w:t>круглосуточно</w:t>
      </w:r>
      <w:r w:rsidR="00CB1EB2">
        <w:rPr>
          <w:rFonts w:ascii="Times New Roman" w:hAnsi="Times New Roman"/>
          <w:sz w:val="24"/>
          <w:szCs w:val="24"/>
        </w:rPr>
        <w:t>)</w:t>
      </w:r>
    </w:p>
    <w:p w14:paraId="0A81234C" w14:textId="66948FDA" w:rsidR="00E04CD1" w:rsidRPr="00E04CD1" w:rsidRDefault="00E04CD1" w:rsidP="00CB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CD1">
        <w:rPr>
          <w:rFonts w:ascii="Times New Roman" w:hAnsi="Times New Roman"/>
          <w:b/>
          <w:sz w:val="24"/>
          <w:szCs w:val="24"/>
        </w:rPr>
        <w:t>Чашникский р-н</w:t>
      </w:r>
      <w:r w:rsidRPr="00E04CD1">
        <w:rPr>
          <w:rFonts w:ascii="Times New Roman" w:hAnsi="Times New Roman"/>
          <w:sz w:val="24"/>
          <w:szCs w:val="24"/>
        </w:rPr>
        <w:t xml:space="preserve"> - 8 (02133</w:t>
      </w:r>
      <w:r w:rsidR="00CB1EB2">
        <w:rPr>
          <w:rFonts w:ascii="Times New Roman" w:hAnsi="Times New Roman"/>
          <w:sz w:val="24"/>
          <w:szCs w:val="24"/>
        </w:rPr>
        <w:t>)</w:t>
      </w:r>
      <w:r w:rsidR="00B60484">
        <w:rPr>
          <w:rFonts w:ascii="Times New Roman" w:hAnsi="Times New Roman"/>
          <w:sz w:val="24"/>
          <w:szCs w:val="24"/>
        </w:rPr>
        <w:t xml:space="preserve"> </w:t>
      </w:r>
      <w:r w:rsidR="00CB1EB2">
        <w:rPr>
          <w:rFonts w:ascii="Times New Roman" w:hAnsi="Times New Roman"/>
          <w:sz w:val="24"/>
          <w:szCs w:val="24"/>
        </w:rPr>
        <w:t>6-10-2</w:t>
      </w:r>
      <w:r w:rsidR="000A6BFD">
        <w:rPr>
          <w:rFonts w:ascii="Times New Roman" w:hAnsi="Times New Roman"/>
          <w:sz w:val="24"/>
          <w:szCs w:val="24"/>
        </w:rPr>
        <w:t xml:space="preserve">3 </w:t>
      </w:r>
      <w:r w:rsidR="00CB1EB2">
        <w:rPr>
          <w:rFonts w:ascii="Times New Roman" w:hAnsi="Times New Roman"/>
          <w:sz w:val="24"/>
          <w:szCs w:val="24"/>
        </w:rPr>
        <w:t>(в дневное время), 80</w:t>
      </w:r>
      <w:r w:rsidR="00B60484">
        <w:rPr>
          <w:rFonts w:ascii="Times New Roman" w:hAnsi="Times New Roman"/>
          <w:sz w:val="24"/>
          <w:szCs w:val="24"/>
        </w:rPr>
        <w:t xml:space="preserve">29-819-15-74, 8029-546-81-41 </w:t>
      </w:r>
      <w:r w:rsidR="00CB1EB2">
        <w:rPr>
          <w:rFonts w:ascii="Times New Roman" w:hAnsi="Times New Roman"/>
          <w:sz w:val="24"/>
          <w:szCs w:val="24"/>
        </w:rPr>
        <w:t>(</w:t>
      </w:r>
      <w:r w:rsidR="00B60484">
        <w:rPr>
          <w:rFonts w:ascii="Times New Roman" w:hAnsi="Times New Roman"/>
          <w:sz w:val="24"/>
          <w:szCs w:val="24"/>
        </w:rPr>
        <w:t>круглосуточно</w:t>
      </w:r>
      <w:r w:rsidR="00CB1EB2">
        <w:rPr>
          <w:rFonts w:ascii="Times New Roman" w:hAnsi="Times New Roman"/>
          <w:sz w:val="24"/>
          <w:szCs w:val="24"/>
        </w:rPr>
        <w:t>)</w:t>
      </w:r>
    </w:p>
    <w:p w14:paraId="1733CE17" w14:textId="77777777" w:rsidR="00E04CD1" w:rsidRPr="00E04CD1" w:rsidRDefault="00E04CD1" w:rsidP="00E04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CD1">
        <w:rPr>
          <w:rFonts w:ascii="Times New Roman" w:hAnsi="Times New Roman"/>
          <w:b/>
          <w:sz w:val="24"/>
          <w:szCs w:val="24"/>
        </w:rPr>
        <w:t>Лепельский р-н</w:t>
      </w:r>
      <w:r w:rsidR="00CB1EB2">
        <w:rPr>
          <w:rFonts w:ascii="Times New Roman" w:hAnsi="Times New Roman"/>
          <w:sz w:val="24"/>
          <w:szCs w:val="24"/>
        </w:rPr>
        <w:t xml:space="preserve"> - 8 (02132) 3-49-20, 3-49-41; 6-62-60 (круглосуточно)</w:t>
      </w:r>
    </w:p>
    <w:p w14:paraId="3975F3AA" w14:textId="77777777" w:rsidR="00E04CD1" w:rsidRPr="00E04CD1" w:rsidRDefault="00E04CD1" w:rsidP="00E04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CD1">
        <w:rPr>
          <w:rFonts w:ascii="Times New Roman" w:hAnsi="Times New Roman"/>
          <w:b/>
          <w:sz w:val="24"/>
          <w:szCs w:val="24"/>
        </w:rPr>
        <w:t>Витебский р-н</w:t>
      </w:r>
      <w:r w:rsidRPr="00E04CD1">
        <w:rPr>
          <w:rFonts w:ascii="Times New Roman" w:hAnsi="Times New Roman"/>
          <w:sz w:val="24"/>
          <w:szCs w:val="24"/>
        </w:rPr>
        <w:t xml:space="preserve"> - 8 (0212) 26-72-87</w:t>
      </w:r>
      <w:r w:rsidR="00CB1EB2">
        <w:rPr>
          <w:rFonts w:ascii="Times New Roman" w:hAnsi="Times New Roman"/>
          <w:sz w:val="24"/>
          <w:szCs w:val="24"/>
        </w:rPr>
        <w:t>, 8029-751-93-90 (в дневное время), 8029-751-93-90 (ночное время)</w:t>
      </w:r>
    </w:p>
    <w:p w14:paraId="7D119A25" w14:textId="77777777" w:rsidR="002716FE" w:rsidRPr="00E04CD1" w:rsidRDefault="002716FE" w:rsidP="00E04CD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7537208" w14:textId="77777777" w:rsidR="00C20A47" w:rsidRPr="00C20A47" w:rsidRDefault="00C20A47" w:rsidP="00E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Оказание специализированной психиатрической помощи может быть оказано в рамках Закона Республики Беларусь «Об оказании психиатрической помощи» по месту проживания граждан, либо по направлению территориального учреждения здравоохранения на следующем уровне оказания медицинской помощи.</w:t>
      </w:r>
    </w:p>
    <w:p w14:paraId="474A68A9" w14:textId="77777777" w:rsidR="00981E4E" w:rsidRDefault="00981E4E" w:rsidP="002716FE">
      <w:pPr>
        <w:rPr>
          <w:rFonts w:ascii="Calibri" w:eastAsia="Calibri" w:hAnsi="Calibri" w:cs="Calibri"/>
        </w:rPr>
      </w:pPr>
    </w:p>
    <w:p w14:paraId="0C9DE760" w14:textId="77777777" w:rsidR="00E04CD1" w:rsidRDefault="00E04CD1" w:rsidP="00C20A4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C20865" w14:textId="77777777" w:rsidR="00C20A47" w:rsidRPr="00C20A47" w:rsidRDefault="00C20A47" w:rsidP="00C20A4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Телефоны помощи жертвам домашнего насилия:</w:t>
      </w:r>
    </w:p>
    <w:p w14:paraId="4EC8DF36" w14:textId="77777777" w:rsidR="002716FE" w:rsidRPr="00C20A47" w:rsidRDefault="002716FE" w:rsidP="00C2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27F044" w14:textId="77777777" w:rsid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. республиканская “Детская телефонная линия”: тел. 8-801-100-1611</w:t>
      </w:r>
    </w:p>
    <w:p w14:paraId="1639056C" w14:textId="77777777" w:rsidR="002716FE" w:rsidRP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. телефон доверия для детей и подростков: тел. 8 (017) 263-03-03</w:t>
      </w:r>
    </w:p>
    <w:p w14:paraId="2491B3DD" w14:textId="77777777" w:rsidR="002716FE" w:rsidRP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16FE" w:rsidRPr="00C20A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телефон доверия г. Витебска (круглосуточно): тел. 8 (0212) 61-60-60</w:t>
      </w:r>
    </w:p>
    <w:p w14:paraId="04ADDE89" w14:textId="77777777" w:rsidR="002716FE" w:rsidRP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. телефон доверия УВД Витебского облисполкома: 8 (0212) 60-90-63</w:t>
      </w:r>
    </w:p>
    <w:p w14:paraId="1D3ED88E" w14:textId="77777777" w:rsidR="002716FE" w:rsidRP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. ГУО «Социально педагогический центр г. Витебска», ул. Жесткова, д. 19,</w:t>
      </w:r>
    </w:p>
    <w:p w14:paraId="0F068E90" w14:textId="77777777" w:rsidR="002716FE" w:rsidRPr="00C20A47" w:rsidRDefault="002716F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 xml:space="preserve"> тел. 8 (0212) 64-75-37</w:t>
      </w:r>
      <w:r w:rsidR="00981E4E" w:rsidRPr="00C20A47">
        <w:rPr>
          <w:rFonts w:ascii="Times New Roman" w:eastAsia="Times New Roman" w:hAnsi="Times New Roman" w:cs="Times New Roman"/>
          <w:sz w:val="24"/>
          <w:szCs w:val="24"/>
        </w:rPr>
        <w:t xml:space="preserve"> (специалисты)</w:t>
      </w:r>
    </w:p>
    <w:p w14:paraId="0997EF07" w14:textId="77777777" w:rsidR="002716FE" w:rsidRPr="00C20A47" w:rsidRDefault="00981E4E" w:rsidP="00C20A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телефоны доверия по Витебской области центров здоровья молодежи (ЦЗМ):</w:t>
      </w:r>
    </w:p>
    <w:p w14:paraId="24B98250" w14:textId="77777777" w:rsidR="002716FE" w:rsidRPr="00C20A47" w:rsidRDefault="002716FE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ab/>
        <w:t xml:space="preserve">- ЦЗМ «Откровение» УЗ «Полоцкая детская поликлиника», г. Полоцк, </w:t>
      </w:r>
    </w:p>
    <w:p w14:paraId="7BC8F553" w14:textId="77777777" w:rsidR="002716FE" w:rsidRPr="00C20A47" w:rsidRDefault="002716FE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ул. Е. Полоцкой,18, тел. 8 (0214) 42-76-55;</w:t>
      </w:r>
    </w:p>
    <w:p w14:paraId="67786F2E" w14:textId="77777777" w:rsidR="002716FE" w:rsidRPr="00C20A47" w:rsidRDefault="00C20A47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 xml:space="preserve">- ЦЗМ «Диалог» УЗ «Новополоцкая детская поликлиника», г. Новополоцк, </w:t>
      </w:r>
    </w:p>
    <w:p w14:paraId="124E25A2" w14:textId="77777777" w:rsidR="002716FE" w:rsidRPr="00C20A47" w:rsidRDefault="002716FE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ул. Калинина,5, тел. 8 (0214) 51-90-90, моб. тел. +375 (29) 594-52-76;</w:t>
      </w:r>
    </w:p>
    <w:p w14:paraId="5B067D3C" w14:textId="77777777" w:rsidR="002716FE" w:rsidRPr="00C20A47" w:rsidRDefault="00C20A47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- Витебский ЦЗМ,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Витебск, ул. Чкалова, 14В, </w:t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 xml:space="preserve">тел. 8 (0212) 57-24-71, </w:t>
      </w:r>
    </w:p>
    <w:p w14:paraId="22FF4848" w14:textId="77777777" w:rsidR="002716FE" w:rsidRPr="00C20A47" w:rsidRDefault="002716FE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справка 8 (0212) 57-78-79;</w:t>
      </w:r>
    </w:p>
    <w:p w14:paraId="3684B1B2" w14:textId="77777777" w:rsidR="002716FE" w:rsidRDefault="00C20A47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16FE" w:rsidRPr="00C20A47">
        <w:rPr>
          <w:rFonts w:ascii="Times New Roman" w:eastAsia="Times New Roman" w:hAnsi="Times New Roman" w:cs="Times New Roman"/>
          <w:sz w:val="24"/>
          <w:szCs w:val="24"/>
        </w:rPr>
        <w:t>- ЦЗМ «Надежда» УЗ «Оршанская центральная поликлиника» детская поликлиника №1, г. Орша, ул. Пионерская, д. 15, тел. 8 (0216) 51-17-21.</w:t>
      </w:r>
    </w:p>
    <w:p w14:paraId="1BA1D4B4" w14:textId="77777777" w:rsidR="00C20A47" w:rsidRPr="00C20A47" w:rsidRDefault="00C20A47" w:rsidP="00C20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9CB78" w14:textId="77777777" w:rsidR="00981E4E" w:rsidRPr="00C20A47" w:rsidRDefault="00C20A47" w:rsidP="00C2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0A47">
        <w:rPr>
          <w:rStyle w:val="a6"/>
          <w:b w:val="0"/>
          <w:sz w:val="28"/>
          <w:szCs w:val="28"/>
          <w:u w:val="single"/>
        </w:rPr>
        <w:t xml:space="preserve">  </w:t>
      </w:r>
      <w:r w:rsidRPr="00C20A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 видах помощи общественных и религиозных организаций:</w:t>
      </w:r>
    </w:p>
    <w:p w14:paraId="37AF7869" w14:textId="77777777" w:rsidR="002716FE" w:rsidRPr="00C20A47" w:rsidRDefault="002716FE" w:rsidP="00C20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B285D" w14:textId="77777777" w:rsidR="002716FE" w:rsidRPr="00C20A47" w:rsidRDefault="002716FE" w:rsidP="00C20A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Общественное объединение «Белорусская ассоциация молодых христианских женщин»</w:t>
      </w:r>
    </w:p>
    <w:p w14:paraId="7E3857EA" w14:textId="77777777" w:rsidR="002716FE" w:rsidRPr="00C20A47" w:rsidRDefault="002716FE" w:rsidP="00C20A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b/>
          <w:sz w:val="24"/>
          <w:szCs w:val="24"/>
        </w:rPr>
        <w:t>Виды услуг:</w:t>
      </w:r>
    </w:p>
    <w:p w14:paraId="5291ADEF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информационная и эмоциональная поддержка;</w:t>
      </w:r>
    </w:p>
    <w:p w14:paraId="39CA8277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социальное сопровождение;</w:t>
      </w:r>
    </w:p>
    <w:p w14:paraId="28FBE480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юридическая помощь;</w:t>
      </w:r>
    </w:p>
    <w:p w14:paraId="6279D119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психологическая помощь (пострадавшим и агрессору).</w:t>
      </w:r>
    </w:p>
    <w:p w14:paraId="76579AAC" w14:textId="2CCB151C" w:rsidR="00C20A47" w:rsidRPr="00C20A47" w:rsidRDefault="00C20A47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8 (017) 275 55 42</w:t>
      </w:r>
      <w:r w:rsidR="0062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5BC96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8 (033) 6 032 032 (время работы с 9:00 до 18:00, выходной: суббота, воскресенье)</w:t>
      </w:r>
    </w:p>
    <w:p w14:paraId="3244E6C8" w14:textId="77777777" w:rsidR="002716FE" w:rsidRPr="00C20A47" w:rsidRDefault="002716FE" w:rsidP="00C20A47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b/>
          <w:i/>
          <w:sz w:val="24"/>
          <w:szCs w:val="24"/>
        </w:rPr>
        <w:t>Сестричест</w:t>
      </w:r>
      <w:r w:rsidR="00C20A47" w:rsidRPr="00C20A47">
        <w:rPr>
          <w:rFonts w:ascii="Times New Roman" w:eastAsia="Times New Roman" w:hAnsi="Times New Roman" w:cs="Times New Roman"/>
          <w:b/>
          <w:i/>
          <w:sz w:val="24"/>
          <w:szCs w:val="24"/>
        </w:rPr>
        <w:t>во в честь преподобной Евфросинии</w:t>
      </w:r>
      <w:r w:rsidRPr="00C20A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Полоцкой</w:t>
      </w:r>
    </w:p>
    <w:p w14:paraId="18564F6A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b/>
          <w:sz w:val="24"/>
          <w:szCs w:val="24"/>
        </w:rPr>
        <w:t>Виды услуг:</w:t>
      </w:r>
    </w:p>
    <w:p w14:paraId="4231574C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социальная помощь (предоставление временного приюта);</w:t>
      </w:r>
    </w:p>
    <w:p w14:paraId="79EEC484" w14:textId="77777777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• духовная помощь;</w:t>
      </w:r>
    </w:p>
    <w:p w14:paraId="38E1F878" w14:textId="77777777" w:rsidR="0062174B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 xml:space="preserve">• психологическая помощь.           </w:t>
      </w:r>
    </w:p>
    <w:p w14:paraId="57F5E7D9" w14:textId="4F075B33" w:rsidR="002716FE" w:rsidRPr="00C20A47" w:rsidRDefault="002716FE" w:rsidP="00C2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47">
        <w:rPr>
          <w:rFonts w:ascii="Times New Roman" w:eastAsia="Times New Roman" w:hAnsi="Times New Roman" w:cs="Times New Roman"/>
          <w:sz w:val="24"/>
          <w:szCs w:val="24"/>
        </w:rPr>
        <w:t>Тел.    8 (029) 151 95 22;          8 (033) 688 40 49</w:t>
      </w:r>
      <w:r w:rsidR="0062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C5F41" w14:textId="77777777" w:rsidR="00C20A47" w:rsidRPr="00D5390E" w:rsidRDefault="00C20A47" w:rsidP="00C20A47">
      <w:pPr>
        <w:pStyle w:val="a5"/>
        <w:spacing w:after="0"/>
        <w:rPr>
          <w:b/>
          <w:i/>
          <w:sz w:val="22"/>
          <w:szCs w:val="22"/>
        </w:rPr>
      </w:pPr>
    </w:p>
    <w:sectPr w:rsidR="00C20A47" w:rsidRPr="00D5390E" w:rsidSect="00E70C95">
      <w:pgSz w:w="11906" w:h="16838"/>
      <w:pgMar w:top="426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6AF"/>
    <w:multiLevelType w:val="multilevel"/>
    <w:tmpl w:val="FAC29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C6071"/>
    <w:multiLevelType w:val="multilevel"/>
    <w:tmpl w:val="2936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D5033"/>
    <w:multiLevelType w:val="hybridMultilevel"/>
    <w:tmpl w:val="FEA80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C152D2"/>
    <w:multiLevelType w:val="multilevel"/>
    <w:tmpl w:val="F8D24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004A1"/>
    <w:multiLevelType w:val="multilevel"/>
    <w:tmpl w:val="ABDC8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43A6D"/>
    <w:multiLevelType w:val="hybridMultilevel"/>
    <w:tmpl w:val="47282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66"/>
    <w:rsid w:val="00063E66"/>
    <w:rsid w:val="00094FB3"/>
    <w:rsid w:val="000A6BFD"/>
    <w:rsid w:val="000B2926"/>
    <w:rsid w:val="0010197F"/>
    <w:rsid w:val="001C57F9"/>
    <w:rsid w:val="001E1A67"/>
    <w:rsid w:val="002465E6"/>
    <w:rsid w:val="002716FE"/>
    <w:rsid w:val="002B58E9"/>
    <w:rsid w:val="003E7199"/>
    <w:rsid w:val="003F4C91"/>
    <w:rsid w:val="0048144F"/>
    <w:rsid w:val="004A00F1"/>
    <w:rsid w:val="004A431F"/>
    <w:rsid w:val="0055155D"/>
    <w:rsid w:val="0056234A"/>
    <w:rsid w:val="00591BB9"/>
    <w:rsid w:val="005B0EA6"/>
    <w:rsid w:val="005F0E5A"/>
    <w:rsid w:val="0062174B"/>
    <w:rsid w:val="0063163C"/>
    <w:rsid w:val="006779BA"/>
    <w:rsid w:val="00717A7F"/>
    <w:rsid w:val="0073600B"/>
    <w:rsid w:val="008B28BE"/>
    <w:rsid w:val="008C5A79"/>
    <w:rsid w:val="009742CB"/>
    <w:rsid w:val="00981E4E"/>
    <w:rsid w:val="009F1E75"/>
    <w:rsid w:val="00A30C52"/>
    <w:rsid w:val="00B2203A"/>
    <w:rsid w:val="00B60484"/>
    <w:rsid w:val="00C20A47"/>
    <w:rsid w:val="00C3211C"/>
    <w:rsid w:val="00CB1EB2"/>
    <w:rsid w:val="00CC2C76"/>
    <w:rsid w:val="00D375EC"/>
    <w:rsid w:val="00D5390E"/>
    <w:rsid w:val="00DD4990"/>
    <w:rsid w:val="00E04CD1"/>
    <w:rsid w:val="00E51AD3"/>
    <w:rsid w:val="00E52E47"/>
    <w:rsid w:val="00E70C95"/>
    <w:rsid w:val="00EB2B63"/>
    <w:rsid w:val="00F64B9F"/>
    <w:rsid w:val="00F65E66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816E"/>
  <w15:docId w15:val="{3ACFE504-65CD-4ECC-B663-45B2F5C7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9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A431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094A-73E4-4A27-A991-5B8B78CC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User</cp:lastModifiedBy>
  <cp:revision>2</cp:revision>
  <cp:lastPrinted>2021-12-01T12:46:00Z</cp:lastPrinted>
  <dcterms:created xsi:type="dcterms:W3CDTF">2023-03-16T05:04:00Z</dcterms:created>
  <dcterms:modified xsi:type="dcterms:W3CDTF">2023-03-16T05:04:00Z</dcterms:modified>
</cp:coreProperties>
</file>