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060F4D" w:rsidRPr="00D116CB" w:rsidTr="009152CF">
        <w:trPr>
          <w:cantSplit/>
          <w:trHeight w:val="1701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E74C1C">
              <w:rPr>
                <w:rFonts w:ascii="Times New Roman" w:hAnsi="Times New Roman"/>
                <w:b/>
                <w:caps/>
                <w:lang w:val="be-BY"/>
              </w:rPr>
              <w:t>міністэрства працы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E74C1C">
              <w:rPr>
                <w:rFonts w:ascii="Times New Roman" w:hAnsi="Times New Roman"/>
                <w:b/>
                <w:caps/>
                <w:lang w:val="be-BY"/>
              </w:rPr>
              <w:t>і сацыяльнай абароны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E74C1C">
              <w:rPr>
                <w:rFonts w:ascii="Times New Roman" w:hAnsi="Times New Roman"/>
                <w:b/>
                <w:caps/>
                <w:lang w:val="be-BY"/>
              </w:rPr>
              <w:t>рэспублікі беларусь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lang w:val="de-DE"/>
              </w:rPr>
            </w:pP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 xml:space="preserve">пр. </w:t>
            </w:r>
            <w:r w:rsidRPr="00E74C1C">
              <w:rPr>
                <w:rFonts w:ascii="Times New Roman" w:hAnsi="Times New Roman"/>
                <w:sz w:val="18"/>
                <w:lang w:val="be-BY"/>
              </w:rPr>
              <w:t>Пераможцаў</w:t>
            </w:r>
            <w:r w:rsidRPr="00E74C1C">
              <w:rPr>
                <w:rFonts w:ascii="Times New Roman" w:hAnsi="Times New Roman"/>
                <w:sz w:val="18"/>
              </w:rPr>
              <w:t xml:space="preserve">, 23, к. 2, </w:t>
            </w:r>
            <w:r w:rsidRPr="00E74C1C">
              <w:rPr>
                <w:rFonts w:ascii="Times New Roman" w:hAnsi="Times New Roman"/>
                <w:caps/>
                <w:sz w:val="18"/>
              </w:rPr>
              <w:t xml:space="preserve">220004, </w:t>
            </w:r>
            <w:r w:rsidRPr="00E74C1C">
              <w:rPr>
                <w:rFonts w:ascii="Times New Roman" w:hAnsi="Times New Roman"/>
                <w:sz w:val="18"/>
              </w:rPr>
              <w:t xml:space="preserve">г. </w:t>
            </w:r>
            <w:proofErr w:type="spellStart"/>
            <w:proofErr w:type="gramStart"/>
            <w:r w:rsidRPr="00E74C1C">
              <w:rPr>
                <w:rFonts w:ascii="Times New Roman" w:hAnsi="Times New Roman"/>
                <w:sz w:val="18"/>
              </w:rPr>
              <w:t>Mi</w:t>
            </w:r>
            <w:proofErr w:type="gramEnd"/>
            <w:r w:rsidRPr="00E74C1C">
              <w:rPr>
                <w:rFonts w:ascii="Times New Roman" w:hAnsi="Times New Roman"/>
                <w:sz w:val="18"/>
              </w:rPr>
              <w:t>нск</w:t>
            </w:r>
            <w:proofErr w:type="spellEnd"/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  <w:lang w:val="be-BY"/>
              </w:rPr>
              <w:t>т</w:t>
            </w:r>
            <w:r w:rsidRPr="00E74C1C">
              <w:rPr>
                <w:rFonts w:ascii="Times New Roman" w:hAnsi="Times New Roman"/>
                <w:sz w:val="18"/>
              </w:rPr>
              <w:t>эл. (017) 306-37-97, факс (017) 306-38-84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74C1C">
              <w:rPr>
                <w:rFonts w:ascii="Times New Roman" w:hAnsi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mlsp@mintrud.gov.by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pStyle w:val="a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МИНИСТЕРСТВО ТРУДА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И СОЦИАЛЬНОЙ ЗАЩИТЫ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РЕСПУБЛИКИ БЕЛАРУСЬ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 xml:space="preserve">пр. Победителей, 23, к. 2, </w:t>
            </w:r>
            <w:r w:rsidRPr="00E74C1C">
              <w:rPr>
                <w:rFonts w:ascii="Times New Roman" w:hAnsi="Times New Roman"/>
                <w:caps/>
                <w:sz w:val="18"/>
              </w:rPr>
              <w:t xml:space="preserve">220004, </w:t>
            </w:r>
            <w:r w:rsidRPr="00E74C1C">
              <w:rPr>
                <w:rFonts w:ascii="Times New Roman" w:hAnsi="Times New Roman"/>
                <w:sz w:val="18"/>
              </w:rPr>
              <w:t>г. Минск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>тел. (017) 306-37-97, факс (017) 306-38-84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74C1C">
              <w:rPr>
                <w:rFonts w:ascii="Times New Roman" w:hAnsi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mlsp@mintrud.gov.by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:rsidR="00060F4D" w:rsidRPr="00966A75" w:rsidRDefault="0028307E" w:rsidP="00DB6865">
      <w:pPr>
        <w:tabs>
          <w:tab w:val="left" w:pos="4500"/>
        </w:tabs>
        <w:spacing w:before="120" w:after="0" w:line="240" w:lineRule="auto"/>
        <w:rPr>
          <w:rFonts w:ascii="Times New Roman" w:hAnsi="Times New Roman"/>
          <w:sz w:val="30"/>
          <w:szCs w:val="30"/>
        </w:rPr>
      </w:pPr>
      <w:r w:rsidRPr="00DB6865">
        <w:rPr>
          <w:rFonts w:ascii="Times New Roman" w:hAnsi="Times New Roman"/>
          <w:sz w:val="30"/>
          <w:szCs w:val="30"/>
          <w:lang w:val="en-US"/>
        </w:rPr>
        <w:t xml:space="preserve">    </w:t>
      </w:r>
      <w:r w:rsidR="00060F4D" w:rsidRPr="00E74C1C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6</w:t>
      </w:r>
      <w:r w:rsidR="00060F4D" w:rsidRPr="00E74C1C">
        <w:rPr>
          <w:rFonts w:ascii="Times New Roman" w:hAnsi="Times New Roman"/>
          <w:sz w:val="30"/>
          <w:szCs w:val="30"/>
        </w:rPr>
        <w:t xml:space="preserve">.2020 № </w:t>
      </w:r>
      <w:r w:rsidR="00F308D2">
        <w:rPr>
          <w:rFonts w:ascii="Times New Roman" w:hAnsi="Times New Roman"/>
          <w:sz w:val="30"/>
          <w:szCs w:val="30"/>
        </w:rPr>
        <w:t>5</w:t>
      </w:r>
      <w:r w:rsidR="00060F4D" w:rsidRPr="00E74C1C">
        <w:rPr>
          <w:rFonts w:ascii="Times New Roman" w:hAnsi="Times New Roman"/>
          <w:sz w:val="30"/>
          <w:szCs w:val="30"/>
        </w:rPr>
        <w:t>-2-1</w:t>
      </w:r>
      <w:r w:rsidR="00060F4D">
        <w:rPr>
          <w:rFonts w:ascii="Times New Roman" w:hAnsi="Times New Roman"/>
          <w:sz w:val="30"/>
          <w:szCs w:val="30"/>
        </w:rPr>
        <w:t>2</w:t>
      </w:r>
      <w:r w:rsidR="00060F4D" w:rsidRPr="00E74C1C">
        <w:rPr>
          <w:rFonts w:ascii="Times New Roman" w:hAnsi="Times New Roman"/>
          <w:sz w:val="30"/>
          <w:szCs w:val="30"/>
        </w:rPr>
        <w:t>/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77"/>
      </w:tblGrid>
      <w:tr w:rsidR="00060F4D" w:rsidTr="009152CF">
        <w:trPr>
          <w:trHeight w:val="184"/>
        </w:trPr>
        <w:tc>
          <w:tcPr>
            <w:tcW w:w="5077" w:type="dxa"/>
          </w:tcPr>
          <w:p w:rsidR="0028307E" w:rsidRDefault="0028307E" w:rsidP="0028307E">
            <w:pPr>
              <w:pStyle w:val="1"/>
              <w:framePr w:wrap="notBeside" w:x="6446"/>
              <w:spacing w:before="40"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060F4D">
              <w:rPr>
                <w:sz w:val="30"/>
                <w:szCs w:val="30"/>
              </w:rPr>
              <w:t>блисполкомы</w:t>
            </w:r>
            <w:r w:rsidR="00DB6865">
              <w:rPr>
                <w:sz w:val="30"/>
                <w:szCs w:val="30"/>
              </w:rPr>
              <w:t>,</w:t>
            </w:r>
          </w:p>
          <w:p w:rsidR="00DB6865" w:rsidRPr="00DB6865" w:rsidRDefault="00060F4D" w:rsidP="00F308D2">
            <w:pPr>
              <w:pStyle w:val="1"/>
              <w:framePr w:wrap="notBeside" w:x="6446"/>
              <w:spacing w:before="40" w:line="280" w:lineRule="exact"/>
              <w:jc w:val="left"/>
            </w:pPr>
            <w:proofErr w:type="spellStart"/>
            <w:r>
              <w:rPr>
                <w:sz w:val="30"/>
                <w:szCs w:val="30"/>
              </w:rPr>
              <w:t>Мингорисполком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354B5C" w:rsidRDefault="00354B5C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8307E" w:rsidRDefault="00060F4D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354B5C">
        <w:rPr>
          <w:rFonts w:ascii="Times New Roman" w:hAnsi="Times New Roman"/>
          <w:sz w:val="30"/>
          <w:szCs w:val="30"/>
        </w:rPr>
        <w:t xml:space="preserve"> дополнительных разъяснениях</w:t>
      </w:r>
      <w:r w:rsidR="0028307E">
        <w:rPr>
          <w:rFonts w:ascii="Times New Roman" w:hAnsi="Times New Roman"/>
          <w:sz w:val="30"/>
          <w:szCs w:val="30"/>
        </w:rPr>
        <w:t xml:space="preserve"> </w:t>
      </w:r>
    </w:p>
    <w:p w:rsidR="00354B5C" w:rsidRDefault="00354B5C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реализации пункта 1 </w:t>
      </w:r>
    </w:p>
    <w:p w:rsidR="0028307E" w:rsidRDefault="0028307E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Указа Президента Республики</w:t>
      </w:r>
    </w:p>
    <w:p w:rsidR="00060F4D" w:rsidRDefault="0028307E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28 мая 2020 г. № 178 </w:t>
      </w:r>
    </w:p>
    <w:p w:rsidR="003C2ECB" w:rsidRDefault="003C2ECB" w:rsidP="00F308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A74">
        <w:rPr>
          <w:rFonts w:ascii="Times New Roman" w:hAnsi="Times New Roman" w:cs="Times New Roman"/>
          <w:sz w:val="30"/>
          <w:szCs w:val="30"/>
        </w:rPr>
        <w:t xml:space="preserve">В связи с поступающими запросами </w:t>
      </w:r>
      <w:r>
        <w:rPr>
          <w:rFonts w:ascii="Times New Roman" w:hAnsi="Times New Roman" w:cs="Times New Roman"/>
          <w:sz w:val="30"/>
          <w:szCs w:val="30"/>
        </w:rPr>
        <w:t>по</w:t>
      </w:r>
      <w:r w:rsidR="0028307E">
        <w:rPr>
          <w:rFonts w:ascii="Times New Roman" w:hAnsi="Times New Roman" w:cs="Times New Roman"/>
          <w:sz w:val="30"/>
          <w:szCs w:val="30"/>
        </w:rPr>
        <w:t xml:space="preserve"> реализации пункта 1 </w:t>
      </w:r>
      <w:r w:rsidR="0028307E" w:rsidRPr="0028307E">
        <w:rPr>
          <w:rFonts w:ascii="Times New Roman" w:hAnsi="Times New Roman" w:cs="Times New Roman"/>
          <w:sz w:val="30"/>
          <w:szCs w:val="30"/>
        </w:rPr>
        <w:t>Указа Президента Республики</w:t>
      </w:r>
      <w:r w:rsidR="0028307E">
        <w:rPr>
          <w:rFonts w:ascii="Times New Roman" w:hAnsi="Times New Roman" w:cs="Times New Roman"/>
          <w:sz w:val="30"/>
          <w:szCs w:val="30"/>
        </w:rPr>
        <w:t xml:space="preserve"> </w:t>
      </w:r>
      <w:r w:rsidR="0028307E" w:rsidRPr="0028307E">
        <w:rPr>
          <w:rFonts w:ascii="Times New Roman" w:hAnsi="Times New Roman" w:cs="Times New Roman"/>
          <w:sz w:val="30"/>
          <w:szCs w:val="30"/>
        </w:rPr>
        <w:t>от 28 мая 2020 г. № 178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6A74">
        <w:rPr>
          <w:rFonts w:ascii="Times New Roman" w:hAnsi="Times New Roman" w:cs="Times New Roman"/>
          <w:sz w:val="30"/>
          <w:szCs w:val="30"/>
        </w:rPr>
        <w:t>«О временных мерах государственной поддержки нанимателей и отдельных категорий граждан» (далее – Указ)</w:t>
      </w:r>
      <w:r w:rsidR="0028307E">
        <w:rPr>
          <w:rFonts w:ascii="Times New Roman" w:hAnsi="Times New Roman" w:cs="Times New Roman"/>
          <w:sz w:val="30"/>
          <w:szCs w:val="30"/>
        </w:rPr>
        <w:t xml:space="preserve"> </w:t>
      </w:r>
      <w:r w:rsidR="001E26E2">
        <w:rPr>
          <w:rFonts w:ascii="Times New Roman" w:hAnsi="Times New Roman" w:cs="Times New Roman"/>
          <w:sz w:val="30"/>
          <w:szCs w:val="30"/>
        </w:rPr>
        <w:t xml:space="preserve">дополнительно </w:t>
      </w:r>
      <w:r w:rsidR="003D3055">
        <w:rPr>
          <w:rFonts w:ascii="Times New Roman" w:hAnsi="Times New Roman" w:cs="Times New Roman"/>
          <w:sz w:val="30"/>
          <w:szCs w:val="30"/>
        </w:rPr>
        <w:t xml:space="preserve">направляем для применения в работе и </w:t>
      </w:r>
      <w:r>
        <w:rPr>
          <w:rFonts w:ascii="Times New Roman" w:hAnsi="Times New Roman" w:cs="Times New Roman"/>
          <w:sz w:val="30"/>
          <w:szCs w:val="30"/>
        </w:rPr>
        <w:t xml:space="preserve">доведения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заинтересованных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:</w:t>
      </w: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пошаговую инструкцию по предоставлению субсидии в соответствии с Указом;</w:t>
      </w: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ответы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вопросы по доплатам работникам до величины минимальной заработной платы в соответствии с Указом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8D6A74" w:rsidRP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 образец расчета </w:t>
      </w:r>
      <w:r w:rsidRPr="00481C7C">
        <w:rPr>
          <w:rFonts w:ascii="Times New Roman" w:hAnsi="Times New Roman" w:cs="Times New Roman"/>
          <w:sz w:val="30"/>
          <w:szCs w:val="30"/>
        </w:rPr>
        <w:t>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060F4D" w:rsidRDefault="00060F4D" w:rsidP="00F3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Приложения:</w:t>
            </w:r>
          </w:p>
        </w:tc>
        <w:tc>
          <w:tcPr>
            <w:tcW w:w="7938" w:type="dxa"/>
          </w:tcPr>
          <w:p w:rsidR="0028307E" w:rsidRPr="00F308D2" w:rsidRDefault="0028307E" w:rsidP="008D6A74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F308D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1. </w:t>
            </w:r>
            <w:r w:rsidR="008D6A74" w:rsidRPr="008D6A74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Пошаговая инструкция по предоставлению субсидии в </w:t>
            </w:r>
            <w:r w:rsidR="008D6A74" w:rsidRPr="008D6A74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соответствии с Указом </w:t>
            </w:r>
            <w:r w:rsidRPr="008D6A74">
              <w:rPr>
                <w:rFonts w:ascii="Times New Roman" w:hAnsi="Times New Roman"/>
                <w:spacing w:val="-10"/>
                <w:sz w:val="30"/>
                <w:szCs w:val="30"/>
              </w:rPr>
              <w:t>Президента Республики</w:t>
            </w:r>
            <w:r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</w:t>
            </w:r>
            <w:r w:rsidRPr="008D6A74">
              <w:rPr>
                <w:rFonts w:ascii="Times New Roman" w:hAnsi="Times New Roman"/>
                <w:spacing w:val="-10"/>
                <w:sz w:val="30"/>
                <w:szCs w:val="30"/>
              </w:rPr>
              <w:t>от 28 мая 2020 г.</w:t>
            </w:r>
            <w:r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№ 178</w:t>
            </w:r>
            <w:r w:rsidR="00481C7C"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/>
                <w:spacing w:val="-8"/>
                <w:sz w:val="30"/>
                <w:szCs w:val="30"/>
              </w:rPr>
              <w:t>4</w:t>
            </w:r>
            <w:r w:rsidR="00481C7C"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л.</w:t>
            </w:r>
          </w:p>
        </w:tc>
      </w:tr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38" w:type="dxa"/>
          </w:tcPr>
          <w:p w:rsidR="0028307E" w:rsidRDefault="0028307E" w:rsidP="00D116C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D116C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D6A74">
              <w:rPr>
                <w:rFonts w:ascii="Times New Roman" w:hAnsi="Times New Roman" w:cs="Times New Roman"/>
                <w:sz w:val="30"/>
                <w:szCs w:val="30"/>
              </w:rPr>
              <w:t xml:space="preserve">тветы </w:t>
            </w:r>
            <w:proofErr w:type="gramStart"/>
            <w:r w:rsidR="008D6A74">
              <w:rPr>
                <w:rFonts w:ascii="Times New Roman" w:hAnsi="Times New Roman" w:cs="Times New Roman"/>
                <w:sz w:val="30"/>
                <w:szCs w:val="30"/>
              </w:rPr>
              <w:t>на вопросы по доплатам работникам до величины минимальной заработной платы в соответствии с Указом</w:t>
            </w:r>
            <w:proofErr w:type="gramEnd"/>
            <w:r w:rsidR="00481C7C">
              <w:rPr>
                <w:rFonts w:ascii="Times New Roman" w:hAnsi="Times New Roman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/>
                <w:sz w:val="30"/>
                <w:szCs w:val="30"/>
              </w:rPr>
              <w:t>4</w:t>
            </w:r>
            <w:r w:rsidR="00481C7C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</w:p>
        </w:tc>
      </w:tr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38" w:type="dxa"/>
          </w:tcPr>
          <w:p w:rsidR="0028307E" w:rsidRDefault="00481C7C" w:rsidP="008D6A7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 Образец расчета </w:t>
            </w:r>
            <w:r w:rsidRPr="00481C7C">
              <w:rPr>
                <w:rFonts w:ascii="Times New Roman" w:hAnsi="Times New Roman" w:cs="Times New Roman"/>
                <w:sz w:val="30"/>
                <w:szCs w:val="30"/>
              </w:rPr>
              <w:t>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      </w:r>
            <w:r w:rsidR="00851024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л.</w:t>
            </w:r>
          </w:p>
        </w:tc>
      </w:tr>
    </w:tbl>
    <w:p w:rsidR="0028307E" w:rsidRDefault="0028307E" w:rsidP="00060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0F4D" w:rsidRDefault="008D6A74" w:rsidP="008D6A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r w:rsidR="00481C7C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ab/>
      </w:r>
      <w:r w:rsidR="00376072">
        <w:rPr>
          <w:rFonts w:ascii="Times New Roman" w:hAnsi="Times New Roman" w:cs="Times New Roman"/>
          <w:sz w:val="30"/>
          <w:szCs w:val="30"/>
        </w:rPr>
        <w:t>А.В.Лобович</w:t>
      </w:r>
    </w:p>
    <w:p w:rsidR="00E5474C" w:rsidRDefault="00E5474C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54B5C" w:rsidRDefault="00354B5C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6072" w:rsidRDefault="00376072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05A8" w:rsidRDefault="00F308D2" w:rsidP="00FF05A8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Кулаковская</w:t>
      </w:r>
      <w:r w:rsidR="00FF05A8">
        <w:rPr>
          <w:rFonts w:ascii="Times New Roman" w:hAnsi="Times New Roman"/>
          <w:sz w:val="18"/>
        </w:rPr>
        <w:t xml:space="preserve"> 222</w:t>
      </w:r>
      <w:r w:rsidR="00376072">
        <w:rPr>
          <w:rFonts w:ascii="Times New Roman" w:hAnsi="Times New Roman"/>
          <w:sz w:val="18"/>
        </w:rPr>
        <w:t xml:space="preserve"> </w:t>
      </w:r>
      <w:r w:rsidR="00FF05A8">
        <w:rPr>
          <w:rFonts w:ascii="Times New Roman" w:hAnsi="Times New Roman"/>
          <w:sz w:val="18"/>
        </w:rPr>
        <w:t>49</w:t>
      </w:r>
      <w:r w:rsidR="00376072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61</w:t>
      </w:r>
    </w:p>
    <w:p w:rsidR="00060F4D" w:rsidRDefault="00060F4D" w:rsidP="00FF05A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9E5A56">
        <w:rPr>
          <w:rFonts w:ascii="Times New Roman" w:hAnsi="Times New Roman"/>
          <w:sz w:val="18"/>
        </w:rPr>
        <w:t>Павловская 306</w:t>
      </w:r>
      <w:r w:rsidR="00376072">
        <w:rPr>
          <w:rFonts w:ascii="Times New Roman" w:hAnsi="Times New Roman"/>
          <w:sz w:val="18"/>
        </w:rPr>
        <w:t xml:space="preserve"> </w:t>
      </w:r>
      <w:r w:rsidRPr="009E5A56">
        <w:rPr>
          <w:rFonts w:ascii="Times New Roman" w:hAnsi="Times New Roman"/>
          <w:sz w:val="18"/>
        </w:rPr>
        <w:t>41</w:t>
      </w:r>
      <w:r w:rsidR="00376072">
        <w:rPr>
          <w:rFonts w:ascii="Times New Roman" w:hAnsi="Times New Roman"/>
          <w:sz w:val="18"/>
        </w:rPr>
        <w:t xml:space="preserve"> </w:t>
      </w:r>
      <w:r w:rsidRPr="009E5A56">
        <w:rPr>
          <w:rFonts w:ascii="Times New Roman" w:hAnsi="Times New Roman"/>
          <w:sz w:val="18"/>
        </w:rPr>
        <w:t>87</w:t>
      </w:r>
    </w:p>
    <w:sectPr w:rsidR="00060F4D" w:rsidSect="00354B5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B"/>
    <w:rsid w:val="00060F4D"/>
    <w:rsid w:val="0014365E"/>
    <w:rsid w:val="001E26E2"/>
    <w:rsid w:val="001F0860"/>
    <w:rsid w:val="0028307E"/>
    <w:rsid w:val="00354B5C"/>
    <w:rsid w:val="00362630"/>
    <w:rsid w:val="00376072"/>
    <w:rsid w:val="003C2ECB"/>
    <w:rsid w:val="003D3055"/>
    <w:rsid w:val="003E71FF"/>
    <w:rsid w:val="004076CA"/>
    <w:rsid w:val="00481C7C"/>
    <w:rsid w:val="005C6221"/>
    <w:rsid w:val="005F3027"/>
    <w:rsid w:val="00622907"/>
    <w:rsid w:val="00687B9A"/>
    <w:rsid w:val="007C2A64"/>
    <w:rsid w:val="007F103E"/>
    <w:rsid w:val="00851024"/>
    <w:rsid w:val="008D6A74"/>
    <w:rsid w:val="008F19A8"/>
    <w:rsid w:val="00966A75"/>
    <w:rsid w:val="00A05081"/>
    <w:rsid w:val="00C11FB9"/>
    <w:rsid w:val="00C212BC"/>
    <w:rsid w:val="00C3718C"/>
    <w:rsid w:val="00D116CB"/>
    <w:rsid w:val="00D920E5"/>
    <w:rsid w:val="00DB6865"/>
    <w:rsid w:val="00E5474C"/>
    <w:rsid w:val="00F308D2"/>
    <w:rsid w:val="00FD625E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F4D"/>
    <w:pPr>
      <w:keepNext/>
      <w:framePr w:hSpace="180" w:wrap="notBeside" w:vAnchor="text" w:hAnchor="page" w:x="8254" w:y="68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060F4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rsid w:val="00060F4D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28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F4D"/>
    <w:pPr>
      <w:keepNext/>
      <w:framePr w:hSpace="180" w:wrap="notBeside" w:vAnchor="text" w:hAnchor="page" w:x="8254" w:y="68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060F4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rsid w:val="00060F4D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28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Лобович Андрей Валентинович</cp:lastModifiedBy>
  <cp:revision>6</cp:revision>
  <cp:lastPrinted>2020-06-17T12:49:00Z</cp:lastPrinted>
  <dcterms:created xsi:type="dcterms:W3CDTF">2020-06-01T13:25:00Z</dcterms:created>
  <dcterms:modified xsi:type="dcterms:W3CDTF">2020-06-18T08:34:00Z</dcterms:modified>
</cp:coreProperties>
</file>