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6FC66" w14:textId="77777777" w:rsidR="00D9746C" w:rsidRPr="00A46F5C" w:rsidRDefault="00A46F5C" w:rsidP="0073371E">
      <w:pPr>
        <w:pStyle w:val="1"/>
        <w:shd w:val="clear" w:color="auto" w:fill="FFFFFF"/>
        <w:spacing w:before="0" w:after="192" w:line="288" w:lineRule="atLeast"/>
        <w:ind w:firstLine="709"/>
        <w:jc w:val="center"/>
        <w:rPr>
          <w:rFonts w:ascii="Times New Roman" w:hAnsi="Times New Roman" w:cs="Times New Roman"/>
          <w:bCs w:val="0"/>
          <w:color w:val="C00000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Cs w:val="0"/>
          <w:color w:val="C00000"/>
          <w:sz w:val="30"/>
          <w:szCs w:val="30"/>
        </w:rPr>
        <w:t>«</w:t>
      </w:r>
      <w:r w:rsidR="00D9746C" w:rsidRPr="00A46F5C">
        <w:rPr>
          <w:rFonts w:ascii="Times New Roman" w:hAnsi="Times New Roman" w:cs="Times New Roman"/>
          <w:bCs w:val="0"/>
          <w:color w:val="C00000"/>
          <w:sz w:val="30"/>
          <w:szCs w:val="30"/>
        </w:rPr>
        <w:t>Наша планета, наше здоровье</w:t>
      </w:r>
      <w:r>
        <w:rPr>
          <w:rFonts w:ascii="Times New Roman" w:hAnsi="Times New Roman" w:cs="Times New Roman"/>
          <w:bCs w:val="0"/>
          <w:color w:val="C00000"/>
          <w:sz w:val="30"/>
          <w:szCs w:val="30"/>
        </w:rPr>
        <w:t>»</w:t>
      </w:r>
    </w:p>
    <w:p w14:paraId="1B6DA934" w14:textId="77777777" w:rsidR="00D9746C" w:rsidRPr="0073371E" w:rsidRDefault="00A46F5C" w:rsidP="00A46F5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>
        <w:rPr>
          <w:noProof/>
          <w:color w:val="333333"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70641391" wp14:editId="4A4FA866">
            <wp:simplePos x="0" y="0"/>
            <wp:positionH relativeFrom="column">
              <wp:posOffset>91440</wp:posOffset>
            </wp:positionH>
            <wp:positionV relativeFrom="paragraph">
              <wp:posOffset>53340</wp:posOffset>
            </wp:positionV>
            <wp:extent cx="1695450" cy="1695450"/>
            <wp:effectExtent l="19050" t="0" r="0" b="0"/>
            <wp:wrapTight wrapText="bothSides">
              <wp:wrapPolygon edited="0">
                <wp:start x="-243" y="0"/>
                <wp:lineTo x="-243" y="21357"/>
                <wp:lineTo x="21600" y="21357"/>
                <wp:lineTo x="21600" y="0"/>
                <wp:lineTo x="-243" y="0"/>
              </wp:wrapPolygon>
            </wp:wrapTight>
            <wp:docPr id="1" name="Рисунок 1" descr="https://www.euro.who.int/__data/assets/image/0007/527281/e2c41360-a074-11ec-a36e-525400cb62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uro.who.int/__data/assets/image/0007/527281/e2c41360-a074-11ec-a36e-525400cb626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746C" w:rsidRPr="0073371E">
        <w:rPr>
          <w:color w:val="333333"/>
          <w:sz w:val="30"/>
          <w:szCs w:val="30"/>
        </w:rPr>
        <w:t>В 1948 г. участники первой сессии Всемирной ассамблеи здравоохранения призвали учредить Всемирный день здоровья, чтобы ознаменовать создание Всемирной организации здравоохранения (ВОЗ). С 1950 г. Всемирные дни здоровья отмечаются каждый год 7 апреля, и они посвящены различным темам. Каждая тема отражает область деятельности, являющуюся актуальной для ВОЗ в данный момент времени. В этот день запускаются программы информационно-разъяснительной деятельности, рассчитанные на гораздо больший срок, чем непосредственно день здоровья.</w:t>
      </w:r>
    </w:p>
    <w:p w14:paraId="5900E2B1" w14:textId="77777777" w:rsidR="00D9746C" w:rsidRPr="0073371E" w:rsidRDefault="00D9746C" w:rsidP="00A46F5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73371E">
        <w:rPr>
          <w:color w:val="333333"/>
          <w:sz w:val="30"/>
          <w:szCs w:val="30"/>
        </w:rPr>
        <w:t xml:space="preserve">Всемирный день здоровья представляет для всех стран мира хорошую возможность приложить сконцентрированные усилия для решения ключевых вопросов общественного здравоохранения. Европейское региональное бюро ВОЗ помогает высветить мероприятия и аналитические оценки, относящиеся к выбранной теме и проводимые как в рамках Европейского региона ВОЗ, так и на национальном уровне, а страновые офисы Регионального бюро проводят специальные мероприятия для того, чтобы привлечь внимание общественности </w:t>
      </w:r>
      <w:r w:rsidR="003D5901">
        <w:rPr>
          <w:color w:val="333333"/>
          <w:sz w:val="30"/>
          <w:szCs w:val="30"/>
        </w:rPr>
        <w:t xml:space="preserve">                          </w:t>
      </w:r>
      <w:r w:rsidRPr="0073371E">
        <w:rPr>
          <w:color w:val="333333"/>
          <w:sz w:val="30"/>
          <w:szCs w:val="30"/>
        </w:rPr>
        <w:t>к теме конкретного Всемирного дня здоровья и стимулировать обсуждение на эту тему среди лиц, определяющих политику, и всех других сторон, интересующихся вопросами здоровья.</w:t>
      </w:r>
    </w:p>
    <w:p w14:paraId="12057FFD" w14:textId="77777777" w:rsidR="00D9746C" w:rsidRPr="0073371E" w:rsidRDefault="00D9746C" w:rsidP="003D590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73371E">
        <w:rPr>
          <w:color w:val="333333"/>
          <w:sz w:val="30"/>
          <w:szCs w:val="30"/>
        </w:rPr>
        <w:t>Наше здоровье и здоровье нашей планеты неразрывно связаны, и вс</w:t>
      </w:r>
      <w:r w:rsidR="003D5901">
        <w:rPr>
          <w:color w:val="333333"/>
          <w:sz w:val="30"/>
          <w:szCs w:val="30"/>
        </w:rPr>
        <w:t>е</w:t>
      </w:r>
      <w:r w:rsidRPr="0073371E">
        <w:rPr>
          <w:color w:val="333333"/>
          <w:sz w:val="30"/>
          <w:szCs w:val="30"/>
        </w:rPr>
        <w:t xml:space="preserve"> очевиднее становится необходимость прилагать все усилия для того, чтобы на здоровой планете жили здоровые люди.</w:t>
      </w:r>
    </w:p>
    <w:p w14:paraId="780BBEA9" w14:textId="77777777" w:rsidR="00D9746C" w:rsidRPr="0073371E" w:rsidRDefault="00D9746C" w:rsidP="003D590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73371E">
        <w:rPr>
          <w:color w:val="333333"/>
          <w:sz w:val="30"/>
          <w:szCs w:val="30"/>
        </w:rPr>
        <w:t>Тема Всемирного дня здоровья в 2022 году основана на этой связи между здоровьем нашей планеты и здоровьем всех живых существ – людей, животных, растений. В соответствии с концепцией «Единое здравоохранение», в которой подчеркивается взаимозависимость между здоровьем животных, людей и окружающей среды, в этом году кампания Европейского регионального бюро ВОЗ направлена на продвижение мероприятий, которые наглядно демонстрируют, как выбор отдельных людей и поведение общества влияют на окружающую среду.</w:t>
      </w:r>
    </w:p>
    <w:p w14:paraId="759E4A9C" w14:textId="77777777" w:rsidR="00D9746C" w:rsidRPr="0073371E" w:rsidRDefault="00D9746C" w:rsidP="003D590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73371E">
        <w:rPr>
          <w:color w:val="333333"/>
          <w:sz w:val="30"/>
          <w:szCs w:val="30"/>
        </w:rPr>
        <w:t>Своим нерациональным поведением люди провоцируют ухудшение экологической обстановки, однако мы можем и должны способствовать решению этой проблемы, поскольку речь идет о самой большой угрозе для здоровья человечества – о климатическом кризисе.</w:t>
      </w:r>
    </w:p>
    <w:p w14:paraId="54A12E31" w14:textId="77777777" w:rsidR="00D9746C" w:rsidRPr="0073371E" w:rsidRDefault="00D9746C" w:rsidP="003D5901">
      <w:pPr>
        <w:pStyle w:val="3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333333"/>
          <w:sz w:val="30"/>
          <w:szCs w:val="30"/>
        </w:rPr>
      </w:pPr>
      <w:r w:rsidRPr="0073371E">
        <w:rPr>
          <w:rFonts w:ascii="Times New Roman" w:hAnsi="Times New Roman" w:cs="Times New Roman"/>
          <w:color w:val="333333"/>
          <w:sz w:val="30"/>
          <w:szCs w:val="30"/>
        </w:rPr>
        <w:t>Вс</w:t>
      </w:r>
      <w:r w:rsidR="003D5901">
        <w:rPr>
          <w:rFonts w:ascii="Times New Roman" w:hAnsi="Times New Roman" w:cs="Times New Roman"/>
          <w:color w:val="333333"/>
          <w:sz w:val="30"/>
          <w:szCs w:val="30"/>
        </w:rPr>
        <w:t>е</w:t>
      </w:r>
      <w:r w:rsidRPr="0073371E">
        <w:rPr>
          <w:rFonts w:ascii="Times New Roman" w:hAnsi="Times New Roman" w:cs="Times New Roman"/>
          <w:color w:val="333333"/>
          <w:sz w:val="30"/>
          <w:szCs w:val="30"/>
        </w:rPr>
        <w:t xml:space="preserve"> взаимосвязано: проблемы, решения и люди</w:t>
      </w:r>
    </w:p>
    <w:p w14:paraId="467600D1" w14:textId="77777777" w:rsidR="00D9746C" w:rsidRPr="0073371E" w:rsidRDefault="00D9746C" w:rsidP="003D590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73371E">
        <w:rPr>
          <w:color w:val="333333"/>
          <w:sz w:val="30"/>
          <w:szCs w:val="30"/>
        </w:rPr>
        <w:t xml:space="preserve">Повышение температуры воздуха, наводнения и сильные ливни – все эти последствия изменения климата влияют на жизнь миллионов людей в Европейском регионе ВОЗ. В то же самое время другие </w:t>
      </w:r>
      <w:r w:rsidRPr="0073371E">
        <w:rPr>
          <w:color w:val="333333"/>
          <w:sz w:val="30"/>
          <w:szCs w:val="30"/>
        </w:rPr>
        <w:lastRenderedPageBreak/>
        <w:t>антропогенные угрозы здоровью, такие как загрязнение атмосферы, разрушение экосистем, производство и потребление табака, усугубляют ущерб, наносимый нашей планете. Эти темы будут обсуждаться наряду с инициативами, которые осуществляются в разных городах Европейского региона.</w:t>
      </w:r>
    </w:p>
    <w:p w14:paraId="380A24CC" w14:textId="77777777" w:rsidR="00D9746C" w:rsidRDefault="00D9746C" w:rsidP="003D590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73371E">
        <w:rPr>
          <w:color w:val="333333"/>
          <w:sz w:val="30"/>
          <w:szCs w:val="30"/>
        </w:rPr>
        <w:t>Европейское региональное бюро ВОЗ призывает всех переосмыслить устройство мира, в котором чистый воздух, вода и продукты питания будут доступны всем, экономика будет направлена на обеспечение здоровья и благополучия людей и планеты, а в здоровых городах, деревнях и сообществах, ориентированных на потребности людей, будут созданы все условия для хорошей жизни.</w:t>
      </w:r>
    </w:p>
    <w:p w14:paraId="78327BE6" w14:textId="77777777" w:rsidR="00CD6B76" w:rsidRPr="00CD6B76" w:rsidRDefault="00CD6B76" w:rsidP="00CD6B76">
      <w:pPr>
        <w:pStyle w:val="a5"/>
        <w:shd w:val="clear" w:color="auto" w:fill="FFFFFF"/>
        <w:spacing w:before="480" w:beforeAutospacing="0" w:after="0" w:afterAutospacing="0"/>
        <w:jc w:val="both"/>
        <w:rPr>
          <w:i/>
          <w:color w:val="333333"/>
          <w:sz w:val="30"/>
          <w:szCs w:val="30"/>
        </w:rPr>
      </w:pPr>
      <w:r w:rsidRPr="00CD6B76">
        <w:rPr>
          <w:i/>
          <w:color w:val="333333"/>
          <w:sz w:val="30"/>
          <w:szCs w:val="30"/>
        </w:rPr>
        <w:t>По материалам Европейского бюро ВОЗ</w:t>
      </w:r>
    </w:p>
    <w:p w14:paraId="43C825EF" w14:textId="77777777" w:rsidR="00A85626" w:rsidRPr="0073371E" w:rsidRDefault="00A85626" w:rsidP="0073371E">
      <w:pPr>
        <w:ind w:firstLine="709"/>
        <w:jc w:val="both"/>
        <w:rPr>
          <w:sz w:val="30"/>
          <w:szCs w:val="30"/>
        </w:rPr>
      </w:pPr>
    </w:p>
    <w:sectPr w:rsidR="00A85626" w:rsidRPr="0073371E" w:rsidSect="00631A8E">
      <w:headerReference w:type="default" r:id="rId8"/>
      <w:footerReference w:type="even" r:id="rId9"/>
      <w:footerReference w:type="default" r:id="rId10"/>
      <w:pgSz w:w="11906" w:h="16838"/>
      <w:pgMar w:top="1134" w:right="850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40B81" w14:textId="77777777" w:rsidR="00C14F9E" w:rsidRDefault="00C14F9E" w:rsidP="00F05DC2">
      <w:r>
        <w:separator/>
      </w:r>
    </w:p>
  </w:endnote>
  <w:endnote w:type="continuationSeparator" w:id="0">
    <w:p w14:paraId="5700F383" w14:textId="77777777" w:rsidR="00C14F9E" w:rsidRDefault="00C14F9E" w:rsidP="00F05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96DA0" w14:textId="77777777" w:rsidR="000F0E7F" w:rsidRDefault="005E0EDA" w:rsidP="00BB40C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F0E7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F0E7F">
      <w:rPr>
        <w:rStyle w:val="ab"/>
        <w:noProof/>
      </w:rPr>
      <w:t>1</w:t>
    </w:r>
    <w:r>
      <w:rPr>
        <w:rStyle w:val="ab"/>
      </w:rPr>
      <w:fldChar w:fldCharType="end"/>
    </w:r>
  </w:p>
  <w:p w14:paraId="088F54C4" w14:textId="77777777" w:rsidR="000F0E7F" w:rsidRDefault="000F0E7F" w:rsidP="00BB40CB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4DB1F" w14:textId="77777777" w:rsidR="000F0E7F" w:rsidRDefault="000F0E7F" w:rsidP="00BB40CB">
    <w:pPr>
      <w:pStyle w:val="a9"/>
      <w:framePr w:wrap="around" w:vAnchor="text" w:hAnchor="margin" w:xAlign="right" w:y="1"/>
      <w:rPr>
        <w:rStyle w:val="ab"/>
      </w:rPr>
    </w:pPr>
  </w:p>
  <w:p w14:paraId="48672315" w14:textId="77777777" w:rsidR="000F0E7F" w:rsidRDefault="000F0E7F" w:rsidP="00BB40C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673E5" w14:textId="77777777" w:rsidR="00C14F9E" w:rsidRDefault="00C14F9E" w:rsidP="00F05DC2">
      <w:r>
        <w:separator/>
      </w:r>
    </w:p>
  </w:footnote>
  <w:footnote w:type="continuationSeparator" w:id="0">
    <w:p w14:paraId="5BD7B258" w14:textId="77777777" w:rsidR="00C14F9E" w:rsidRDefault="00C14F9E" w:rsidP="00F05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884210"/>
      <w:docPartObj>
        <w:docPartGallery w:val="Page Numbers (Top of Page)"/>
        <w:docPartUnique/>
      </w:docPartObj>
    </w:sdtPr>
    <w:sdtEndPr/>
    <w:sdtContent>
      <w:p w14:paraId="19634F6A" w14:textId="77777777" w:rsidR="000F0E7F" w:rsidRDefault="007A19CC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6E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EA6529" w14:textId="77777777" w:rsidR="000F0E7F" w:rsidRDefault="000F0E7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454BB"/>
    <w:multiLevelType w:val="multilevel"/>
    <w:tmpl w:val="774AD8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1554F3"/>
    <w:multiLevelType w:val="multilevel"/>
    <w:tmpl w:val="7F1AA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C775D6"/>
    <w:multiLevelType w:val="hybridMultilevel"/>
    <w:tmpl w:val="DE8C4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D5EB9"/>
    <w:multiLevelType w:val="multilevel"/>
    <w:tmpl w:val="3F0C3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C30346"/>
    <w:multiLevelType w:val="hybridMultilevel"/>
    <w:tmpl w:val="E4DA0C64"/>
    <w:lvl w:ilvl="0" w:tplc="96FA8678">
      <w:start w:val="1"/>
      <w:numFmt w:val="bullet"/>
      <w:lvlText w:val="•"/>
      <w:lvlJc w:val="left"/>
      <w:pPr>
        <w:tabs>
          <w:tab w:val="num" w:pos="928"/>
        </w:tabs>
        <w:ind w:left="928" w:hanging="360"/>
      </w:pPr>
      <w:rPr>
        <w:rFonts w:ascii="Arial" w:hAnsi="Arial" w:hint="default"/>
      </w:rPr>
    </w:lvl>
    <w:lvl w:ilvl="1" w:tplc="36DC273A" w:tentative="1">
      <w:start w:val="1"/>
      <w:numFmt w:val="bullet"/>
      <w:lvlText w:val="•"/>
      <w:lvlJc w:val="left"/>
      <w:pPr>
        <w:tabs>
          <w:tab w:val="num" w:pos="1648"/>
        </w:tabs>
        <w:ind w:left="1648" w:hanging="360"/>
      </w:pPr>
      <w:rPr>
        <w:rFonts w:ascii="Arial" w:hAnsi="Arial" w:hint="default"/>
      </w:rPr>
    </w:lvl>
    <w:lvl w:ilvl="2" w:tplc="5F6070E2" w:tentative="1">
      <w:start w:val="1"/>
      <w:numFmt w:val="bullet"/>
      <w:lvlText w:val="•"/>
      <w:lvlJc w:val="left"/>
      <w:pPr>
        <w:tabs>
          <w:tab w:val="num" w:pos="2368"/>
        </w:tabs>
        <w:ind w:left="2368" w:hanging="360"/>
      </w:pPr>
      <w:rPr>
        <w:rFonts w:ascii="Arial" w:hAnsi="Arial" w:hint="default"/>
      </w:rPr>
    </w:lvl>
    <w:lvl w:ilvl="3" w:tplc="EDC8D2A2" w:tentative="1">
      <w:start w:val="1"/>
      <w:numFmt w:val="bullet"/>
      <w:lvlText w:val="•"/>
      <w:lvlJc w:val="left"/>
      <w:pPr>
        <w:tabs>
          <w:tab w:val="num" w:pos="3088"/>
        </w:tabs>
        <w:ind w:left="3088" w:hanging="360"/>
      </w:pPr>
      <w:rPr>
        <w:rFonts w:ascii="Arial" w:hAnsi="Arial" w:hint="default"/>
      </w:rPr>
    </w:lvl>
    <w:lvl w:ilvl="4" w:tplc="42FACF9C" w:tentative="1">
      <w:start w:val="1"/>
      <w:numFmt w:val="bullet"/>
      <w:lvlText w:val="•"/>
      <w:lvlJc w:val="left"/>
      <w:pPr>
        <w:tabs>
          <w:tab w:val="num" w:pos="3808"/>
        </w:tabs>
        <w:ind w:left="3808" w:hanging="360"/>
      </w:pPr>
      <w:rPr>
        <w:rFonts w:ascii="Arial" w:hAnsi="Arial" w:hint="default"/>
      </w:rPr>
    </w:lvl>
    <w:lvl w:ilvl="5" w:tplc="182A855C" w:tentative="1">
      <w:start w:val="1"/>
      <w:numFmt w:val="bullet"/>
      <w:lvlText w:val="•"/>
      <w:lvlJc w:val="left"/>
      <w:pPr>
        <w:tabs>
          <w:tab w:val="num" w:pos="4528"/>
        </w:tabs>
        <w:ind w:left="4528" w:hanging="360"/>
      </w:pPr>
      <w:rPr>
        <w:rFonts w:ascii="Arial" w:hAnsi="Arial" w:hint="default"/>
      </w:rPr>
    </w:lvl>
    <w:lvl w:ilvl="6" w:tplc="C4D499AC" w:tentative="1">
      <w:start w:val="1"/>
      <w:numFmt w:val="bullet"/>
      <w:lvlText w:val="•"/>
      <w:lvlJc w:val="left"/>
      <w:pPr>
        <w:tabs>
          <w:tab w:val="num" w:pos="5248"/>
        </w:tabs>
        <w:ind w:left="5248" w:hanging="360"/>
      </w:pPr>
      <w:rPr>
        <w:rFonts w:ascii="Arial" w:hAnsi="Arial" w:hint="default"/>
      </w:rPr>
    </w:lvl>
    <w:lvl w:ilvl="7" w:tplc="F71EC4AA" w:tentative="1">
      <w:start w:val="1"/>
      <w:numFmt w:val="bullet"/>
      <w:lvlText w:val="•"/>
      <w:lvlJc w:val="left"/>
      <w:pPr>
        <w:tabs>
          <w:tab w:val="num" w:pos="5968"/>
        </w:tabs>
        <w:ind w:left="5968" w:hanging="360"/>
      </w:pPr>
      <w:rPr>
        <w:rFonts w:ascii="Arial" w:hAnsi="Arial" w:hint="default"/>
      </w:rPr>
    </w:lvl>
    <w:lvl w:ilvl="8" w:tplc="51081CA4" w:tentative="1">
      <w:start w:val="1"/>
      <w:numFmt w:val="bullet"/>
      <w:lvlText w:val="•"/>
      <w:lvlJc w:val="left"/>
      <w:pPr>
        <w:tabs>
          <w:tab w:val="num" w:pos="6688"/>
        </w:tabs>
        <w:ind w:left="6688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5E0"/>
    <w:rsid w:val="00007CFB"/>
    <w:rsid w:val="00014494"/>
    <w:rsid w:val="000309BE"/>
    <w:rsid w:val="00053218"/>
    <w:rsid w:val="000977CE"/>
    <w:rsid w:val="000A448C"/>
    <w:rsid w:val="000C383B"/>
    <w:rsid w:val="000D2E56"/>
    <w:rsid w:val="000D2E98"/>
    <w:rsid w:val="000D4DE7"/>
    <w:rsid w:val="000E3D22"/>
    <w:rsid w:val="000E733E"/>
    <w:rsid w:val="000F0E7F"/>
    <w:rsid w:val="000F69BE"/>
    <w:rsid w:val="00101016"/>
    <w:rsid w:val="001149BC"/>
    <w:rsid w:val="00135002"/>
    <w:rsid w:val="00166B00"/>
    <w:rsid w:val="0018140A"/>
    <w:rsid w:val="0018529E"/>
    <w:rsid w:val="001F3EB5"/>
    <w:rsid w:val="001F7867"/>
    <w:rsid w:val="002029AD"/>
    <w:rsid w:val="00211824"/>
    <w:rsid w:val="00236892"/>
    <w:rsid w:val="00266EBB"/>
    <w:rsid w:val="00271602"/>
    <w:rsid w:val="00271C9D"/>
    <w:rsid w:val="00287BE5"/>
    <w:rsid w:val="002A2E3A"/>
    <w:rsid w:val="002A4137"/>
    <w:rsid w:val="002C0828"/>
    <w:rsid w:val="002C0B00"/>
    <w:rsid w:val="002D2D5E"/>
    <w:rsid w:val="002D514E"/>
    <w:rsid w:val="002D5417"/>
    <w:rsid w:val="00300C75"/>
    <w:rsid w:val="0034086E"/>
    <w:rsid w:val="00345A8A"/>
    <w:rsid w:val="003466D9"/>
    <w:rsid w:val="003804DA"/>
    <w:rsid w:val="00393CC8"/>
    <w:rsid w:val="003A5472"/>
    <w:rsid w:val="003B3EE4"/>
    <w:rsid w:val="003D5901"/>
    <w:rsid w:val="003F4603"/>
    <w:rsid w:val="003F60CA"/>
    <w:rsid w:val="00442D1A"/>
    <w:rsid w:val="0046259C"/>
    <w:rsid w:val="004659E7"/>
    <w:rsid w:val="0046788A"/>
    <w:rsid w:val="00472FB3"/>
    <w:rsid w:val="004736B1"/>
    <w:rsid w:val="00486A39"/>
    <w:rsid w:val="00487F07"/>
    <w:rsid w:val="0049537B"/>
    <w:rsid w:val="004E144B"/>
    <w:rsid w:val="004E50AA"/>
    <w:rsid w:val="004F10F3"/>
    <w:rsid w:val="005140F1"/>
    <w:rsid w:val="00521A48"/>
    <w:rsid w:val="005B3270"/>
    <w:rsid w:val="005C7551"/>
    <w:rsid w:val="005D73C2"/>
    <w:rsid w:val="005E0EDA"/>
    <w:rsid w:val="00602F59"/>
    <w:rsid w:val="00610957"/>
    <w:rsid w:val="00631A8E"/>
    <w:rsid w:val="00653DD6"/>
    <w:rsid w:val="00672124"/>
    <w:rsid w:val="00674CE4"/>
    <w:rsid w:val="006812FB"/>
    <w:rsid w:val="00686B69"/>
    <w:rsid w:val="00697A12"/>
    <w:rsid w:val="006A6C63"/>
    <w:rsid w:val="006C6376"/>
    <w:rsid w:val="006C6F11"/>
    <w:rsid w:val="006F0E4F"/>
    <w:rsid w:val="00703EAC"/>
    <w:rsid w:val="007202FC"/>
    <w:rsid w:val="0073371E"/>
    <w:rsid w:val="00733F7F"/>
    <w:rsid w:val="007347E4"/>
    <w:rsid w:val="00751BA0"/>
    <w:rsid w:val="007542C3"/>
    <w:rsid w:val="00777DA8"/>
    <w:rsid w:val="00790BD9"/>
    <w:rsid w:val="00792DDC"/>
    <w:rsid w:val="007A19CC"/>
    <w:rsid w:val="007A6B85"/>
    <w:rsid w:val="007D3776"/>
    <w:rsid w:val="007D783D"/>
    <w:rsid w:val="007E5031"/>
    <w:rsid w:val="00813801"/>
    <w:rsid w:val="00835805"/>
    <w:rsid w:val="00836E29"/>
    <w:rsid w:val="008653F4"/>
    <w:rsid w:val="00880604"/>
    <w:rsid w:val="0089225A"/>
    <w:rsid w:val="00892C87"/>
    <w:rsid w:val="008B020B"/>
    <w:rsid w:val="008B2B34"/>
    <w:rsid w:val="008B36E6"/>
    <w:rsid w:val="008C0017"/>
    <w:rsid w:val="008E5267"/>
    <w:rsid w:val="00975DFC"/>
    <w:rsid w:val="009C4C0A"/>
    <w:rsid w:val="009D35E0"/>
    <w:rsid w:val="009E0237"/>
    <w:rsid w:val="009E4637"/>
    <w:rsid w:val="009E4685"/>
    <w:rsid w:val="009F254D"/>
    <w:rsid w:val="009F5562"/>
    <w:rsid w:val="00A11B52"/>
    <w:rsid w:val="00A2544E"/>
    <w:rsid w:val="00A36879"/>
    <w:rsid w:val="00A46F5C"/>
    <w:rsid w:val="00A64D76"/>
    <w:rsid w:val="00A81676"/>
    <w:rsid w:val="00A85626"/>
    <w:rsid w:val="00A95F03"/>
    <w:rsid w:val="00AC70A6"/>
    <w:rsid w:val="00B02460"/>
    <w:rsid w:val="00B2634C"/>
    <w:rsid w:val="00B334D0"/>
    <w:rsid w:val="00B52CA9"/>
    <w:rsid w:val="00B60F17"/>
    <w:rsid w:val="00B661B0"/>
    <w:rsid w:val="00B823B5"/>
    <w:rsid w:val="00B94A71"/>
    <w:rsid w:val="00BB40CB"/>
    <w:rsid w:val="00BC09E0"/>
    <w:rsid w:val="00BE04CE"/>
    <w:rsid w:val="00C104A6"/>
    <w:rsid w:val="00C12FBD"/>
    <w:rsid w:val="00C14F9E"/>
    <w:rsid w:val="00C40EA0"/>
    <w:rsid w:val="00C42A78"/>
    <w:rsid w:val="00C436F1"/>
    <w:rsid w:val="00C55615"/>
    <w:rsid w:val="00C64F72"/>
    <w:rsid w:val="00C64F7B"/>
    <w:rsid w:val="00C70F94"/>
    <w:rsid w:val="00CA3040"/>
    <w:rsid w:val="00CA6783"/>
    <w:rsid w:val="00CC11CC"/>
    <w:rsid w:val="00CD6B76"/>
    <w:rsid w:val="00CF0851"/>
    <w:rsid w:val="00D27A8D"/>
    <w:rsid w:val="00D328EB"/>
    <w:rsid w:val="00D32CEC"/>
    <w:rsid w:val="00D47A59"/>
    <w:rsid w:val="00D81C2B"/>
    <w:rsid w:val="00D9746C"/>
    <w:rsid w:val="00DA59AE"/>
    <w:rsid w:val="00DB0E86"/>
    <w:rsid w:val="00DD39DC"/>
    <w:rsid w:val="00DE2905"/>
    <w:rsid w:val="00E304EA"/>
    <w:rsid w:val="00E7018B"/>
    <w:rsid w:val="00E71435"/>
    <w:rsid w:val="00E8038A"/>
    <w:rsid w:val="00E83EAA"/>
    <w:rsid w:val="00ED3D0D"/>
    <w:rsid w:val="00F05DC2"/>
    <w:rsid w:val="00F15AB7"/>
    <w:rsid w:val="00F1735E"/>
    <w:rsid w:val="00F218D3"/>
    <w:rsid w:val="00F23DB6"/>
    <w:rsid w:val="00F42EF3"/>
    <w:rsid w:val="00F51A69"/>
    <w:rsid w:val="00F51DF6"/>
    <w:rsid w:val="00F72943"/>
    <w:rsid w:val="00FA2388"/>
    <w:rsid w:val="00FA29F1"/>
    <w:rsid w:val="00FD5B02"/>
    <w:rsid w:val="00FD5DE7"/>
    <w:rsid w:val="00FE342F"/>
    <w:rsid w:val="00FE7EA0"/>
    <w:rsid w:val="00FF3BBE"/>
    <w:rsid w:val="00FF4047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B2772"/>
  <w15:docId w15:val="{1E054877-75A2-460A-ADC9-200A9FBF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73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D514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0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D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51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2D514E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1F3EB5"/>
    <w:rPr>
      <w:b/>
      <w:bCs/>
    </w:rPr>
  </w:style>
  <w:style w:type="paragraph" w:styleId="a5">
    <w:name w:val="Normal (Web)"/>
    <w:basedOn w:val="a"/>
    <w:uiPriority w:val="99"/>
    <w:unhideWhenUsed/>
    <w:rsid w:val="001F3EB5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F3E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3EB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D2D5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2D2D5E"/>
    <w:rPr>
      <w:i/>
      <w:iCs/>
    </w:rPr>
  </w:style>
  <w:style w:type="paragraph" w:styleId="a9">
    <w:name w:val="footer"/>
    <w:basedOn w:val="a"/>
    <w:link w:val="aa"/>
    <w:uiPriority w:val="99"/>
    <w:rsid w:val="008B02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02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8B020B"/>
    <w:rPr>
      <w:rFonts w:cs="Times New Roman"/>
    </w:rPr>
  </w:style>
  <w:style w:type="character" w:customStyle="1" w:styleId="21">
    <w:name w:val="Основной текст (2)_"/>
    <w:basedOn w:val="a0"/>
    <w:link w:val="22"/>
    <w:rsid w:val="008B020B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B020B"/>
    <w:pPr>
      <w:widowControl w:val="0"/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31">
    <w:name w:val="Основной текст (3)_"/>
    <w:basedOn w:val="a0"/>
    <w:link w:val="32"/>
    <w:rsid w:val="008B020B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B020B"/>
    <w:pPr>
      <w:widowControl w:val="0"/>
      <w:shd w:val="clear" w:color="auto" w:fill="FFFFFF"/>
      <w:spacing w:line="322" w:lineRule="exact"/>
      <w:ind w:firstLine="640"/>
      <w:jc w:val="both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7">
    <w:name w:val="Основной текст (7)_"/>
    <w:basedOn w:val="a0"/>
    <w:link w:val="70"/>
    <w:rsid w:val="008B020B"/>
    <w:rPr>
      <w:b/>
      <w:bCs/>
      <w:i/>
      <w:i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B020B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i/>
      <w:iCs/>
      <w:sz w:val="28"/>
      <w:szCs w:val="28"/>
      <w:lang w:eastAsia="en-US"/>
    </w:rPr>
  </w:style>
  <w:style w:type="paragraph" w:styleId="ac">
    <w:name w:val="List Paragraph"/>
    <w:basedOn w:val="a"/>
    <w:uiPriority w:val="34"/>
    <w:qFormat/>
    <w:rsid w:val="002A4137"/>
    <w:pPr>
      <w:ind w:left="720"/>
      <w:contextualSpacing/>
    </w:pPr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C5561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556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B40C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label">
    <w:name w:val="label"/>
    <w:basedOn w:val="a0"/>
    <w:rsid w:val="00BB40C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B40C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B40C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quant">
    <w:name w:val="squant"/>
    <w:basedOn w:val="a0"/>
    <w:rsid w:val="00BB40CB"/>
  </w:style>
  <w:style w:type="character" w:customStyle="1" w:styleId="type">
    <w:name w:val="type"/>
    <w:basedOn w:val="a0"/>
    <w:rsid w:val="00BB40CB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B40C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B40C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ghead">
    <w:name w:val="mghead"/>
    <w:basedOn w:val="a0"/>
    <w:rsid w:val="000D2E56"/>
  </w:style>
  <w:style w:type="character" w:customStyle="1" w:styleId="tagstitle">
    <w:name w:val="tags__title"/>
    <w:basedOn w:val="a0"/>
    <w:rsid w:val="000D2E56"/>
  </w:style>
  <w:style w:type="paragraph" w:customStyle="1" w:styleId="itemdescription">
    <w:name w:val="item__description"/>
    <w:basedOn w:val="a"/>
    <w:rsid w:val="000D2E56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Знак Знак Знак"/>
    <w:basedOn w:val="a"/>
    <w:rsid w:val="00CA3040"/>
    <w:pPr>
      <w:jc w:val="both"/>
    </w:pPr>
    <w:rPr>
      <w:rFonts w:ascii="Verdana" w:hAnsi="Verdana" w:cs="Verdana"/>
      <w:lang w:val="en-US" w:eastAsia="en-US"/>
    </w:rPr>
  </w:style>
  <w:style w:type="paragraph" w:customStyle="1" w:styleId="Default">
    <w:name w:val="Default"/>
    <w:rsid w:val="008138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173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200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1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0309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0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186162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9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7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196781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4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2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168594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5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4480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7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4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98193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0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199710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141446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2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19352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3881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1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2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133811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8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10629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2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3508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4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70882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ouble" w:sz="6" w:space="11" w:color="CCCCCC"/>
          </w:divBdr>
          <w:divsChild>
            <w:div w:id="11835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1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1810082">
          <w:marLeft w:val="0"/>
          <w:marRight w:val="0"/>
          <w:marTop w:val="0"/>
          <w:marBottom w:val="0"/>
          <w:divBdr>
            <w:top w:val="none" w:sz="0" w:space="0" w:color="auto"/>
            <w:left w:val="double" w:sz="6" w:space="11" w:color="CCCCCC"/>
            <w:bottom w:val="none" w:sz="0" w:space="0" w:color="auto"/>
            <w:right w:val="none" w:sz="0" w:space="0" w:color="auto"/>
          </w:divBdr>
          <w:divsChild>
            <w:div w:id="37350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1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3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3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1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3627">
          <w:marLeft w:val="0"/>
          <w:marRight w:val="0"/>
          <w:marTop w:val="3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8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904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2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8420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0186">
                      <w:marLeft w:val="0"/>
                      <w:marRight w:val="0"/>
                      <w:marTop w:val="300"/>
                      <w:marBottom w:val="450"/>
                      <w:divBdr>
                        <w:top w:val="single" w:sz="6" w:space="23" w:color="E9E9E9"/>
                        <w:left w:val="single" w:sz="6" w:space="23" w:color="E9E9E9"/>
                        <w:bottom w:val="single" w:sz="6" w:space="23" w:color="E9E9E9"/>
                        <w:right w:val="single" w:sz="6" w:space="23" w:color="E9E9E9"/>
                      </w:divBdr>
                      <w:divsChild>
                        <w:div w:id="20026538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2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9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3407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86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15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1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8999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5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12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0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3532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10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2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01691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8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6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65188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166234">
                                  <w:marLeft w:val="0"/>
                                  <w:marRight w:val="15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1461430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30826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20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811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34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445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05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2939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026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621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442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35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0914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3585375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31161">
                                  <w:marLeft w:val="0"/>
                                  <w:marRight w:val="95"/>
                                  <w:marTop w:val="0"/>
                                  <w:marBottom w:val="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03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557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505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047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081384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single" w:sz="6" w:space="5" w:color="D8DCDE"/>
                                                    <w:left w:val="single" w:sz="6" w:space="5" w:color="D8DCDE"/>
                                                    <w:bottom w:val="single" w:sz="6" w:space="5" w:color="D8DCDE"/>
                                                    <w:right w:val="single" w:sz="6" w:space="5" w:color="D8DCDE"/>
                                                  </w:divBdr>
                                                </w:div>
                                                <w:div w:id="647517340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1926388">
                                  <w:marLeft w:val="0"/>
                                  <w:marRight w:val="0"/>
                                  <w:marTop w:val="0"/>
                                  <w:marBottom w:val="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05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990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698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444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031203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single" w:sz="6" w:space="5" w:color="D8DCDE"/>
                                                    <w:left w:val="single" w:sz="6" w:space="5" w:color="D8DCDE"/>
                                                    <w:bottom w:val="single" w:sz="6" w:space="5" w:color="D8DCDE"/>
                                                    <w:right w:val="single" w:sz="6" w:space="5" w:color="D8DCDE"/>
                                                  </w:divBdr>
                                                </w:div>
                                                <w:div w:id="1688285696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755526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21215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19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549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2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2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62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0997">
                                  <w:marLeft w:val="75"/>
                                  <w:marRight w:val="75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208189">
                                      <w:marLeft w:val="0"/>
                                      <w:marRight w:val="15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685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95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368575">
                                          <w:marLeft w:val="0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837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754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4501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574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48038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6916985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7345132">
                                          <w:marLeft w:val="105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057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313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1033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111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45708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0589862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1358453">
                                          <w:marLeft w:val="105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185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558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1568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734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67476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0608209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8973730">
                                          <w:marLeft w:val="105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369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478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9839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262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329373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5976648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1554245">
                                          <w:marLeft w:val="105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406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870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88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7797721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8712486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5779780">
                                          <w:marLeft w:val="105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739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596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8244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772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38782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7882588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1226045">
                                          <w:marLeft w:val="105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094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79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4324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564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864297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0013171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3302903">
                                          <w:marLeft w:val="105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82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810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0997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303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440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805176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5884413">
                                          <w:marLeft w:val="105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278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692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2523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041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485622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5036117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887568">
                                          <w:marLeft w:val="105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37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305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0965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664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38535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9395739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1346852">
                                          <w:marLeft w:val="105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724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742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546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566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442382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6414178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5238783">
                                          <w:marLeft w:val="105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58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35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389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20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533674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0521362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7179226">
                                          <w:marLeft w:val="105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259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761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385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1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595177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6087007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6567621">
                                          <w:marLeft w:val="105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757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918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2305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625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44521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7024169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463813">
                                          <w:marLeft w:val="105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023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772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1350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035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88543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1961940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2979425">
                                          <w:marLeft w:val="105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505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252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8161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05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296415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190377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8048751">
                                          <w:marLeft w:val="105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908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99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5523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21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5314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334309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04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08913">
                  <w:marLeft w:val="0"/>
                  <w:marRight w:val="0"/>
                  <w:marTop w:val="22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7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02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082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04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77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7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244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6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2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8976655">
              <w:marLeft w:val="0"/>
              <w:marRight w:val="0"/>
              <w:marTop w:val="22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7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2022-02-24T05:05:00Z</cp:lastPrinted>
  <dcterms:created xsi:type="dcterms:W3CDTF">2022-03-24T12:44:00Z</dcterms:created>
  <dcterms:modified xsi:type="dcterms:W3CDTF">2022-03-24T12:44:00Z</dcterms:modified>
</cp:coreProperties>
</file>