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AA" w:rsidRPr="00FB48AA" w:rsidRDefault="00FB48AA" w:rsidP="00FB48AA">
      <w:pPr>
        <w:rPr>
          <w:b/>
          <w:sz w:val="36"/>
          <w:szCs w:val="36"/>
        </w:rPr>
      </w:pPr>
      <w:r w:rsidRPr="00FB48AA">
        <w:rPr>
          <w:b/>
          <w:sz w:val="36"/>
          <w:szCs w:val="36"/>
        </w:rPr>
        <w:t>Пять правил, которые помогут не заблудиться в лесу.</w:t>
      </w:r>
    </w:p>
    <w:p w:rsidR="00FB48AA" w:rsidRPr="00FB48AA" w:rsidRDefault="00FB48AA" w:rsidP="00FB48AA">
      <w:r w:rsidRPr="00FB48AA">
        <w:t>Летний сезон невозможно представить без походов в лес. Грибы, ягоды, пикники на природе в компании друзей и близких – неизменные атрибуты летнего отдыха. Нередко, поход в лес оборачивается бедой, ведь заблудиться «в трех соснах», во что не верят многим из нас, оказывается - вполне реально.</w:t>
      </w:r>
    </w:p>
    <w:p w:rsidR="00FB48AA" w:rsidRPr="00FB48AA" w:rsidRDefault="00A529F0" w:rsidP="00FB48AA">
      <w:r>
        <w:t>МЧС Республики Беларусь напоминает</w:t>
      </w:r>
      <w:r w:rsidR="00FB48AA" w:rsidRPr="00FB48AA">
        <w:t xml:space="preserve"> о пяти основных правилах поведения в лесу:</w:t>
      </w:r>
    </w:p>
    <w:p w:rsidR="00FB48AA" w:rsidRPr="00FB48AA" w:rsidRDefault="00FB48AA" w:rsidP="00FB48AA">
      <w:r w:rsidRPr="00A529F0">
        <w:rPr>
          <w:b/>
          <w:i/>
          <w:u w:val="single"/>
        </w:rPr>
        <w:t>Правило 1.</w:t>
      </w:r>
      <w:r w:rsidRPr="00FB48AA">
        <w:t>Перед тем как отправиться в лес, сообщите близким или друзьям, куда Вы идете и как надолго. Это одно из основных правил, которое действует в отношении любого похода в любом составе. Если к назначенному времени Вы не вернулись, Вас обязательно начнут искать. Помните об этом.</w:t>
      </w:r>
    </w:p>
    <w:p w:rsidR="00FB48AA" w:rsidRPr="00FB48AA" w:rsidRDefault="00FB48AA" w:rsidP="00FB48AA">
      <w:r w:rsidRPr="00A529F0">
        <w:rPr>
          <w:b/>
          <w:i/>
          <w:u w:val="single"/>
        </w:rPr>
        <w:t>Правило 2</w:t>
      </w:r>
      <w:r w:rsidRPr="00A529F0">
        <w:rPr>
          <w:u w:val="single"/>
        </w:rPr>
        <w:t>.</w:t>
      </w:r>
      <w:r w:rsidRPr="00FB48AA">
        <w:t xml:space="preserve"> Определите место стоянки и время возвращения. Если Вы с компанией приехали в лес за ягодами или грибами, обязательно решите, кто и в каком направлении пойдет, договоритесь, в какое время вы должны вернуться к месту стоянки. В случае если Вы заблудились, это поможет, своевременно начать Ваши поиски в указанном направлении.</w:t>
      </w:r>
    </w:p>
    <w:p w:rsidR="00FB48AA" w:rsidRPr="00FB48AA" w:rsidRDefault="00FB48AA" w:rsidP="00FB48AA">
      <w:r w:rsidRPr="00A529F0">
        <w:rPr>
          <w:b/>
          <w:i/>
          <w:u w:val="single"/>
        </w:rPr>
        <w:t>Правило 3</w:t>
      </w:r>
      <w:r w:rsidRPr="00A529F0">
        <w:rPr>
          <w:u w:val="single"/>
        </w:rPr>
        <w:t>.</w:t>
      </w:r>
      <w:r w:rsidRPr="00FB48AA">
        <w:t xml:space="preserve"> Возьмите все необходимое. Собираясь в лес, обязательно возьмите с собой </w:t>
      </w:r>
      <w:proofErr w:type="gramStart"/>
      <w:r w:rsidRPr="00FB48AA">
        <w:t>самое</w:t>
      </w:r>
      <w:proofErr w:type="gramEnd"/>
      <w:r w:rsidRPr="00FB48AA">
        <w:t xml:space="preserve"> необходимое, а именно: нож, спички, заряженный мобильный телефон, небольшой продуктовый паек, </w:t>
      </w:r>
      <w:r>
        <w:t>запас питьевой воды</w:t>
      </w:r>
      <w:r w:rsidRPr="00FB48AA">
        <w:t>. Спички упакуйте в полиэтилен, чтобы они не промокли в случае дождя.</w:t>
      </w:r>
    </w:p>
    <w:p w:rsidR="00FB48AA" w:rsidRPr="00FB48AA" w:rsidRDefault="00FB48AA" w:rsidP="00FB48AA">
      <w:r w:rsidRPr="00A529F0">
        <w:rPr>
          <w:b/>
          <w:i/>
          <w:u w:val="single"/>
        </w:rPr>
        <w:t>Правило 4</w:t>
      </w:r>
      <w:r w:rsidRPr="00A529F0">
        <w:rPr>
          <w:u w:val="single"/>
        </w:rPr>
        <w:t>.</w:t>
      </w:r>
      <w:r w:rsidRPr="00FB48AA">
        <w:t xml:space="preserve"> Одевайтесь в яркую одежду! </w:t>
      </w:r>
      <w:r>
        <w:t>В</w:t>
      </w:r>
      <w:r w:rsidRPr="00FB48AA">
        <w:t xml:space="preserve"> лес </w:t>
      </w:r>
      <w:r>
        <w:t>необходимо о</w:t>
      </w:r>
      <w:r w:rsidRPr="00FB48AA">
        <w:t>девать одежду ярких цветов, а не камуфлированную</w:t>
      </w:r>
      <w:r>
        <w:t>.</w:t>
      </w:r>
      <w:r w:rsidRPr="00FB48AA">
        <w:t xml:space="preserve"> Дело в том, что камуфляж существенно осложняет поиски потерявшегося, а яркая одежда по</w:t>
      </w:r>
      <w:bookmarkStart w:id="0" w:name="_GoBack"/>
      <w:bookmarkEnd w:id="0"/>
      <w:r w:rsidRPr="00FB48AA">
        <w:t>зволит заметить человека среди зеленых деревьев и кустов. И, конечно же, надо надеть что-то на голову (с мелких деревьев и кустарников могут падать клещи), длинные брюки (может быть, придется про</w:t>
      </w:r>
      <w:r>
        <w:t>б</w:t>
      </w:r>
      <w:r w:rsidRPr="00FB48AA">
        <w:t>ираться сквозь кусты) и удобную обувь.</w:t>
      </w:r>
    </w:p>
    <w:p w:rsidR="0097635B" w:rsidRDefault="00FB48AA" w:rsidP="00FB48AA">
      <w:r w:rsidRPr="00A529F0">
        <w:rPr>
          <w:b/>
          <w:i/>
          <w:u w:val="single"/>
        </w:rPr>
        <w:t>Правило 5</w:t>
      </w:r>
      <w:r w:rsidRPr="00A529F0">
        <w:rPr>
          <w:u w:val="single"/>
        </w:rPr>
        <w:t>.</w:t>
      </w:r>
      <w:r w:rsidRPr="00FB48AA">
        <w:t xml:space="preserve"> Осмотритесь на местности. Прежде чем войти в лес, выясните, где находятся основные ориентиры: дороги, реки, ручьи, населенные пункты, для того, чтобы схематично представить себе границы мест</w:t>
      </w:r>
      <w:r w:rsidR="00A529F0">
        <w:t>ности, в которой будешь ходить.</w:t>
      </w:r>
    </w:p>
    <w:sectPr w:rsidR="0097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AA"/>
    <w:rsid w:val="002D60A9"/>
    <w:rsid w:val="008B7466"/>
    <w:rsid w:val="0097635B"/>
    <w:rsid w:val="00A529F0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ГОЧС"/>
    <w:qFormat/>
    <w:rsid w:val="008B7466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48AA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8A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con-clock">
    <w:name w:val="icon-clock"/>
    <w:basedOn w:val="a0"/>
    <w:rsid w:val="00FB48AA"/>
  </w:style>
  <w:style w:type="character" w:customStyle="1" w:styleId="icon-eye">
    <w:name w:val="icon-eye"/>
    <w:basedOn w:val="a0"/>
    <w:rsid w:val="00FB48AA"/>
  </w:style>
  <w:style w:type="character" w:customStyle="1" w:styleId="icon-comment">
    <w:name w:val="icon-comment"/>
    <w:basedOn w:val="a0"/>
    <w:rsid w:val="00FB48AA"/>
  </w:style>
  <w:style w:type="character" w:styleId="a3">
    <w:name w:val="Hyperlink"/>
    <w:basedOn w:val="a0"/>
    <w:uiPriority w:val="99"/>
    <w:semiHidden/>
    <w:unhideWhenUsed/>
    <w:rsid w:val="00FB48A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48AA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48AA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B48A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48AA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48AA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8A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4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ГОЧС"/>
    <w:qFormat/>
    <w:rsid w:val="008B7466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B48AA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8A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con-clock">
    <w:name w:val="icon-clock"/>
    <w:basedOn w:val="a0"/>
    <w:rsid w:val="00FB48AA"/>
  </w:style>
  <w:style w:type="character" w:customStyle="1" w:styleId="icon-eye">
    <w:name w:val="icon-eye"/>
    <w:basedOn w:val="a0"/>
    <w:rsid w:val="00FB48AA"/>
  </w:style>
  <w:style w:type="character" w:customStyle="1" w:styleId="icon-comment">
    <w:name w:val="icon-comment"/>
    <w:basedOn w:val="a0"/>
    <w:rsid w:val="00FB48AA"/>
  </w:style>
  <w:style w:type="character" w:styleId="a3">
    <w:name w:val="Hyperlink"/>
    <w:basedOn w:val="a0"/>
    <w:uiPriority w:val="99"/>
    <w:semiHidden/>
    <w:unhideWhenUsed/>
    <w:rsid w:val="00FB48A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48AA"/>
    <w:pPr>
      <w:pBdr>
        <w:bottom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48AA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FB48A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48AA"/>
    <w:pPr>
      <w:pBdr>
        <w:top w:val="single" w:sz="6" w:space="1" w:color="auto"/>
      </w:pBdr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48AA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8A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56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37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2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</w:div>
            <w:div w:id="17491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395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E5E5E5"/>
                        <w:right w:val="none" w:sz="0" w:space="0" w:color="auto"/>
                      </w:divBdr>
                    </w:div>
                    <w:div w:id="19999145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E5E5E5"/>
                        <w:right w:val="none" w:sz="0" w:space="0" w:color="auto"/>
                      </w:divBdr>
                    </w:div>
                    <w:div w:id="169214330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E5E5E5"/>
                        <w:right w:val="none" w:sz="0" w:space="0" w:color="auto"/>
                      </w:divBdr>
                    </w:div>
                    <w:div w:id="12308315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6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32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33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5E5"/>
                            <w:left w:val="single" w:sz="6" w:space="8" w:color="E5E5E5"/>
                            <w:bottom w:val="single" w:sz="6" w:space="15" w:color="E5E5E5"/>
                            <w:right w:val="single" w:sz="6" w:space="8" w:color="E5E5E5"/>
                          </w:divBdr>
                          <w:divsChild>
                            <w:div w:id="19278084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5E5E5"/>
                                <w:right w:val="none" w:sz="0" w:space="0" w:color="auto"/>
                              </w:divBdr>
                            </w:div>
                            <w:div w:id="18459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CECE"/>
                                    <w:left w:val="single" w:sz="6" w:space="0" w:color="CECECE"/>
                                    <w:bottom w:val="single" w:sz="6" w:space="0" w:color="CECECE"/>
                                    <w:right w:val="single" w:sz="6" w:space="0" w:color="CECECE"/>
                                  </w:divBdr>
                                </w:div>
                                <w:div w:id="1704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CECE"/>
                                    <w:left w:val="single" w:sz="6" w:space="0" w:color="CECECE"/>
                                    <w:bottom w:val="single" w:sz="6" w:space="0" w:color="CECECE"/>
                                    <w:right w:val="single" w:sz="6" w:space="0" w:color="CECECE"/>
                                  </w:divBdr>
                                </w:div>
                                <w:div w:id="3595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CECE"/>
                                    <w:left w:val="single" w:sz="6" w:space="0" w:color="CECECE"/>
                                    <w:bottom w:val="single" w:sz="6" w:space="0" w:color="CECECE"/>
                                    <w:right w:val="single" w:sz="6" w:space="0" w:color="CECECE"/>
                                  </w:divBdr>
                                </w:div>
                                <w:div w:id="118740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CECE"/>
                                    <w:left w:val="single" w:sz="6" w:space="0" w:color="CECECE"/>
                                    <w:bottom w:val="single" w:sz="6" w:space="0" w:color="CECECE"/>
                                    <w:right w:val="single" w:sz="6" w:space="0" w:color="CECECE"/>
                                  </w:divBdr>
                                </w:div>
                                <w:div w:id="8888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CECE"/>
                                    <w:left w:val="single" w:sz="6" w:space="0" w:color="CECECE"/>
                                    <w:bottom w:val="single" w:sz="6" w:space="0" w:color="CECECE"/>
                                    <w:right w:val="single" w:sz="6" w:space="0" w:color="CECECE"/>
                                  </w:divBdr>
                                </w:div>
                                <w:div w:id="61695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CECE"/>
                                    <w:left w:val="single" w:sz="6" w:space="0" w:color="CECECE"/>
                                    <w:bottom w:val="single" w:sz="6" w:space="0" w:color="CECECE"/>
                                    <w:right w:val="single" w:sz="6" w:space="0" w:color="CECECE"/>
                                  </w:divBdr>
                                </w:div>
                                <w:div w:id="198581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CECE"/>
                                    <w:left w:val="single" w:sz="6" w:space="0" w:color="CECECE"/>
                                    <w:bottom w:val="single" w:sz="6" w:space="0" w:color="CECECE"/>
                                    <w:right w:val="single" w:sz="6" w:space="0" w:color="CECECE"/>
                                  </w:divBdr>
                                </w:div>
                                <w:div w:id="3737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ECECE"/>
                                    <w:left w:val="single" w:sz="6" w:space="0" w:color="CECECE"/>
                                    <w:bottom w:val="single" w:sz="6" w:space="0" w:color="CECECE"/>
                                    <w:right w:val="single" w:sz="6" w:space="0" w:color="CECEC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449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ВитГОЧС</dc:creator>
  <cp:lastModifiedBy>ВитГОЧС</cp:lastModifiedBy>
  <cp:revision>1</cp:revision>
  <dcterms:created xsi:type="dcterms:W3CDTF">2019-07-17T04:44:00Z</dcterms:created>
  <dcterms:modified xsi:type="dcterms:W3CDTF">2019-07-17T04:59:00Z</dcterms:modified>
</cp:coreProperties>
</file>