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A53" w:rsidRDefault="00B91A53" w:rsidP="00B91A53">
      <w:pPr>
        <w:pStyle w:val="1"/>
        <w:spacing w:after="0"/>
        <w:jc w:val="both"/>
        <w:divId w:val="1119763706"/>
        <w:rPr>
          <w:rFonts w:eastAsia="Times New Roman"/>
          <w:b w:val="0"/>
          <w:color w:val="000000" w:themeColor="text1"/>
          <w:sz w:val="29"/>
          <w:szCs w:val="2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="Times New Roman"/>
          <w:b w:val="0"/>
          <w:color w:val="000000" w:themeColor="text1"/>
          <w:sz w:val="29"/>
          <w:szCs w:val="2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С 1 мая 2022 г. –новый размер бюджета прожиточного минимума.</w:t>
      </w:r>
    </w:p>
    <w:p w:rsidR="00084907" w:rsidRPr="00084907" w:rsidRDefault="00084907" w:rsidP="00321944">
      <w:pPr>
        <w:pStyle w:val="1"/>
        <w:spacing w:after="0"/>
        <w:jc w:val="both"/>
        <w:divId w:val="1119763706"/>
        <w:rPr>
          <w:rFonts w:eastAsia="Times New Roman"/>
          <w:b w:val="0"/>
          <w:color w:val="000000" w:themeColor="text1"/>
          <w:sz w:val="29"/>
          <w:szCs w:val="2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91A53" w:rsidRDefault="00321944" w:rsidP="00B91A53">
      <w:pPr>
        <w:pStyle w:val="a0-text"/>
        <w:spacing w:after="0"/>
        <w:jc w:val="both"/>
        <w:divId w:val="855265649"/>
        <w:rPr>
          <w:sz w:val="29"/>
          <w:szCs w:val="29"/>
        </w:rPr>
      </w:pPr>
      <w:r w:rsidRPr="00321944">
        <w:rPr>
          <w:sz w:val="29"/>
          <w:szCs w:val="29"/>
        </w:rPr>
        <w:t xml:space="preserve">Управление по труду, занятости и социальной защите Бешенковичского райисполкома сообщает, что </w:t>
      </w:r>
      <w:r w:rsidR="00B91A53">
        <w:rPr>
          <w:sz w:val="29"/>
          <w:szCs w:val="29"/>
        </w:rPr>
        <w:t xml:space="preserve">в соответствии с постановлением </w:t>
      </w:r>
      <w:proofErr w:type="spellStart"/>
      <w:r w:rsidR="00B91A53">
        <w:rPr>
          <w:sz w:val="29"/>
          <w:szCs w:val="29"/>
        </w:rPr>
        <w:t>Мнистерства</w:t>
      </w:r>
      <w:proofErr w:type="spellEnd"/>
      <w:r w:rsidR="00B91A53">
        <w:rPr>
          <w:sz w:val="29"/>
          <w:szCs w:val="29"/>
        </w:rPr>
        <w:t xml:space="preserve"> труда и социальной защиты Республики Беларусь от 22.04.2022 №25 установлены новые размеры бюджета прожиточного минимума в среднем на душу населения и по основным социально-</w:t>
      </w:r>
      <w:proofErr w:type="gramStart"/>
      <w:r w:rsidR="00B91A53">
        <w:rPr>
          <w:sz w:val="29"/>
          <w:szCs w:val="29"/>
        </w:rPr>
        <w:t>демографическим  группам</w:t>
      </w:r>
      <w:proofErr w:type="gramEnd"/>
      <w:r w:rsidR="00B91A53">
        <w:rPr>
          <w:sz w:val="29"/>
          <w:szCs w:val="29"/>
        </w:rPr>
        <w:t xml:space="preserve"> на период с  1 мая  по 31 июля 2022 г.</w:t>
      </w:r>
    </w:p>
    <w:p w:rsidR="00B91A53" w:rsidRDefault="00B91A53" w:rsidP="00B91A53">
      <w:pPr>
        <w:pStyle w:val="a0-text"/>
        <w:spacing w:after="0"/>
        <w:jc w:val="both"/>
        <w:divId w:val="855265649"/>
        <w:rPr>
          <w:sz w:val="29"/>
          <w:szCs w:val="29"/>
        </w:rPr>
      </w:pPr>
      <w:r>
        <w:rPr>
          <w:sz w:val="29"/>
          <w:szCs w:val="29"/>
        </w:rPr>
        <w:t xml:space="preserve">Бюджет прожиточного минимума в среднем на душу населения установлен в размере 311,15 руб. </w:t>
      </w:r>
    </w:p>
    <w:p w:rsidR="00312B55" w:rsidRDefault="00B91A53" w:rsidP="00B91A53">
      <w:pPr>
        <w:ind w:right="-279"/>
        <w:divId w:val="89312480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eastAsia="Times New Roman"/>
        </w:rPr>
        <w:t xml:space="preserve">            </w:t>
      </w:r>
      <w:r w:rsidRPr="00B91A53">
        <w:rPr>
          <w:rFonts w:ascii="Times New Roman" w:eastAsia="Times New Roman" w:hAnsi="Times New Roman" w:cs="Times New Roman"/>
          <w:sz w:val="30"/>
          <w:szCs w:val="30"/>
        </w:rPr>
        <w:t xml:space="preserve">По основным социально-демографическим </w:t>
      </w:r>
      <w:proofErr w:type="gramStart"/>
      <w:r w:rsidRPr="00B91A53">
        <w:rPr>
          <w:rFonts w:ascii="Times New Roman" w:eastAsia="Times New Roman" w:hAnsi="Times New Roman" w:cs="Times New Roman"/>
          <w:sz w:val="30"/>
          <w:szCs w:val="30"/>
        </w:rPr>
        <w:t xml:space="preserve">группам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у</w:t>
      </w:r>
      <w:r w:rsidRPr="00B91A53">
        <w:rPr>
          <w:rFonts w:ascii="Times New Roman" w:eastAsia="Times New Roman" w:hAnsi="Times New Roman" w:cs="Times New Roman"/>
          <w:sz w:val="30"/>
          <w:szCs w:val="30"/>
        </w:rPr>
        <w:t>тверждены</w:t>
      </w:r>
      <w:proofErr w:type="gramEnd"/>
      <w:r w:rsidRPr="00B91A53">
        <w:rPr>
          <w:rFonts w:ascii="Times New Roman" w:eastAsia="Times New Roman" w:hAnsi="Times New Roman" w:cs="Times New Roman"/>
          <w:sz w:val="30"/>
          <w:szCs w:val="30"/>
        </w:rPr>
        <w:t xml:space="preserve"> следующие размеры бюджета прожиточного минимума: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3"/>
        <w:gridCol w:w="4394"/>
      </w:tblGrid>
      <w:tr w:rsidR="00B91A53" w:rsidTr="002260F1">
        <w:trPr>
          <w:divId w:val="893124800"/>
        </w:trPr>
        <w:tc>
          <w:tcPr>
            <w:tcW w:w="4673" w:type="dxa"/>
          </w:tcPr>
          <w:p w:rsidR="00B91A53" w:rsidRDefault="00B91A53" w:rsidP="002260F1">
            <w:pPr>
              <w:ind w:right="8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Категория</w:t>
            </w:r>
          </w:p>
          <w:p w:rsidR="00B91A53" w:rsidRDefault="00B91A53" w:rsidP="002260F1">
            <w:pPr>
              <w:ind w:right="8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4394" w:type="dxa"/>
          </w:tcPr>
          <w:p w:rsidR="00B91A53" w:rsidRDefault="00B91A53" w:rsidP="002260F1">
            <w:pPr>
              <w:ind w:right="8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Размер БПМ</w:t>
            </w:r>
          </w:p>
          <w:p w:rsidR="00B91A53" w:rsidRDefault="00B91A53" w:rsidP="002260F1">
            <w:pPr>
              <w:ind w:right="8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(рублей)</w:t>
            </w:r>
          </w:p>
        </w:tc>
      </w:tr>
      <w:tr w:rsidR="00B91A53" w:rsidTr="002260F1">
        <w:trPr>
          <w:divId w:val="893124800"/>
        </w:trPr>
        <w:tc>
          <w:tcPr>
            <w:tcW w:w="4673" w:type="dxa"/>
          </w:tcPr>
          <w:p w:rsidR="00B91A53" w:rsidRDefault="00B91A53" w:rsidP="002260F1">
            <w:pPr>
              <w:ind w:right="81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Трудоспособное население</w:t>
            </w:r>
          </w:p>
        </w:tc>
        <w:tc>
          <w:tcPr>
            <w:tcW w:w="4394" w:type="dxa"/>
          </w:tcPr>
          <w:p w:rsidR="00B91A53" w:rsidRDefault="00B91A53" w:rsidP="002260F1">
            <w:pPr>
              <w:ind w:right="8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347,20</w:t>
            </w:r>
          </w:p>
        </w:tc>
      </w:tr>
      <w:tr w:rsidR="00B91A53" w:rsidTr="002260F1">
        <w:trPr>
          <w:divId w:val="893124800"/>
        </w:trPr>
        <w:tc>
          <w:tcPr>
            <w:tcW w:w="4673" w:type="dxa"/>
          </w:tcPr>
          <w:p w:rsidR="00B91A53" w:rsidRDefault="00B91A53" w:rsidP="002260F1">
            <w:pPr>
              <w:ind w:right="81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Пенсионеры</w:t>
            </w:r>
          </w:p>
        </w:tc>
        <w:tc>
          <w:tcPr>
            <w:tcW w:w="4394" w:type="dxa"/>
          </w:tcPr>
          <w:p w:rsidR="00B91A53" w:rsidRDefault="00B91A53" w:rsidP="002260F1">
            <w:pPr>
              <w:ind w:right="8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232,30</w:t>
            </w:r>
          </w:p>
        </w:tc>
      </w:tr>
      <w:tr w:rsidR="00B91A53" w:rsidTr="002260F1">
        <w:trPr>
          <w:divId w:val="893124800"/>
        </w:trPr>
        <w:tc>
          <w:tcPr>
            <w:tcW w:w="4673" w:type="dxa"/>
          </w:tcPr>
          <w:p w:rsidR="00B91A53" w:rsidRDefault="00B91A53" w:rsidP="002260F1">
            <w:pPr>
              <w:ind w:right="81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Дети в возрасте до 3-х лет</w:t>
            </w:r>
          </w:p>
        </w:tc>
        <w:tc>
          <w:tcPr>
            <w:tcW w:w="4394" w:type="dxa"/>
          </w:tcPr>
          <w:p w:rsidR="00B91A53" w:rsidRDefault="002260F1" w:rsidP="002260F1">
            <w:pPr>
              <w:ind w:right="8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194,36</w:t>
            </w:r>
          </w:p>
        </w:tc>
      </w:tr>
      <w:tr w:rsidR="00B91A53" w:rsidTr="002260F1">
        <w:trPr>
          <w:divId w:val="893124800"/>
        </w:trPr>
        <w:tc>
          <w:tcPr>
            <w:tcW w:w="4673" w:type="dxa"/>
          </w:tcPr>
          <w:p w:rsidR="00B91A53" w:rsidRDefault="002260F1" w:rsidP="002260F1">
            <w:pPr>
              <w:ind w:right="81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Дети в возрасте от 3 до 6 лет</w:t>
            </w:r>
          </w:p>
        </w:tc>
        <w:tc>
          <w:tcPr>
            <w:tcW w:w="4394" w:type="dxa"/>
          </w:tcPr>
          <w:p w:rsidR="00B91A53" w:rsidRDefault="002260F1" w:rsidP="002260F1">
            <w:pPr>
              <w:ind w:right="8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270,81</w:t>
            </w:r>
          </w:p>
        </w:tc>
      </w:tr>
      <w:tr w:rsidR="00B91A53" w:rsidTr="002260F1">
        <w:trPr>
          <w:divId w:val="893124800"/>
        </w:trPr>
        <w:tc>
          <w:tcPr>
            <w:tcW w:w="4673" w:type="dxa"/>
          </w:tcPr>
          <w:p w:rsidR="00B91A53" w:rsidRDefault="002260F1" w:rsidP="002260F1">
            <w:pPr>
              <w:ind w:right="81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Дети в возрасте от 6 до 18 лет</w:t>
            </w:r>
          </w:p>
        </w:tc>
        <w:tc>
          <w:tcPr>
            <w:tcW w:w="4394" w:type="dxa"/>
          </w:tcPr>
          <w:p w:rsidR="00B91A53" w:rsidRDefault="002260F1" w:rsidP="002260F1">
            <w:pPr>
              <w:ind w:right="8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330,26</w:t>
            </w:r>
          </w:p>
        </w:tc>
      </w:tr>
    </w:tbl>
    <w:p w:rsidR="00B91A53" w:rsidRPr="00B91A53" w:rsidRDefault="00B91A53" w:rsidP="00B91A53">
      <w:pPr>
        <w:ind w:right="-279"/>
        <w:divId w:val="893124800"/>
        <w:rPr>
          <w:rFonts w:ascii="Times New Roman" w:eastAsia="Times New Roman" w:hAnsi="Times New Roman" w:cs="Times New Roman"/>
          <w:sz w:val="30"/>
          <w:szCs w:val="30"/>
        </w:rPr>
      </w:pPr>
    </w:p>
    <w:p w:rsidR="00B91A53" w:rsidRDefault="00B91A53">
      <w:pPr>
        <w:ind w:right="360"/>
        <w:divId w:val="893124800"/>
        <w:rPr>
          <w:rFonts w:eastAsia="Times New Roman"/>
        </w:rPr>
      </w:pPr>
    </w:p>
    <w:sectPr w:rsidR="00B91A53" w:rsidSect="002260F1">
      <w:pgSz w:w="12240" w:h="1584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6E226C"/>
    <w:multiLevelType w:val="hybridMultilevel"/>
    <w:tmpl w:val="45B6CA5E"/>
    <w:lvl w:ilvl="0" w:tplc="7B4ED8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4C"/>
    <w:rsid w:val="00084907"/>
    <w:rsid w:val="0019714C"/>
    <w:rsid w:val="002260F1"/>
    <w:rsid w:val="002F4CE9"/>
    <w:rsid w:val="00312B55"/>
    <w:rsid w:val="00321944"/>
    <w:rsid w:val="00986991"/>
    <w:rsid w:val="00A26E97"/>
    <w:rsid w:val="00B91A53"/>
    <w:rsid w:val="00D3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F6ED24-0D3A-4F5E-8078-A5811B06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after="400" w:line="240" w:lineRule="auto"/>
      <w:jc w:val="center"/>
      <w:outlineLvl w:val="0"/>
    </w:pPr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character" w:styleId="a3">
    <w:name w:val="Hyperlink"/>
    <w:basedOn w:val="a0"/>
    <w:uiPriority w:val="99"/>
    <w:semiHidden/>
    <w:unhideWhenUsed/>
    <w:rPr>
      <w:color w:val="0038C8"/>
      <w:u w:val="single"/>
    </w:rPr>
  </w:style>
  <w:style w:type="paragraph" w:customStyle="1" w:styleId="a0-text">
    <w:name w:val="a0-text"/>
    <w:basedOn w:val="a"/>
    <w:pPr>
      <w:spacing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li-marker">
    <w:name w:val="li-marker"/>
    <w:basedOn w:val="a"/>
    <w:pPr>
      <w:spacing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B91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122042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6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0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94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12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Людмила</dc:creator>
  <cp:lastModifiedBy>Людмила</cp:lastModifiedBy>
  <cp:revision>2</cp:revision>
  <dcterms:created xsi:type="dcterms:W3CDTF">2022-05-04T13:06:00Z</dcterms:created>
  <dcterms:modified xsi:type="dcterms:W3CDTF">2022-05-04T13:06:00Z</dcterms:modified>
</cp:coreProperties>
</file>