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Layout w:type="fixed"/>
        <w:tblLook w:val="01E0"/>
      </w:tblPr>
      <w:tblGrid>
        <w:gridCol w:w="3828"/>
        <w:gridCol w:w="6095"/>
      </w:tblGrid>
      <w:tr w:rsidR="00451D98" w:rsidTr="00F75179">
        <w:trPr>
          <w:trHeight w:val="799"/>
        </w:trPr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51D98" w:rsidRPr="001F324B" w:rsidRDefault="00451D98" w:rsidP="008200E0">
            <w:pPr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1F324B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Включение сведений в реестр бытовых услуг с выдачей свидетельства о включении в реестр бытовых услуг, выдача дубликата свидетельства о вклю</w:t>
            </w:r>
            <w:r w:rsidR="008200E0" w:rsidRPr="001F324B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ч</w:t>
            </w:r>
            <w:r w:rsidRPr="001F324B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ении в реестр бытовых услуг, внесение изменений и (или) дополнений в сведения, внесенные в реестр бытовых услуг</w:t>
            </w:r>
            <w:r w:rsidR="008200E0" w:rsidRPr="001F324B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 xml:space="preserve">, исключение сведения из реестра бытовых услуг </w:t>
            </w:r>
            <w:r w:rsidRPr="001F324B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 xml:space="preserve"> </w:t>
            </w:r>
          </w:p>
        </w:tc>
      </w:tr>
      <w:tr w:rsidR="00451D98" w:rsidTr="00F75179">
        <w:trPr>
          <w:cantSplit/>
          <w:trHeight w:val="513"/>
        </w:trPr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451D98" w:rsidRDefault="00451D98" w:rsidP="008200E0">
            <w:pPr>
              <w:pStyle w:val="2"/>
              <w:spacing w:line="240" w:lineRule="auto"/>
              <w:rPr>
                <w:rFonts w:eastAsiaTheme="minorEastAsia"/>
                <w:b/>
                <w:color w:val="000000"/>
                <w:sz w:val="32"/>
              </w:rPr>
            </w:pPr>
            <w:r>
              <w:rPr>
                <w:rFonts w:eastAsiaTheme="minorEastAsia"/>
                <w:b/>
                <w:color w:val="000000"/>
              </w:rPr>
              <w:t>Номер административной процедуры по перечню – 9.</w:t>
            </w:r>
            <w:r w:rsidR="008200E0">
              <w:rPr>
                <w:rFonts w:eastAsiaTheme="minorEastAsia"/>
                <w:b/>
                <w:color w:val="000000"/>
              </w:rPr>
              <w:t>22</w:t>
            </w:r>
          </w:p>
        </w:tc>
      </w:tr>
      <w:tr w:rsidR="00451D98" w:rsidTr="00F75179">
        <w:trPr>
          <w:cantSplit/>
          <w:trHeight w:val="2577"/>
        </w:trPr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451D98" w:rsidRDefault="00451D98" w:rsidP="00F7517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Должностные лица, ответственные за прием документов и осуществление административной процедуры</w:t>
            </w:r>
            <w:r>
              <w:rPr>
                <w:i/>
                <w:color w:val="000000"/>
                <w:sz w:val="28"/>
                <w:szCs w:val="28"/>
              </w:rPr>
              <w:t>:</w:t>
            </w:r>
          </w:p>
          <w:p w:rsidR="00F67471" w:rsidRDefault="00F67471" w:rsidP="00F67471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 xml:space="preserve">Отдел экономики  райисполкома </w:t>
            </w:r>
          </w:p>
          <w:p w:rsidR="00F67471" w:rsidRDefault="00F67471" w:rsidP="00F67471">
            <w:pPr>
              <w:pStyle w:val="table10"/>
              <w:jc w:val="center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Начальник отдела экономики    </w:t>
            </w:r>
            <w:r w:rsidRPr="00DE5097">
              <w:rPr>
                <w:b/>
                <w:sz w:val="30"/>
                <w:szCs w:val="30"/>
              </w:rPr>
              <w:t>Ходянок Людмила Анатольевна</w:t>
            </w:r>
            <w:r>
              <w:rPr>
                <w:b/>
                <w:sz w:val="30"/>
                <w:szCs w:val="30"/>
              </w:rPr>
              <w:t xml:space="preserve">  </w:t>
            </w:r>
            <w:r>
              <w:rPr>
                <w:color w:val="000000"/>
                <w:sz w:val="30"/>
                <w:szCs w:val="30"/>
              </w:rPr>
              <w:t xml:space="preserve">                            </w:t>
            </w:r>
          </w:p>
          <w:p w:rsidR="00F67471" w:rsidRDefault="00F67471" w:rsidP="00F67471">
            <w:pPr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кабинет 34  тел. 6-40-80</w:t>
            </w:r>
          </w:p>
          <w:p w:rsidR="001F324B" w:rsidRDefault="00F67471" w:rsidP="00F67471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 время ее отсутствия – </w:t>
            </w:r>
            <w:r w:rsidR="001F324B">
              <w:rPr>
                <w:sz w:val="30"/>
                <w:szCs w:val="30"/>
              </w:rPr>
              <w:t xml:space="preserve">главный </w:t>
            </w:r>
            <w:r>
              <w:rPr>
                <w:sz w:val="30"/>
                <w:szCs w:val="30"/>
              </w:rPr>
              <w:t xml:space="preserve">специалист отдела </w:t>
            </w:r>
          </w:p>
          <w:p w:rsidR="00F67471" w:rsidRDefault="00F67471" w:rsidP="00F67471">
            <w:pPr>
              <w:pStyle w:val="table10"/>
              <w:jc w:val="center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proofErr w:type="spellStart"/>
            <w:r w:rsidRPr="00DE5097">
              <w:rPr>
                <w:b/>
                <w:sz w:val="30"/>
                <w:szCs w:val="30"/>
              </w:rPr>
              <w:t>Яцук</w:t>
            </w:r>
            <w:proofErr w:type="spellEnd"/>
            <w:r w:rsidRPr="00DE5097">
              <w:rPr>
                <w:b/>
                <w:sz w:val="30"/>
                <w:szCs w:val="30"/>
              </w:rPr>
              <w:t xml:space="preserve"> Руслана Олеговна</w:t>
            </w:r>
            <w:r>
              <w:rPr>
                <w:b/>
                <w:sz w:val="30"/>
                <w:szCs w:val="30"/>
              </w:rPr>
              <w:t xml:space="preserve">  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color w:val="000000"/>
                <w:sz w:val="30"/>
                <w:szCs w:val="30"/>
              </w:rPr>
              <w:t xml:space="preserve">                           </w:t>
            </w:r>
          </w:p>
          <w:p w:rsidR="00F67471" w:rsidRDefault="00F67471" w:rsidP="00F67471">
            <w:pPr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кабинет 34,  тел. 6-40-70</w:t>
            </w:r>
          </w:p>
          <w:p w:rsidR="00F67471" w:rsidRDefault="00F67471" w:rsidP="00F67471">
            <w:pPr>
              <w:pStyle w:val="2"/>
              <w:spacing w:line="240" w:lineRule="auto"/>
              <w:rPr>
                <w:rFonts w:eastAsiaTheme="minorEastAsia"/>
                <w:color w:val="000000"/>
                <w:szCs w:val="30"/>
              </w:rPr>
            </w:pPr>
            <w:r>
              <w:rPr>
                <w:rFonts w:eastAsiaTheme="minorEastAsia"/>
                <w:b/>
                <w:color w:val="000000"/>
                <w:szCs w:val="30"/>
              </w:rPr>
              <w:t>Режим работы:</w:t>
            </w:r>
            <w:r>
              <w:rPr>
                <w:rFonts w:eastAsiaTheme="minorEastAsia"/>
                <w:color w:val="000000"/>
                <w:szCs w:val="30"/>
              </w:rPr>
              <w:t xml:space="preserve"> понедельник-пятница: с 8.00  до 13.00, с 14.00 до 17.00 </w:t>
            </w:r>
          </w:p>
          <w:p w:rsidR="00451D98" w:rsidRDefault="00F67471" w:rsidP="00F67471">
            <w:pPr>
              <w:pStyle w:val="2"/>
              <w:spacing w:line="240" w:lineRule="auto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  <w:szCs w:val="30"/>
              </w:rPr>
              <w:t>выходной: суббота, воскресенье</w:t>
            </w:r>
          </w:p>
        </w:tc>
      </w:tr>
      <w:tr w:rsidR="00451D98" w:rsidTr="001F324B">
        <w:trPr>
          <w:trHeight w:val="1104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51D98" w:rsidRDefault="00451D98" w:rsidP="00F75179">
            <w:pPr>
              <w:spacing w:line="300" w:lineRule="exact"/>
              <w:rPr>
                <w:rFonts w:ascii="Times New Roman" w:hAnsi="Times New Roman"/>
                <w:b/>
                <w:color w:val="0000FF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51D98" w:rsidRDefault="00451D98" w:rsidP="00F75179">
            <w:pPr>
              <w:pStyle w:val="table10"/>
              <w:spacing w:before="120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заявление о включени</w:t>
            </w:r>
            <w:r w:rsidR="001F324B">
              <w:rPr>
                <w:i/>
                <w:sz w:val="30"/>
                <w:szCs w:val="30"/>
              </w:rPr>
              <w:t>и</w:t>
            </w:r>
            <w:r>
              <w:rPr>
                <w:i/>
                <w:sz w:val="30"/>
                <w:szCs w:val="30"/>
              </w:rPr>
              <w:t xml:space="preserve"> сведений в реестр </w:t>
            </w:r>
            <w:r w:rsidR="008200E0">
              <w:rPr>
                <w:i/>
                <w:sz w:val="30"/>
                <w:szCs w:val="30"/>
              </w:rPr>
              <w:t xml:space="preserve"> бытовых услуг </w:t>
            </w:r>
          </w:p>
          <w:p w:rsidR="008200E0" w:rsidRDefault="00451D98" w:rsidP="008200E0">
            <w:pPr>
              <w:pStyle w:val="table10"/>
              <w:spacing w:before="120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 xml:space="preserve">заявления о </w:t>
            </w:r>
            <w:r w:rsidR="008200E0">
              <w:rPr>
                <w:i/>
                <w:sz w:val="30"/>
                <w:szCs w:val="30"/>
              </w:rPr>
              <w:t xml:space="preserve">выдаче дубликата свидетельства о включении в реестр  бытовых услуг </w:t>
            </w:r>
          </w:p>
          <w:p w:rsidR="008200E0" w:rsidRDefault="00451D98" w:rsidP="008200E0">
            <w:pPr>
              <w:pStyle w:val="table10"/>
              <w:spacing w:before="120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заявления о внесении изменений и (или) дополнений в сведения, в</w:t>
            </w:r>
            <w:r w:rsidR="001F324B">
              <w:rPr>
                <w:i/>
                <w:sz w:val="30"/>
                <w:szCs w:val="30"/>
              </w:rPr>
              <w:t xml:space="preserve">несенные </w:t>
            </w:r>
            <w:r>
              <w:rPr>
                <w:i/>
                <w:sz w:val="30"/>
                <w:szCs w:val="30"/>
              </w:rPr>
              <w:t xml:space="preserve"> в </w:t>
            </w:r>
            <w:r w:rsidR="008200E0">
              <w:rPr>
                <w:i/>
                <w:sz w:val="30"/>
                <w:szCs w:val="30"/>
              </w:rPr>
              <w:t xml:space="preserve">реестр  бытовых услуг </w:t>
            </w:r>
          </w:p>
          <w:p w:rsidR="00451D98" w:rsidRDefault="00451D98" w:rsidP="001F324B">
            <w:pPr>
              <w:pStyle w:val="table10"/>
              <w:spacing w:before="120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 xml:space="preserve">заявления об исключении сведений из </w:t>
            </w:r>
            <w:r w:rsidR="008200E0">
              <w:rPr>
                <w:i/>
                <w:sz w:val="30"/>
                <w:szCs w:val="30"/>
              </w:rPr>
              <w:t xml:space="preserve">реестра  бытовых услуг </w:t>
            </w:r>
          </w:p>
        </w:tc>
      </w:tr>
      <w:tr w:rsidR="001F324B" w:rsidTr="001F324B">
        <w:trPr>
          <w:trHeight w:val="1104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F324B" w:rsidRDefault="001F324B" w:rsidP="006B1081">
            <w:pPr>
              <w:spacing w:line="30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Срок осуществления административной процедуры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F324B" w:rsidRDefault="001F324B" w:rsidP="006B1081">
            <w:pPr>
              <w:pStyle w:val="table10"/>
              <w:spacing w:before="120" w:line="57" w:lineRule="atLeast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8 рабочих  дней</w:t>
            </w:r>
          </w:p>
        </w:tc>
      </w:tr>
      <w:tr w:rsidR="001F324B" w:rsidTr="001F324B">
        <w:trPr>
          <w:trHeight w:val="679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F324B" w:rsidRDefault="001F324B" w:rsidP="006B1081">
            <w:pPr>
              <w:spacing w:line="30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Срок действия справок или других документов, выдаваемых при осуществлении </w:t>
            </w:r>
            <w:r>
              <w:rPr>
                <w:rFonts w:ascii="Times New Roman" w:hAnsi="Times New Roman"/>
                <w:sz w:val="30"/>
                <w:szCs w:val="30"/>
              </w:rPr>
              <w:lastRenderedPageBreak/>
              <w:t>административной процедуры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F324B" w:rsidRDefault="001F324B" w:rsidP="006B1081">
            <w:pPr>
              <w:pStyle w:val="table10"/>
              <w:spacing w:before="120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lastRenderedPageBreak/>
              <w:t>бессрочно</w:t>
            </w:r>
          </w:p>
        </w:tc>
      </w:tr>
      <w:tr w:rsidR="00451D98" w:rsidTr="001F324B">
        <w:trPr>
          <w:trHeight w:val="385"/>
        </w:trPr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51D98" w:rsidRDefault="00451D98" w:rsidP="00F75179">
            <w:pPr>
              <w:spacing w:line="30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51D98" w:rsidRDefault="00451D98" w:rsidP="00F75179">
            <w:pPr>
              <w:pStyle w:val="table10"/>
              <w:spacing w:before="120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бесплатно</w:t>
            </w:r>
          </w:p>
        </w:tc>
      </w:tr>
    </w:tbl>
    <w:p w:rsidR="00F13CBC" w:rsidRDefault="00F13CBC" w:rsidP="00DF67F0"/>
    <w:sectPr w:rsidR="00F13CBC" w:rsidSect="0023684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30DAF"/>
    <w:rsid w:val="00087E19"/>
    <w:rsid w:val="000C1268"/>
    <w:rsid w:val="00130DAF"/>
    <w:rsid w:val="00155158"/>
    <w:rsid w:val="00157AB1"/>
    <w:rsid w:val="001E132C"/>
    <w:rsid w:val="001F324B"/>
    <w:rsid w:val="0023684D"/>
    <w:rsid w:val="00281CC5"/>
    <w:rsid w:val="002A3FE8"/>
    <w:rsid w:val="002B6F4D"/>
    <w:rsid w:val="002E0438"/>
    <w:rsid w:val="003229BF"/>
    <w:rsid w:val="003B29B5"/>
    <w:rsid w:val="003C371D"/>
    <w:rsid w:val="00406B0A"/>
    <w:rsid w:val="00413657"/>
    <w:rsid w:val="00451D98"/>
    <w:rsid w:val="0046771B"/>
    <w:rsid w:val="00500854"/>
    <w:rsid w:val="005E78DB"/>
    <w:rsid w:val="00645716"/>
    <w:rsid w:val="0078636F"/>
    <w:rsid w:val="007D5D18"/>
    <w:rsid w:val="007D75D5"/>
    <w:rsid w:val="007F4997"/>
    <w:rsid w:val="008200E0"/>
    <w:rsid w:val="008318A5"/>
    <w:rsid w:val="008A76AA"/>
    <w:rsid w:val="008D2AFD"/>
    <w:rsid w:val="00911E19"/>
    <w:rsid w:val="0092105B"/>
    <w:rsid w:val="009B02E7"/>
    <w:rsid w:val="00A27360"/>
    <w:rsid w:val="00A56C79"/>
    <w:rsid w:val="00A60712"/>
    <w:rsid w:val="00AD584A"/>
    <w:rsid w:val="00B01B63"/>
    <w:rsid w:val="00B27F90"/>
    <w:rsid w:val="00B7696F"/>
    <w:rsid w:val="00BA213F"/>
    <w:rsid w:val="00BD0F73"/>
    <w:rsid w:val="00BD2F0E"/>
    <w:rsid w:val="00CB44F6"/>
    <w:rsid w:val="00CF4B2A"/>
    <w:rsid w:val="00D90CEC"/>
    <w:rsid w:val="00DE5097"/>
    <w:rsid w:val="00DF67F0"/>
    <w:rsid w:val="00EA4698"/>
    <w:rsid w:val="00EB2489"/>
    <w:rsid w:val="00EB6CFD"/>
    <w:rsid w:val="00EF60D2"/>
    <w:rsid w:val="00F13CBC"/>
    <w:rsid w:val="00F40337"/>
    <w:rsid w:val="00F67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2A"/>
  </w:style>
  <w:style w:type="paragraph" w:styleId="2">
    <w:name w:val="heading 2"/>
    <w:basedOn w:val="a"/>
    <w:next w:val="a"/>
    <w:link w:val="20"/>
    <w:unhideWhenUsed/>
    <w:qFormat/>
    <w:rsid w:val="00130DAF"/>
    <w:pPr>
      <w:keepNext/>
      <w:spacing w:after="0" w:line="240" w:lineRule="exact"/>
      <w:jc w:val="center"/>
      <w:outlineLvl w:val="1"/>
    </w:pPr>
    <w:rPr>
      <w:rFonts w:ascii="Times New Roman" w:eastAsia="Times New Roman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0DAF"/>
    <w:rPr>
      <w:rFonts w:ascii="Times New Roman" w:eastAsia="Times New Roman" w:hAnsi="Times New Roman" w:cs="Times New Roman"/>
      <w:sz w:val="30"/>
      <w:szCs w:val="24"/>
    </w:rPr>
  </w:style>
  <w:style w:type="paragraph" w:customStyle="1" w:styleId="table10">
    <w:name w:val="table10"/>
    <w:basedOn w:val="a"/>
    <w:rsid w:val="00130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130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879F0-AA96-45B2-892A-D2B450072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15</cp:revision>
  <cp:lastPrinted>2019-05-28T07:39:00Z</cp:lastPrinted>
  <dcterms:created xsi:type="dcterms:W3CDTF">2017-07-12T07:17:00Z</dcterms:created>
  <dcterms:modified xsi:type="dcterms:W3CDTF">2019-05-28T07:39:00Z</dcterms:modified>
</cp:coreProperties>
</file>