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688"/>
        <w:tblW w:w="9889" w:type="dxa"/>
        <w:tblLayout w:type="fixed"/>
        <w:tblLook w:val="01E0" w:firstRow="1" w:lastRow="1" w:firstColumn="1" w:lastColumn="1" w:noHBand="0" w:noVBand="0"/>
      </w:tblPr>
      <w:tblGrid>
        <w:gridCol w:w="4644"/>
        <w:gridCol w:w="5245"/>
      </w:tblGrid>
      <w:tr w:rsidR="00CE512A" w:rsidTr="002A66E2">
        <w:trPr>
          <w:trHeight w:val="1406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512A" w:rsidRDefault="00CE512A" w:rsidP="00CE512A">
            <w:pPr>
              <w:pStyle w:val="a6"/>
              <w:tabs>
                <w:tab w:val="left" w:pos="3450"/>
              </w:tabs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</w:p>
          <w:p w:rsidR="005734DD" w:rsidRDefault="00CE512A" w:rsidP="00E14A1E">
            <w:pPr>
              <w:pStyle w:val="a6"/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 w:rsidRPr="00853A19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 xml:space="preserve">Согласование </w:t>
            </w:r>
            <w:r w:rsidR="00E14A1E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 xml:space="preserve">режима работы после 23.00 и до 7.00 </w:t>
            </w:r>
          </w:p>
          <w:p w:rsidR="00E14A1E" w:rsidRDefault="00E841A0" w:rsidP="00E14A1E">
            <w:pPr>
              <w:pStyle w:val="a6"/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 xml:space="preserve"> </w:t>
            </w:r>
            <w:r w:rsidR="00E45674">
              <w:rPr>
                <w:rFonts w:ascii="Times New Roman" w:hAnsi="Times New Roman" w:cs="Times New Roman"/>
                <w:color w:val="FF0000"/>
                <w:sz w:val="36"/>
                <w:szCs w:val="36"/>
              </w:rPr>
              <w:t>торгового центра</w:t>
            </w:r>
          </w:p>
          <w:p w:rsidR="00CE512A" w:rsidRPr="00853A19" w:rsidRDefault="00CE512A" w:rsidP="00E14A1E">
            <w:pPr>
              <w:pStyle w:val="a6"/>
              <w:jc w:val="center"/>
              <w:rPr>
                <w:rFonts w:ascii="Times New Roman" w:hAnsi="Times New Roman" w:cs="Times New Roman"/>
                <w:color w:val="FF0000"/>
                <w:sz w:val="36"/>
                <w:szCs w:val="36"/>
              </w:rPr>
            </w:pPr>
          </w:p>
        </w:tc>
      </w:tr>
      <w:tr w:rsidR="00130DAF" w:rsidTr="002A66E2">
        <w:trPr>
          <w:cantSplit/>
          <w:trHeight w:val="309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AF" w:rsidRDefault="00130DAF" w:rsidP="00E841A0">
            <w:pPr>
              <w:pStyle w:val="2"/>
              <w:spacing w:line="240" w:lineRule="auto"/>
              <w:rPr>
                <w:rFonts w:eastAsiaTheme="minorEastAsia"/>
                <w:b/>
                <w:color w:val="000000"/>
                <w:sz w:val="32"/>
              </w:rPr>
            </w:pPr>
            <w:r>
              <w:rPr>
                <w:rFonts w:eastAsiaTheme="minorEastAsia"/>
                <w:b/>
                <w:color w:val="000000"/>
              </w:rPr>
              <w:t>Номер административной процедуры по перечню –</w:t>
            </w:r>
            <w:r w:rsidR="0074125D">
              <w:rPr>
                <w:rFonts w:eastAsiaTheme="minorEastAsia"/>
                <w:b/>
                <w:color w:val="000000"/>
              </w:rPr>
              <w:t xml:space="preserve"> 8.</w:t>
            </w:r>
            <w:r w:rsidR="00E14A1E">
              <w:rPr>
                <w:rFonts w:eastAsiaTheme="minorEastAsia"/>
                <w:b/>
                <w:color w:val="000000"/>
              </w:rPr>
              <w:t>8</w:t>
            </w:r>
            <w:r w:rsidR="0074125D">
              <w:rPr>
                <w:rFonts w:eastAsiaTheme="minorEastAsia"/>
                <w:b/>
                <w:color w:val="000000"/>
              </w:rPr>
              <w:t>.</w:t>
            </w:r>
            <w:r w:rsidR="00E45674">
              <w:rPr>
                <w:rFonts w:eastAsiaTheme="minorEastAsia"/>
                <w:b/>
                <w:color w:val="000000"/>
              </w:rPr>
              <w:t>3</w:t>
            </w:r>
          </w:p>
        </w:tc>
      </w:tr>
      <w:tr w:rsidR="00130DAF" w:rsidTr="002A66E2">
        <w:trPr>
          <w:cantSplit/>
          <w:trHeight w:val="2577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AF" w:rsidRDefault="00130DAF" w:rsidP="00CE512A">
            <w:pPr>
              <w:shd w:val="clear" w:color="auto" w:fill="FFFFFF"/>
              <w:jc w:val="center"/>
              <w:rPr>
                <w:rFonts w:ascii="Calibri" w:eastAsia="Times New Roman" w:hAnsi="Calibri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Должностные лица, ответственные за прием документов и осуществление административной процедуры</w:t>
            </w:r>
            <w:r>
              <w:rPr>
                <w:i/>
                <w:color w:val="000000"/>
                <w:sz w:val="28"/>
                <w:szCs w:val="28"/>
              </w:rPr>
              <w:t>:</w:t>
            </w:r>
          </w:p>
          <w:p w:rsidR="00130DAF" w:rsidRDefault="00130DAF" w:rsidP="00CE512A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color w:val="000000"/>
                <w:sz w:val="40"/>
                <w:szCs w:val="40"/>
              </w:rPr>
              <w:t xml:space="preserve">Отдел </w:t>
            </w:r>
            <w:r w:rsidR="00826556">
              <w:rPr>
                <w:rFonts w:ascii="Times New Roman" w:hAnsi="Times New Roman"/>
                <w:b/>
                <w:color w:val="000000"/>
                <w:sz w:val="40"/>
                <w:szCs w:val="40"/>
              </w:rPr>
              <w:t>экономики райисполкома</w:t>
            </w:r>
            <w:r>
              <w:rPr>
                <w:rFonts w:ascii="Times New Roman" w:hAnsi="Times New Roman"/>
                <w:b/>
                <w:color w:val="000000"/>
                <w:sz w:val="40"/>
                <w:szCs w:val="40"/>
              </w:rPr>
              <w:t xml:space="preserve"> </w:t>
            </w:r>
          </w:p>
          <w:p w:rsidR="00130DAF" w:rsidRDefault="0023684D" w:rsidP="00CE512A">
            <w:pPr>
              <w:pStyle w:val="table10"/>
              <w:jc w:val="center"/>
              <w:rPr>
                <w:b/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Начальник отдела </w:t>
            </w:r>
            <w:r w:rsidRPr="00BD0F73">
              <w:rPr>
                <w:b/>
                <w:sz w:val="30"/>
                <w:szCs w:val="30"/>
              </w:rPr>
              <w:t>Ходянок Людмила Анатольевна</w:t>
            </w:r>
            <w:r w:rsidR="00D90CEC">
              <w:rPr>
                <w:b/>
                <w:sz w:val="30"/>
                <w:szCs w:val="30"/>
              </w:rPr>
              <w:t xml:space="preserve"> </w:t>
            </w:r>
            <w:r w:rsidR="00130DAF">
              <w:rPr>
                <w:b/>
                <w:sz w:val="30"/>
                <w:szCs w:val="30"/>
              </w:rPr>
              <w:t xml:space="preserve"> </w:t>
            </w:r>
            <w:r w:rsidR="00130DAF">
              <w:rPr>
                <w:color w:val="000000"/>
                <w:sz w:val="30"/>
                <w:szCs w:val="30"/>
              </w:rPr>
              <w:t xml:space="preserve">                            </w:t>
            </w:r>
          </w:p>
          <w:p w:rsidR="00130DAF" w:rsidRDefault="00130DAF" w:rsidP="00CE512A">
            <w:pPr>
              <w:jc w:val="center"/>
              <w:rPr>
                <w:rFonts w:ascii="Times New Roman" w:hAnsi="Times New Roman"/>
                <w:b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 xml:space="preserve">кабинет </w:t>
            </w:r>
            <w:r w:rsidR="00826556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34, тел.</w:t>
            </w:r>
            <w:r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 xml:space="preserve"> </w:t>
            </w:r>
            <w:r w:rsidR="00BD0F73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6</w:t>
            </w:r>
            <w:r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-</w:t>
            </w:r>
            <w:r w:rsidR="00BD0F73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40</w:t>
            </w:r>
            <w:r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-</w:t>
            </w:r>
            <w:r w:rsidR="00BD0F73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80</w:t>
            </w:r>
          </w:p>
          <w:p w:rsidR="00AC7D06" w:rsidRDefault="00130DAF" w:rsidP="00CE512A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на время ее отсутствия – </w:t>
            </w:r>
            <w:r w:rsidR="00AC7D06">
              <w:rPr>
                <w:sz w:val="30"/>
                <w:szCs w:val="30"/>
              </w:rPr>
              <w:t xml:space="preserve">главный </w:t>
            </w:r>
            <w:r w:rsidR="00BD0F73">
              <w:rPr>
                <w:sz w:val="30"/>
                <w:szCs w:val="30"/>
              </w:rPr>
              <w:t xml:space="preserve">специалист </w:t>
            </w:r>
            <w:r>
              <w:rPr>
                <w:sz w:val="30"/>
                <w:szCs w:val="30"/>
              </w:rPr>
              <w:t xml:space="preserve">отдела   </w:t>
            </w:r>
          </w:p>
          <w:p w:rsidR="00826556" w:rsidRDefault="00BB5925" w:rsidP="00CE512A">
            <w:pPr>
              <w:jc w:val="center"/>
              <w:rPr>
                <w:b/>
                <w:sz w:val="30"/>
                <w:szCs w:val="30"/>
              </w:rPr>
            </w:pPr>
            <w:r w:rsidRPr="00BB5925">
              <w:rPr>
                <w:rFonts w:ascii="Times New Roman" w:hAnsi="Times New Roman" w:cs="Times New Roman"/>
                <w:b/>
                <w:sz w:val="30"/>
                <w:szCs w:val="30"/>
              </w:rPr>
              <w:t>Бровко Екатерина Геннадьевна</w:t>
            </w:r>
            <w:r>
              <w:rPr>
                <w:b/>
                <w:sz w:val="30"/>
                <w:szCs w:val="30"/>
              </w:rPr>
              <w:t xml:space="preserve"> </w:t>
            </w:r>
          </w:p>
          <w:p w:rsidR="00130DAF" w:rsidRDefault="00BD0F73" w:rsidP="00CE512A">
            <w:pPr>
              <w:jc w:val="center"/>
              <w:rPr>
                <w:rFonts w:ascii="Times New Roman" w:hAnsi="Times New Roman"/>
                <w:b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 xml:space="preserve">кабинет </w:t>
            </w:r>
            <w:r w:rsidR="00826556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34, тел.</w:t>
            </w:r>
            <w:r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 xml:space="preserve"> 6</w:t>
            </w:r>
            <w:r w:rsidR="00130DAF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-</w:t>
            </w:r>
            <w:r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40</w:t>
            </w:r>
            <w:r w:rsidR="00130DAF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-</w:t>
            </w:r>
            <w:r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70</w:t>
            </w:r>
          </w:p>
          <w:p w:rsidR="00130DAF" w:rsidRDefault="00130DAF" w:rsidP="00CE512A">
            <w:pPr>
              <w:pStyle w:val="2"/>
              <w:spacing w:line="240" w:lineRule="auto"/>
              <w:rPr>
                <w:rFonts w:eastAsiaTheme="minorEastAsia"/>
                <w:color w:val="000000"/>
                <w:szCs w:val="30"/>
              </w:rPr>
            </w:pPr>
            <w:r>
              <w:rPr>
                <w:rFonts w:eastAsiaTheme="minorEastAsia"/>
                <w:b/>
                <w:color w:val="000000"/>
                <w:szCs w:val="30"/>
              </w:rPr>
              <w:t>Режим работы:</w:t>
            </w:r>
            <w:r>
              <w:rPr>
                <w:rFonts w:eastAsiaTheme="minorEastAsia"/>
                <w:color w:val="000000"/>
                <w:szCs w:val="30"/>
              </w:rPr>
              <w:t xml:space="preserve"> понедельник-пятница: с </w:t>
            </w:r>
            <w:r w:rsidR="00853A19">
              <w:rPr>
                <w:rFonts w:eastAsiaTheme="minorEastAsia"/>
                <w:color w:val="000000"/>
                <w:szCs w:val="30"/>
              </w:rPr>
              <w:t>8.00 до</w:t>
            </w:r>
            <w:r>
              <w:rPr>
                <w:rFonts w:eastAsiaTheme="minorEastAsia"/>
                <w:color w:val="000000"/>
                <w:szCs w:val="30"/>
              </w:rPr>
              <w:t xml:space="preserve"> 13.00, с 14.00 до 17.00 </w:t>
            </w:r>
          </w:p>
          <w:p w:rsidR="00AC7D06" w:rsidRPr="00AC7D06" w:rsidRDefault="00130DAF" w:rsidP="00CE512A">
            <w:pPr>
              <w:pStyle w:val="2"/>
              <w:spacing w:line="240" w:lineRule="auto"/>
            </w:pPr>
            <w:r>
              <w:rPr>
                <w:rFonts w:eastAsiaTheme="minorEastAsia"/>
                <w:color w:val="000000"/>
                <w:szCs w:val="30"/>
              </w:rPr>
              <w:t>выходной: суббота, воскресенье</w:t>
            </w:r>
          </w:p>
        </w:tc>
      </w:tr>
      <w:tr w:rsidR="00130DAF" w:rsidTr="002A66E2">
        <w:trPr>
          <w:trHeight w:val="110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AF" w:rsidRPr="00BD0F73" w:rsidRDefault="00130DAF" w:rsidP="00CE512A">
            <w:pPr>
              <w:spacing w:line="300" w:lineRule="exact"/>
              <w:rPr>
                <w:rFonts w:ascii="Times New Roman" w:hAnsi="Times New Roman"/>
                <w:b/>
                <w:color w:val="0000FF"/>
                <w:sz w:val="26"/>
                <w:szCs w:val="26"/>
              </w:rPr>
            </w:pPr>
            <w:r w:rsidRPr="00BD0F73">
              <w:rPr>
                <w:rFonts w:ascii="Times New Roman" w:hAnsi="Times New Roman"/>
                <w:sz w:val="26"/>
                <w:szCs w:val="26"/>
              </w:rPr>
              <w:t>Перечень документов и (или) сведений, представляемых заинтересованными лицами в уполномоченный орган для осуществления административной процедуры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5D" w:rsidRDefault="003D3CF2" w:rsidP="00CE512A">
            <w:pPr>
              <w:pStyle w:val="table10"/>
              <w:spacing w:before="120"/>
            </w:pPr>
            <w:r>
              <w:rPr>
                <w:i/>
                <w:sz w:val="26"/>
                <w:szCs w:val="26"/>
              </w:rPr>
              <w:t xml:space="preserve"> </w:t>
            </w:r>
            <w:r w:rsidR="00D90CEC" w:rsidRPr="00BD0F73">
              <w:rPr>
                <w:i/>
                <w:sz w:val="26"/>
                <w:szCs w:val="26"/>
              </w:rPr>
              <w:t xml:space="preserve">Заявление </w:t>
            </w:r>
            <w:r w:rsidR="0074125D">
              <w:t xml:space="preserve"> </w:t>
            </w:r>
          </w:p>
          <w:tbl>
            <w:tblPr>
              <w:tblW w:w="5000" w:type="pct"/>
              <w:tblCellSpacing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29"/>
            </w:tblGrid>
            <w:tr w:rsidR="008308A4" w:rsidTr="00FB11FC">
              <w:trPr>
                <w:tblCellSpacing w:w="0" w:type="dxa"/>
              </w:trPr>
              <w:tc>
                <w:tcPr>
                  <w:tcW w:w="5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308A4" w:rsidRPr="008308A4" w:rsidRDefault="008308A4" w:rsidP="005734DD">
                  <w:pPr>
                    <w:pStyle w:val="table10"/>
                    <w:framePr w:hSpace="180" w:wrap="around" w:hAnchor="margin" w:xAlign="center" w:y="-688"/>
                    <w:jc w:val="both"/>
                    <w:rPr>
                      <w:i/>
                      <w:sz w:val="26"/>
                      <w:szCs w:val="26"/>
                    </w:rPr>
                  </w:pPr>
                  <w:bookmarkStart w:id="0" w:name="_GoBack"/>
                  <w:bookmarkEnd w:id="0"/>
                </w:p>
              </w:tc>
            </w:tr>
            <w:tr w:rsidR="008308A4" w:rsidTr="00FB11FC">
              <w:trPr>
                <w:tblCellSpacing w:w="0" w:type="dxa"/>
              </w:trPr>
              <w:tc>
                <w:tcPr>
                  <w:tcW w:w="5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308A4" w:rsidRPr="008308A4" w:rsidRDefault="008308A4" w:rsidP="005734DD">
                  <w:pPr>
                    <w:pStyle w:val="table10"/>
                    <w:framePr w:hSpace="180" w:wrap="around" w:hAnchor="margin" w:xAlign="center" w:y="-688"/>
                    <w:jc w:val="both"/>
                    <w:rPr>
                      <w:i/>
                      <w:sz w:val="26"/>
                      <w:szCs w:val="26"/>
                    </w:rPr>
                  </w:pPr>
                </w:p>
              </w:tc>
            </w:tr>
            <w:tr w:rsidR="008308A4" w:rsidTr="00FB11FC">
              <w:trPr>
                <w:tblCellSpacing w:w="0" w:type="dxa"/>
              </w:trPr>
              <w:tc>
                <w:tcPr>
                  <w:tcW w:w="5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308A4" w:rsidRPr="008308A4" w:rsidRDefault="008308A4" w:rsidP="005734DD">
                  <w:pPr>
                    <w:pStyle w:val="table10"/>
                    <w:framePr w:hSpace="180" w:wrap="around" w:hAnchor="margin" w:xAlign="center" w:y="-688"/>
                    <w:jc w:val="both"/>
                    <w:rPr>
                      <w:i/>
                      <w:sz w:val="26"/>
                      <w:szCs w:val="26"/>
                    </w:rPr>
                  </w:pPr>
                </w:p>
              </w:tc>
            </w:tr>
          </w:tbl>
          <w:p w:rsidR="00D90CEC" w:rsidRPr="00BD0F73" w:rsidRDefault="00D90CEC" w:rsidP="00CE512A">
            <w:pPr>
              <w:pStyle w:val="table10"/>
              <w:spacing w:before="120"/>
              <w:rPr>
                <w:i/>
                <w:sz w:val="26"/>
                <w:szCs w:val="26"/>
              </w:rPr>
            </w:pPr>
          </w:p>
        </w:tc>
      </w:tr>
      <w:tr w:rsidR="00826556" w:rsidTr="002A66E2">
        <w:trPr>
          <w:trHeight w:val="124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6" w:rsidRPr="00BD0F73" w:rsidRDefault="00826556" w:rsidP="00CE512A">
            <w:pPr>
              <w:spacing w:line="300" w:lineRule="exact"/>
              <w:rPr>
                <w:rFonts w:ascii="Times New Roman" w:hAnsi="Times New Roman"/>
                <w:sz w:val="26"/>
                <w:szCs w:val="26"/>
              </w:rPr>
            </w:pPr>
            <w:r w:rsidRPr="00826556">
              <w:rPr>
                <w:rFonts w:ascii="Times New Roman" w:hAnsi="Times New Roman" w:cs="Times New Roman"/>
                <w:sz w:val="26"/>
                <w:szCs w:val="26"/>
              </w:rPr>
              <w:t>Форма и порядок представления документа и (или) сведений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A4" w:rsidRPr="008308A4" w:rsidRDefault="008308A4" w:rsidP="00CE512A">
            <w:pPr>
              <w:pStyle w:val="table10"/>
              <w:rPr>
                <w:i/>
                <w:sz w:val="26"/>
                <w:szCs w:val="26"/>
              </w:rPr>
            </w:pPr>
            <w:r w:rsidRPr="008308A4">
              <w:rPr>
                <w:i/>
                <w:sz w:val="26"/>
                <w:szCs w:val="26"/>
              </w:rPr>
              <w:t>в письменной форме:</w:t>
            </w:r>
          </w:p>
          <w:p w:rsidR="008308A4" w:rsidRPr="008308A4" w:rsidRDefault="008308A4" w:rsidP="00CE512A">
            <w:pPr>
              <w:pStyle w:val="table10"/>
              <w:rPr>
                <w:i/>
                <w:sz w:val="26"/>
                <w:szCs w:val="26"/>
              </w:rPr>
            </w:pPr>
            <w:r w:rsidRPr="008308A4">
              <w:rPr>
                <w:i/>
                <w:sz w:val="26"/>
                <w:szCs w:val="26"/>
              </w:rPr>
              <w:t>в ходе приема заинтересованного лица;</w:t>
            </w:r>
          </w:p>
          <w:p w:rsidR="008308A4" w:rsidRPr="008308A4" w:rsidRDefault="008308A4" w:rsidP="00CE512A">
            <w:pPr>
              <w:pStyle w:val="table10"/>
              <w:rPr>
                <w:i/>
                <w:sz w:val="26"/>
                <w:szCs w:val="26"/>
              </w:rPr>
            </w:pPr>
            <w:r w:rsidRPr="008308A4">
              <w:rPr>
                <w:i/>
                <w:sz w:val="26"/>
                <w:szCs w:val="26"/>
              </w:rPr>
              <w:t>по почте;</w:t>
            </w:r>
          </w:p>
          <w:p w:rsidR="00826556" w:rsidRPr="008308A4" w:rsidRDefault="006C0A0A" w:rsidP="00CE512A">
            <w:pPr>
              <w:pStyle w:val="table1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нарочным (курьером) </w:t>
            </w:r>
          </w:p>
        </w:tc>
      </w:tr>
      <w:tr w:rsidR="00826556" w:rsidTr="002A66E2">
        <w:trPr>
          <w:trHeight w:val="38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6" w:rsidRPr="00BD0F73" w:rsidRDefault="00826556" w:rsidP="00CE512A">
            <w:pPr>
              <w:spacing w:line="300" w:lineRule="exact"/>
              <w:rPr>
                <w:rFonts w:ascii="Times New Roman" w:hAnsi="Times New Roman"/>
                <w:sz w:val="26"/>
                <w:szCs w:val="26"/>
              </w:rPr>
            </w:pPr>
            <w:r w:rsidRPr="00BD0F73">
              <w:rPr>
                <w:rFonts w:ascii="Times New Roman" w:hAnsi="Times New Roman"/>
                <w:sz w:val="26"/>
                <w:szCs w:val="26"/>
              </w:rPr>
              <w:t>Срок осуществления административной процедуры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6" w:rsidRDefault="008308A4" w:rsidP="00CE512A">
            <w:pPr>
              <w:pStyle w:val="table10"/>
              <w:spacing w:before="120" w:line="57" w:lineRule="atLeast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</w:t>
            </w:r>
            <w:r w:rsidR="00826556">
              <w:rPr>
                <w:i/>
                <w:sz w:val="26"/>
                <w:szCs w:val="26"/>
              </w:rPr>
              <w:t>5</w:t>
            </w:r>
            <w:r w:rsidR="00826556" w:rsidRPr="00BD0F73">
              <w:rPr>
                <w:i/>
                <w:sz w:val="26"/>
                <w:szCs w:val="26"/>
              </w:rPr>
              <w:t xml:space="preserve"> </w:t>
            </w:r>
            <w:r w:rsidR="00FB11FC">
              <w:rPr>
                <w:i/>
                <w:sz w:val="26"/>
                <w:szCs w:val="26"/>
              </w:rPr>
              <w:t xml:space="preserve">рабочих </w:t>
            </w:r>
            <w:r w:rsidR="00826556" w:rsidRPr="00BD0F73">
              <w:rPr>
                <w:i/>
                <w:sz w:val="26"/>
                <w:szCs w:val="26"/>
              </w:rPr>
              <w:t>дн</w:t>
            </w:r>
            <w:r w:rsidR="00826556">
              <w:rPr>
                <w:i/>
                <w:sz w:val="26"/>
                <w:szCs w:val="26"/>
              </w:rPr>
              <w:t>ей</w:t>
            </w:r>
            <w:r w:rsidR="00826556" w:rsidRPr="00BD0F73">
              <w:rPr>
                <w:i/>
                <w:sz w:val="26"/>
                <w:szCs w:val="26"/>
              </w:rPr>
              <w:t xml:space="preserve">  </w:t>
            </w:r>
          </w:p>
        </w:tc>
      </w:tr>
      <w:tr w:rsidR="00AC7D06" w:rsidTr="002A66E2">
        <w:trPr>
          <w:trHeight w:val="38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06" w:rsidRPr="00BD0F73" w:rsidRDefault="00AC7D06" w:rsidP="00CE512A">
            <w:pPr>
              <w:spacing w:line="30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Срок действия справок или других документов, выдаваемых при осуществлении административной процедуры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06" w:rsidRPr="00BD0F73" w:rsidRDefault="00AC7D06" w:rsidP="00CE512A">
            <w:pPr>
              <w:pStyle w:val="table10"/>
              <w:spacing w:before="120" w:line="57" w:lineRule="atLeast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бессрочно</w:t>
            </w:r>
          </w:p>
        </w:tc>
      </w:tr>
      <w:tr w:rsidR="00826556" w:rsidTr="002A66E2">
        <w:trPr>
          <w:trHeight w:val="43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6" w:rsidRDefault="00826556" w:rsidP="00CE512A">
            <w:pPr>
              <w:spacing w:line="300" w:lineRule="exact"/>
              <w:rPr>
                <w:rFonts w:ascii="Times New Roman" w:hAnsi="Times New Roman"/>
                <w:sz w:val="26"/>
                <w:szCs w:val="26"/>
              </w:rPr>
            </w:pPr>
            <w:r w:rsidRPr="00BD0F73">
              <w:rPr>
                <w:rFonts w:ascii="Times New Roman" w:hAnsi="Times New Roman"/>
                <w:sz w:val="26"/>
                <w:szCs w:val="26"/>
              </w:rPr>
              <w:t>Размер платы, взимаемой при осуществлении административной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процедуры</w:t>
            </w:r>
          </w:p>
          <w:p w:rsidR="008308A4" w:rsidRDefault="008308A4" w:rsidP="00CE512A">
            <w:pPr>
              <w:spacing w:line="30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6" w:rsidRDefault="00826556" w:rsidP="00CE512A">
            <w:pPr>
              <w:pStyle w:val="table10"/>
              <w:spacing w:before="120" w:line="57" w:lineRule="atLeast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бесплатно</w:t>
            </w:r>
          </w:p>
        </w:tc>
      </w:tr>
    </w:tbl>
    <w:p w:rsidR="00130DAF" w:rsidRDefault="00130DAF" w:rsidP="00853A19">
      <w:pPr>
        <w:jc w:val="both"/>
        <w:rPr>
          <w:rFonts w:ascii="Calibri" w:hAnsi="Calibri"/>
          <w:b/>
          <w:i/>
        </w:rPr>
      </w:pPr>
    </w:p>
    <w:p w:rsidR="00E327E2" w:rsidRDefault="00E327E2" w:rsidP="00853A19">
      <w:pPr>
        <w:jc w:val="both"/>
        <w:rPr>
          <w:rFonts w:ascii="Calibri" w:hAnsi="Calibri"/>
          <w:b/>
          <w:i/>
        </w:rPr>
      </w:pPr>
    </w:p>
    <w:p w:rsidR="00E327E2" w:rsidRDefault="00E327E2" w:rsidP="00853A19">
      <w:pPr>
        <w:jc w:val="both"/>
        <w:rPr>
          <w:rFonts w:ascii="Calibri" w:hAnsi="Calibri"/>
          <w:b/>
          <w:i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4"/>
        <w:gridCol w:w="4773"/>
      </w:tblGrid>
      <w:tr w:rsidR="003D3CF2" w:rsidRPr="00574E7E" w:rsidTr="00E841A0"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3CF2" w:rsidRPr="00574E7E" w:rsidRDefault="003D3CF2" w:rsidP="00814968">
            <w:pPr>
              <w:spacing w:before="160" w:after="16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3CF2" w:rsidRPr="00574E7E" w:rsidRDefault="003D3CF2" w:rsidP="00814968">
            <w:pPr>
              <w:spacing w:after="28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bookmarkStart w:id="1" w:name="a6"/>
            <w:bookmarkEnd w:id="1"/>
            <w:r w:rsidRPr="00574E7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Приложение</w:t>
            </w:r>
          </w:p>
          <w:p w:rsidR="003D3CF2" w:rsidRPr="00574E7E" w:rsidRDefault="003D3CF2" w:rsidP="0081496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574E7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к </w:t>
            </w:r>
            <w:hyperlink r:id="rId8" w:anchor="a2" w:tooltip="+" w:history="1">
              <w:r w:rsidRPr="00574E7E">
                <w:rPr>
                  <w:rFonts w:ascii="Times New Roman" w:eastAsia="Times New Roman" w:hAnsi="Times New Roman" w:cs="Times New Roman"/>
                  <w:i/>
                  <w:iCs/>
                  <w:color w:val="0000FF"/>
                  <w:u w:val="single"/>
                </w:rPr>
                <w:t>Положению</w:t>
              </w:r>
            </w:hyperlink>
            <w:r w:rsidRPr="00574E7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о порядке и условиях</w:t>
            </w:r>
            <w:r w:rsidRPr="00574E7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br/>
              <w:t>согласования режима работы</w:t>
            </w:r>
            <w:r w:rsidRPr="00574E7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br/>
              <w:t>розничных торговых объектов, объектов</w:t>
            </w:r>
            <w:r w:rsidRPr="00574E7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br/>
              <w:t>общественного питания, торговых</w:t>
            </w:r>
            <w:r w:rsidRPr="00574E7E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br/>
              <w:t>центров и рынков после 23.00 и до 7.00</w:t>
            </w:r>
          </w:p>
        </w:tc>
      </w:tr>
    </w:tbl>
    <w:p w:rsidR="003D3CF2" w:rsidRPr="00574E7E" w:rsidRDefault="003D3CF2" w:rsidP="003D3C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74E7E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3D3CF2" w:rsidRPr="00574E7E" w:rsidRDefault="003D3CF2" w:rsidP="003D3CF2">
      <w:pPr>
        <w:spacing w:before="160" w:after="16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bookmarkStart w:id="2" w:name="a17"/>
      <w:bookmarkEnd w:id="2"/>
      <w:r w:rsidRPr="00574E7E">
        <w:rPr>
          <w:rFonts w:ascii="Times New Roman" w:eastAsia="Times New Roman" w:hAnsi="Times New Roman" w:cs="Times New Roman"/>
          <w:color w:val="000000"/>
        </w:rPr>
        <w:t>Форма</w:t>
      </w:r>
    </w:p>
    <w:p w:rsidR="003D3CF2" w:rsidRPr="00574E7E" w:rsidRDefault="003D3CF2" w:rsidP="003D3CF2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74E7E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4"/>
        <w:gridCol w:w="4723"/>
      </w:tblGrid>
      <w:tr w:rsidR="003D3CF2" w:rsidRPr="00574E7E" w:rsidTr="00814968">
        <w:trPr>
          <w:trHeight w:val="240"/>
        </w:trPr>
        <w:tc>
          <w:tcPr>
            <w:tcW w:w="115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3CF2" w:rsidRPr="00574E7E" w:rsidRDefault="003D3CF2" w:rsidP="00814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7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3CF2" w:rsidRPr="00574E7E" w:rsidRDefault="003D3CF2" w:rsidP="00814968">
            <w:pPr>
              <w:spacing w:before="160" w:after="1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D3CF2" w:rsidRPr="00574E7E" w:rsidTr="00814968">
        <w:trPr>
          <w:trHeight w:val="240"/>
        </w:trPr>
        <w:tc>
          <w:tcPr>
            <w:tcW w:w="115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3CF2" w:rsidRPr="00574E7E" w:rsidRDefault="003D3CF2" w:rsidP="00814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7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3CF2" w:rsidRPr="00574E7E" w:rsidRDefault="003D3CF2" w:rsidP="0081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(наименование городского, районного,</w:t>
            </w:r>
          </w:p>
        </w:tc>
      </w:tr>
      <w:tr w:rsidR="003D3CF2" w:rsidRPr="00574E7E" w:rsidTr="00814968">
        <w:trPr>
          <w:trHeight w:val="240"/>
        </w:trPr>
        <w:tc>
          <w:tcPr>
            <w:tcW w:w="115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3CF2" w:rsidRPr="00574E7E" w:rsidRDefault="003D3CF2" w:rsidP="00814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7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3CF2" w:rsidRPr="00574E7E" w:rsidRDefault="003D3CF2" w:rsidP="00814968">
            <w:pPr>
              <w:spacing w:before="160" w:after="1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D3CF2" w:rsidRPr="00574E7E" w:rsidTr="00814968">
        <w:trPr>
          <w:trHeight w:val="240"/>
        </w:trPr>
        <w:tc>
          <w:tcPr>
            <w:tcW w:w="115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3CF2" w:rsidRPr="00574E7E" w:rsidRDefault="003D3CF2" w:rsidP="00814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7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3CF2" w:rsidRPr="00574E7E" w:rsidRDefault="003D3CF2" w:rsidP="0081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исполнительного комитета, местной</w:t>
            </w:r>
          </w:p>
        </w:tc>
      </w:tr>
      <w:tr w:rsidR="003D3CF2" w:rsidRPr="00574E7E" w:rsidTr="00814968">
        <w:trPr>
          <w:trHeight w:val="240"/>
        </w:trPr>
        <w:tc>
          <w:tcPr>
            <w:tcW w:w="115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3CF2" w:rsidRPr="00574E7E" w:rsidRDefault="003D3CF2" w:rsidP="00814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7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3CF2" w:rsidRPr="00574E7E" w:rsidRDefault="003D3CF2" w:rsidP="00814968">
            <w:pPr>
              <w:spacing w:before="160" w:after="1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3D3CF2" w:rsidRPr="00574E7E" w:rsidTr="00814968">
        <w:trPr>
          <w:trHeight w:val="240"/>
        </w:trPr>
        <w:tc>
          <w:tcPr>
            <w:tcW w:w="115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3CF2" w:rsidRPr="00574E7E" w:rsidRDefault="003D3CF2" w:rsidP="00814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73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3CF2" w:rsidRPr="00574E7E" w:rsidRDefault="003D3CF2" w:rsidP="0081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администрации района в г. Минске)</w:t>
            </w:r>
          </w:p>
        </w:tc>
      </w:tr>
    </w:tbl>
    <w:p w:rsidR="003D3CF2" w:rsidRPr="00574E7E" w:rsidRDefault="00F603B4" w:rsidP="003D3CF2">
      <w:pPr>
        <w:spacing w:before="360"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hyperlink r:id="rId9" w:tooltip="-" w:history="1">
        <w:r w:rsidR="003D3CF2" w:rsidRPr="00574E7E">
          <w:rPr>
            <w:rFonts w:ascii="Times New Roman" w:eastAsia="Times New Roman" w:hAnsi="Times New Roman" w:cs="Times New Roman"/>
            <w:b/>
            <w:bCs/>
            <w:color w:val="0000FF"/>
            <w:sz w:val="27"/>
            <w:u w:val="single"/>
          </w:rPr>
          <w:t>ЗАЯВЛЕНИЕ</w:t>
        </w:r>
      </w:hyperlink>
      <w:r w:rsidR="003D3CF2" w:rsidRPr="00574E7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о согласовании режима работы розничного торгового объекта, объекта общественного питания, торгового центра, рынка после 23.00 и до 7.00</w:t>
      </w:r>
    </w:p>
    <w:p w:rsidR="003D3CF2" w:rsidRPr="00574E7E" w:rsidRDefault="003D3CF2" w:rsidP="003D3CF2">
      <w:pPr>
        <w:spacing w:before="160" w:after="16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74E7E">
        <w:rPr>
          <w:rFonts w:ascii="Times New Roman" w:eastAsia="Times New Roman" w:hAnsi="Times New Roman" w:cs="Times New Roman"/>
          <w:color w:val="000000"/>
          <w:sz w:val="27"/>
          <w:szCs w:val="27"/>
        </w:rPr>
        <w:t>Сведения о заявителе:</w:t>
      </w:r>
    </w:p>
    <w:p w:rsidR="003D3CF2" w:rsidRPr="00574E7E" w:rsidRDefault="003D3CF2" w:rsidP="003D3CF2">
      <w:pPr>
        <w:spacing w:before="160" w:after="16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74E7E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66"/>
        <w:gridCol w:w="3601"/>
      </w:tblGrid>
      <w:tr w:rsidR="003D3CF2" w:rsidRPr="00574E7E" w:rsidTr="00814968">
        <w:trPr>
          <w:trHeight w:val="238"/>
        </w:trPr>
        <w:tc>
          <w:tcPr>
            <w:tcW w:w="1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3CF2" w:rsidRPr="00574E7E" w:rsidRDefault="003D3CF2" w:rsidP="00814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3CF2" w:rsidRPr="00574E7E" w:rsidRDefault="003D3CF2" w:rsidP="00814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D3CF2" w:rsidRPr="00574E7E" w:rsidTr="00814968">
        <w:trPr>
          <w:trHeight w:val="238"/>
        </w:trPr>
        <w:tc>
          <w:tcPr>
            <w:tcW w:w="1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3CF2" w:rsidRPr="00574E7E" w:rsidRDefault="003D3CF2" w:rsidP="00814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Учетный номер плательщика (при наличии)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3CF2" w:rsidRPr="00574E7E" w:rsidRDefault="003D3CF2" w:rsidP="00814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D3CF2" w:rsidRPr="00574E7E" w:rsidTr="00814968">
        <w:trPr>
          <w:trHeight w:val="238"/>
        </w:trPr>
        <w:tc>
          <w:tcPr>
            <w:tcW w:w="1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3CF2" w:rsidRPr="00574E7E" w:rsidRDefault="003D3CF2" w:rsidP="00814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3CF2" w:rsidRPr="00574E7E" w:rsidRDefault="003D3CF2" w:rsidP="00814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D3CF2" w:rsidRPr="00574E7E" w:rsidTr="00814968">
        <w:trPr>
          <w:trHeight w:val="238"/>
        </w:trPr>
        <w:tc>
          <w:tcPr>
            <w:tcW w:w="1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3CF2" w:rsidRPr="00574E7E" w:rsidRDefault="003D3CF2" w:rsidP="00814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Номера контактных телефонов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3CF2" w:rsidRPr="00574E7E" w:rsidRDefault="003D3CF2" w:rsidP="00814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3D3CF2" w:rsidRPr="00574E7E" w:rsidRDefault="003D3CF2" w:rsidP="003D3CF2">
      <w:pPr>
        <w:spacing w:before="160" w:after="16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74E7E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3D3CF2" w:rsidRPr="00574E7E" w:rsidRDefault="003D3CF2" w:rsidP="003D3CF2">
      <w:pPr>
        <w:spacing w:before="160" w:after="16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74E7E">
        <w:rPr>
          <w:rFonts w:ascii="Times New Roman" w:eastAsia="Times New Roman" w:hAnsi="Times New Roman" w:cs="Times New Roman"/>
          <w:color w:val="000000"/>
          <w:sz w:val="27"/>
          <w:szCs w:val="27"/>
        </w:rPr>
        <w:t>Прошу согласовать режим работы:</w:t>
      </w:r>
    </w:p>
    <w:p w:rsidR="003D3CF2" w:rsidRPr="00574E7E" w:rsidRDefault="003D3CF2" w:rsidP="003D3CF2">
      <w:pPr>
        <w:spacing w:before="160" w:after="16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74E7E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75"/>
        <w:gridCol w:w="552"/>
        <w:gridCol w:w="524"/>
        <w:gridCol w:w="635"/>
        <w:gridCol w:w="524"/>
        <w:gridCol w:w="857"/>
      </w:tblGrid>
      <w:tr w:rsidR="003D3CF2" w:rsidRPr="00574E7E" w:rsidTr="00814968">
        <w:trPr>
          <w:trHeight w:val="238"/>
        </w:trPr>
        <w:tc>
          <w:tcPr>
            <w:tcW w:w="1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3CF2" w:rsidRPr="00574E7E" w:rsidRDefault="003D3CF2" w:rsidP="00814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 и наименование (при наличии) розничного торгового объекта, тип и наименование (при их наличии) объекта общественного питания, наименование (при наличии) торгового центра, рынка</w:t>
            </w:r>
          </w:p>
        </w:tc>
        <w:tc>
          <w:tcPr>
            <w:tcW w:w="8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3CF2" w:rsidRPr="00574E7E" w:rsidRDefault="003D3CF2" w:rsidP="00814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D3CF2" w:rsidRPr="00574E7E" w:rsidTr="00814968">
        <w:trPr>
          <w:trHeight w:val="238"/>
        </w:trPr>
        <w:tc>
          <w:tcPr>
            <w:tcW w:w="1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3CF2" w:rsidRPr="00574E7E" w:rsidRDefault="003D3CF2" w:rsidP="00814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 нахождения розничного торгового объекта, объекта общественного питания, торгового центра, рынка (далее – объект)</w:t>
            </w:r>
          </w:p>
        </w:tc>
        <w:tc>
          <w:tcPr>
            <w:tcW w:w="8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3CF2" w:rsidRPr="00574E7E" w:rsidRDefault="003D3CF2" w:rsidP="00814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D3CF2" w:rsidRPr="00574E7E" w:rsidTr="00814968">
        <w:trPr>
          <w:trHeight w:val="238"/>
        </w:trPr>
        <w:tc>
          <w:tcPr>
            <w:tcW w:w="1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3CF2" w:rsidRPr="00574E7E" w:rsidRDefault="003D3CF2" w:rsidP="00814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Сведения о договоре об оказании охранных услуг по приему сигналов тревоги системы тревожной сигнализации, установленной в (на) объекте</w:t>
            </w:r>
            <w:hyperlink r:id="rId10" w:anchor="a11" w:tooltip="+" w:history="1">
              <w:r w:rsidRPr="00574E7E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*</w:t>
              </w:r>
            </w:hyperlink>
            <w:r w:rsidRPr="00574E7E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  <w:r w:rsidRPr="00574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(дата, номер и место заключения договора, наименование подразделения Департамента охраны Министерства внутренних дел)</w:t>
            </w:r>
          </w:p>
        </w:tc>
        <w:tc>
          <w:tcPr>
            <w:tcW w:w="8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3CF2" w:rsidRPr="00574E7E" w:rsidRDefault="003D3CF2" w:rsidP="00814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D3CF2" w:rsidRPr="00574E7E" w:rsidTr="00814968">
        <w:trPr>
          <w:trHeight w:val="238"/>
        </w:trPr>
        <w:tc>
          <w:tcPr>
            <w:tcW w:w="1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3CF2" w:rsidRPr="00574E7E" w:rsidRDefault="003D3CF2" w:rsidP="00814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Сведения об установленных в (на) объекте средствах системы видеонаблюдения за состоянием общественной безопасности</w:t>
            </w:r>
            <w:hyperlink r:id="rId11" w:anchor="a12" w:tooltip="+" w:history="1">
              <w:r w:rsidRPr="00574E7E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**</w:t>
              </w:r>
            </w:hyperlink>
            <w:r w:rsidRPr="00574E7E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  <w:r w:rsidRPr="00574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или локальной системы видеонаблюдения</w:t>
            </w:r>
            <w:hyperlink r:id="rId12" w:anchor="a13" w:tooltip="+" w:history="1">
              <w:r w:rsidRPr="00574E7E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***</w:t>
              </w:r>
            </w:hyperlink>
            <w:r w:rsidRPr="00574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подключенных к республиканской системе мониторинга общественной безопасности, либо локальной системы видеонаблюдения без такого подключения, </w:t>
            </w:r>
            <w:r w:rsidRPr="00574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отвечающих определенным</w:t>
            </w:r>
            <w:r w:rsidRPr="00574E7E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  <w:hyperlink r:id="rId13" w:anchor="a2" w:tooltip="+" w:history="1">
              <w:r w:rsidRPr="00574E7E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регламентом</w:t>
              </w:r>
            </w:hyperlink>
            <w:r w:rsidRPr="00574E7E">
              <w:rPr>
                <w:rFonts w:ascii="Times New Roman" w:eastAsia="Times New Roman" w:hAnsi="Times New Roman" w:cs="Times New Roman"/>
                <w:color w:val="000000"/>
                <w:sz w:val="20"/>
              </w:rPr>
              <w:t> </w:t>
            </w:r>
            <w:r w:rsidRPr="00574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функционирования республиканской системы мониторинга общественной безопасности требованиям к оборудованию автоматизированного рабочего места, к техническим характеристикам, монтажу и дополнительным требованиям к различным типам видеокамер, к обеспечению минимального перечня зон обзора и задач видеонаблюдения в зависимости от классификации объекта и типов видеокамер</w:t>
            </w:r>
          </w:p>
        </w:tc>
        <w:tc>
          <w:tcPr>
            <w:tcW w:w="8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3CF2" w:rsidRPr="00574E7E" w:rsidRDefault="003D3CF2" w:rsidP="00814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</w:tr>
      <w:tr w:rsidR="003D3CF2" w:rsidRPr="00574E7E" w:rsidTr="00814968">
        <w:trPr>
          <w:trHeight w:val="238"/>
        </w:trPr>
        <w:tc>
          <w:tcPr>
            <w:tcW w:w="210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3CF2" w:rsidRPr="00574E7E" w:rsidRDefault="003D3CF2" w:rsidP="00814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Режим работы объекта:</w:t>
            </w:r>
          </w:p>
        </w:tc>
      </w:tr>
      <w:tr w:rsidR="003D3CF2" w:rsidRPr="00574E7E" w:rsidTr="00814968">
        <w:trPr>
          <w:trHeight w:val="238"/>
        </w:trPr>
        <w:tc>
          <w:tcPr>
            <w:tcW w:w="1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3CF2" w:rsidRPr="00574E7E" w:rsidRDefault="003D3CF2" w:rsidP="00814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Время работы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3CF2" w:rsidRPr="00574E7E" w:rsidRDefault="003D3CF2" w:rsidP="0081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3CF2" w:rsidRPr="00574E7E" w:rsidRDefault="003D3CF2" w:rsidP="0081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3CF2" w:rsidRPr="00574E7E" w:rsidRDefault="003D3CF2" w:rsidP="0081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3CF2" w:rsidRPr="00574E7E" w:rsidRDefault="003D3CF2" w:rsidP="0081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3CF2" w:rsidRPr="00574E7E" w:rsidRDefault="003D3CF2" w:rsidP="0081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часов</w:t>
            </w:r>
          </w:p>
        </w:tc>
      </w:tr>
      <w:tr w:rsidR="003D3CF2" w:rsidRPr="00574E7E" w:rsidTr="00814968">
        <w:trPr>
          <w:trHeight w:val="238"/>
        </w:trPr>
        <w:tc>
          <w:tcPr>
            <w:tcW w:w="1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3CF2" w:rsidRPr="00574E7E" w:rsidRDefault="003D3CF2" w:rsidP="00814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Перерыв (при наличии)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3CF2" w:rsidRPr="00574E7E" w:rsidRDefault="003D3CF2" w:rsidP="0081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3CF2" w:rsidRPr="00574E7E" w:rsidRDefault="003D3CF2" w:rsidP="0081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3CF2" w:rsidRPr="00574E7E" w:rsidRDefault="003D3CF2" w:rsidP="0081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3CF2" w:rsidRPr="00574E7E" w:rsidRDefault="003D3CF2" w:rsidP="0081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3CF2" w:rsidRPr="00574E7E" w:rsidRDefault="003D3CF2" w:rsidP="0081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часов</w:t>
            </w:r>
          </w:p>
        </w:tc>
      </w:tr>
      <w:tr w:rsidR="003D3CF2" w:rsidRPr="00574E7E" w:rsidTr="00814968">
        <w:trPr>
          <w:trHeight w:val="238"/>
        </w:trPr>
        <w:tc>
          <w:tcPr>
            <w:tcW w:w="1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3CF2" w:rsidRPr="00574E7E" w:rsidRDefault="003D3CF2" w:rsidP="00814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Выходные дни (при наличии)</w:t>
            </w:r>
          </w:p>
        </w:tc>
        <w:tc>
          <w:tcPr>
            <w:tcW w:w="8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3CF2" w:rsidRPr="00574E7E" w:rsidRDefault="003D3CF2" w:rsidP="00814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D3CF2" w:rsidRPr="00574E7E" w:rsidTr="00814968">
        <w:trPr>
          <w:trHeight w:val="238"/>
        </w:trPr>
        <w:tc>
          <w:tcPr>
            <w:tcW w:w="1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3CF2" w:rsidRPr="00574E7E" w:rsidRDefault="003D3CF2" w:rsidP="00814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Санитарный день (при наличии)</w:t>
            </w:r>
          </w:p>
        </w:tc>
        <w:tc>
          <w:tcPr>
            <w:tcW w:w="8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3CF2" w:rsidRPr="00574E7E" w:rsidRDefault="003D3CF2" w:rsidP="00814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D3CF2" w:rsidRPr="00574E7E" w:rsidTr="00814968">
        <w:trPr>
          <w:trHeight w:val="238"/>
        </w:trPr>
        <w:tc>
          <w:tcPr>
            <w:tcW w:w="1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3CF2" w:rsidRPr="00574E7E" w:rsidRDefault="003D3CF2" w:rsidP="00814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Дополнительные сведения, уточняющие режим работы</w:t>
            </w:r>
          </w:p>
        </w:tc>
        <w:tc>
          <w:tcPr>
            <w:tcW w:w="8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3CF2" w:rsidRPr="00574E7E" w:rsidRDefault="003D3CF2" w:rsidP="00814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3D3CF2" w:rsidRPr="00574E7E" w:rsidRDefault="003D3CF2" w:rsidP="003D3CF2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74E7E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9"/>
        <w:gridCol w:w="2503"/>
        <w:gridCol w:w="3295"/>
      </w:tblGrid>
      <w:tr w:rsidR="003D3CF2" w:rsidRPr="00574E7E" w:rsidTr="00814968">
        <w:trPr>
          <w:trHeight w:val="240"/>
        </w:trPr>
        <w:tc>
          <w:tcPr>
            <w:tcW w:w="9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3CF2" w:rsidRPr="00574E7E" w:rsidRDefault="003D3CF2" w:rsidP="00814968">
            <w:pPr>
              <w:spacing w:before="160" w:after="1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юридического лица </w:t>
            </w:r>
            <w:r w:rsidRPr="0057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или уполномоченное им лицо</w:t>
            </w:r>
            <w:r w:rsidRPr="0057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(индивидуальный предприниматель)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D3CF2" w:rsidRPr="00574E7E" w:rsidRDefault="003D3CF2" w:rsidP="00814968">
            <w:pPr>
              <w:spacing w:before="160" w:after="1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D3CF2" w:rsidRPr="00574E7E" w:rsidRDefault="003D3CF2" w:rsidP="00814968">
            <w:pPr>
              <w:spacing w:before="160" w:after="16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4E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</w:t>
            </w:r>
          </w:p>
        </w:tc>
      </w:tr>
      <w:tr w:rsidR="003D3CF2" w:rsidRPr="00574E7E" w:rsidTr="00814968">
        <w:trPr>
          <w:trHeight w:val="240"/>
        </w:trPr>
        <w:tc>
          <w:tcPr>
            <w:tcW w:w="95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3CF2" w:rsidRPr="00574E7E" w:rsidRDefault="003D3CF2" w:rsidP="008149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3CF2" w:rsidRPr="00574E7E" w:rsidRDefault="003D3CF2" w:rsidP="00814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60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D3CF2" w:rsidRPr="00574E7E" w:rsidRDefault="003D3CF2" w:rsidP="00814968">
            <w:pPr>
              <w:spacing w:after="0" w:line="240" w:lineRule="auto"/>
              <w:ind w:right="27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74E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(фамилия, инициалы)</w:t>
            </w:r>
          </w:p>
        </w:tc>
      </w:tr>
    </w:tbl>
    <w:p w:rsidR="003D3CF2" w:rsidRPr="00574E7E" w:rsidRDefault="003D3CF2" w:rsidP="003D3CF2">
      <w:pPr>
        <w:spacing w:before="160" w:after="16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74E7E">
        <w:rPr>
          <w:rFonts w:ascii="Times New Roman" w:eastAsia="Times New Roman" w:hAnsi="Times New Roman" w:cs="Times New Roman"/>
          <w:color w:val="000000"/>
          <w:sz w:val="27"/>
          <w:szCs w:val="27"/>
        </w:rPr>
        <w:t>____ ________________ 20___ г.</w:t>
      </w:r>
    </w:p>
    <w:p w:rsidR="003D3CF2" w:rsidRPr="00574E7E" w:rsidRDefault="003D3CF2" w:rsidP="003D3CF2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74E7E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3D3CF2" w:rsidRPr="00574E7E" w:rsidRDefault="003D3CF2" w:rsidP="003D3C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74E7E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</w:t>
      </w:r>
    </w:p>
    <w:p w:rsidR="003D3CF2" w:rsidRPr="00574E7E" w:rsidRDefault="003D3CF2" w:rsidP="003D3CF2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3" w:name="a11"/>
      <w:bookmarkEnd w:id="3"/>
      <w:r w:rsidRPr="00574E7E">
        <w:rPr>
          <w:rFonts w:ascii="Times New Roman" w:eastAsia="Times New Roman" w:hAnsi="Times New Roman" w:cs="Times New Roman"/>
          <w:color w:val="000000"/>
          <w:sz w:val="20"/>
          <w:szCs w:val="20"/>
        </w:rPr>
        <w:t>* За исключением передвижных средств разносной торговли.</w:t>
      </w:r>
    </w:p>
    <w:p w:rsidR="003D3CF2" w:rsidRPr="00574E7E" w:rsidRDefault="003D3CF2" w:rsidP="003D3CF2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4" w:name="a12"/>
      <w:bookmarkEnd w:id="4"/>
      <w:r w:rsidRPr="00574E7E">
        <w:rPr>
          <w:rFonts w:ascii="Times New Roman" w:eastAsia="Times New Roman" w:hAnsi="Times New Roman" w:cs="Times New Roman"/>
          <w:color w:val="000000"/>
          <w:sz w:val="20"/>
          <w:szCs w:val="20"/>
        </w:rPr>
        <w:t>** Для объектов, подлежащих обязательному оборудованию средствами системы видеонаблюдения за состоянием общественной безопасности в соответствии с </w:t>
      </w:r>
      <w:hyperlink r:id="rId14" w:anchor="a1" w:tooltip="+" w:history="1">
        <w:r w:rsidRPr="00574E7E"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Указом</w:t>
        </w:r>
      </w:hyperlink>
      <w:r w:rsidRPr="00574E7E">
        <w:rPr>
          <w:rFonts w:ascii="Times New Roman" w:eastAsia="Times New Roman" w:hAnsi="Times New Roman" w:cs="Times New Roman"/>
          <w:color w:val="000000"/>
          <w:sz w:val="20"/>
        </w:rPr>
        <w:t> </w:t>
      </w:r>
      <w:r w:rsidRPr="00574E7E">
        <w:rPr>
          <w:rFonts w:ascii="Times New Roman" w:eastAsia="Times New Roman" w:hAnsi="Times New Roman" w:cs="Times New Roman"/>
          <w:color w:val="000000"/>
          <w:sz w:val="20"/>
          <w:szCs w:val="20"/>
        </w:rPr>
        <w:t>Президента Республики Беларусь от 28 ноября 2013 г. № 527 «О вопросах создания и применения системы видеонаблюдения в интересах обеспечения общественного порядка».</w:t>
      </w:r>
    </w:p>
    <w:p w:rsidR="003D3CF2" w:rsidRPr="00574E7E" w:rsidRDefault="003D3CF2" w:rsidP="003D3CF2">
      <w:pPr>
        <w:spacing w:before="160" w:after="24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5" w:name="a13"/>
      <w:bookmarkEnd w:id="5"/>
      <w:r w:rsidRPr="00574E7E">
        <w:rPr>
          <w:rFonts w:ascii="Times New Roman" w:eastAsia="Times New Roman" w:hAnsi="Times New Roman" w:cs="Times New Roman"/>
          <w:color w:val="000000"/>
          <w:sz w:val="20"/>
          <w:szCs w:val="20"/>
        </w:rPr>
        <w:t>*** За исключением передвижных средств разносной торговли, передвижных торговых объектов и передвижных объектов общественного питания.</w:t>
      </w:r>
    </w:p>
    <w:p w:rsidR="003D3CF2" w:rsidRPr="00574E7E" w:rsidRDefault="003D3CF2" w:rsidP="003D3C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74E7E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3D3CF2" w:rsidRPr="00574E7E" w:rsidRDefault="003D3CF2" w:rsidP="003D3CF2">
      <w:pPr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74E7E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3D3CF2" w:rsidRDefault="003D3CF2" w:rsidP="003D3CF2"/>
    <w:p w:rsidR="006C0A0A" w:rsidRPr="006C0A0A" w:rsidRDefault="006C0A0A" w:rsidP="00F4060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0"/>
          <w:szCs w:val="30"/>
        </w:rPr>
      </w:pPr>
      <w:r w:rsidRPr="006C0A0A">
        <w:rPr>
          <w:rFonts w:ascii="Times New Roman" w:hAnsi="Times New Roman" w:cs="Times New Roman"/>
          <w:sz w:val="30"/>
          <w:szCs w:val="30"/>
        </w:rPr>
        <w:t xml:space="preserve"> </w:t>
      </w:r>
    </w:p>
    <w:sectPr w:rsidR="006C0A0A" w:rsidRPr="006C0A0A" w:rsidSect="0023684D">
      <w:headerReference w:type="even" r:id="rId15"/>
      <w:headerReference w:type="default" r:id="rId16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3B4" w:rsidRDefault="00F603B4">
      <w:pPr>
        <w:spacing w:after="0" w:line="240" w:lineRule="auto"/>
      </w:pPr>
      <w:r>
        <w:separator/>
      </w:r>
    </w:p>
  </w:endnote>
  <w:endnote w:type="continuationSeparator" w:id="0">
    <w:p w:rsidR="00F603B4" w:rsidRDefault="00F60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3B4" w:rsidRDefault="00F603B4">
      <w:pPr>
        <w:spacing w:after="0" w:line="240" w:lineRule="auto"/>
      </w:pPr>
      <w:r>
        <w:separator/>
      </w:r>
    </w:p>
  </w:footnote>
  <w:footnote w:type="continuationSeparator" w:id="0">
    <w:p w:rsidR="00F603B4" w:rsidRDefault="00F60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AA8" w:rsidRDefault="002A66E2" w:rsidP="008D5AA8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D5AA8" w:rsidRDefault="00F603B4" w:rsidP="008D5AA8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AA8" w:rsidRDefault="00F603B4" w:rsidP="008D5AA8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B90A31"/>
    <w:multiLevelType w:val="hybridMultilevel"/>
    <w:tmpl w:val="83A6FE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CDA0606"/>
    <w:multiLevelType w:val="hybridMultilevel"/>
    <w:tmpl w:val="AB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30DAF"/>
    <w:rsid w:val="00003A1A"/>
    <w:rsid w:val="00087E19"/>
    <w:rsid w:val="000C1268"/>
    <w:rsid w:val="00130DAF"/>
    <w:rsid w:val="00155158"/>
    <w:rsid w:val="00157AB1"/>
    <w:rsid w:val="001C5BB2"/>
    <w:rsid w:val="001E132C"/>
    <w:rsid w:val="001E34C6"/>
    <w:rsid w:val="0023684D"/>
    <w:rsid w:val="00281CC5"/>
    <w:rsid w:val="002A3FE8"/>
    <w:rsid w:val="002A66E2"/>
    <w:rsid w:val="002B6F4D"/>
    <w:rsid w:val="002E0438"/>
    <w:rsid w:val="003229BF"/>
    <w:rsid w:val="003B29B5"/>
    <w:rsid w:val="003C371D"/>
    <w:rsid w:val="003D3CF2"/>
    <w:rsid w:val="00406B0A"/>
    <w:rsid w:val="00413657"/>
    <w:rsid w:val="00451D98"/>
    <w:rsid w:val="0046771B"/>
    <w:rsid w:val="00500854"/>
    <w:rsid w:val="005432C6"/>
    <w:rsid w:val="005734DD"/>
    <w:rsid w:val="005B52ED"/>
    <w:rsid w:val="005E78DB"/>
    <w:rsid w:val="00645716"/>
    <w:rsid w:val="006C0A0A"/>
    <w:rsid w:val="00727653"/>
    <w:rsid w:val="0074125D"/>
    <w:rsid w:val="0078636F"/>
    <w:rsid w:val="007D75D5"/>
    <w:rsid w:val="007F4997"/>
    <w:rsid w:val="008200E0"/>
    <w:rsid w:val="00826556"/>
    <w:rsid w:val="008308A4"/>
    <w:rsid w:val="008318A5"/>
    <w:rsid w:val="00853A19"/>
    <w:rsid w:val="008A76AA"/>
    <w:rsid w:val="008D2AFD"/>
    <w:rsid w:val="00907C40"/>
    <w:rsid w:val="00911E19"/>
    <w:rsid w:val="0092105B"/>
    <w:rsid w:val="00923845"/>
    <w:rsid w:val="0098444A"/>
    <w:rsid w:val="009B02E7"/>
    <w:rsid w:val="00A27360"/>
    <w:rsid w:val="00A56C79"/>
    <w:rsid w:val="00A60712"/>
    <w:rsid w:val="00AA63E4"/>
    <w:rsid w:val="00AC7D06"/>
    <w:rsid w:val="00B01B63"/>
    <w:rsid w:val="00B27F90"/>
    <w:rsid w:val="00B312F6"/>
    <w:rsid w:val="00B7696F"/>
    <w:rsid w:val="00BA213F"/>
    <w:rsid w:val="00BB5925"/>
    <w:rsid w:val="00BD0F73"/>
    <w:rsid w:val="00BE7802"/>
    <w:rsid w:val="00CB44F6"/>
    <w:rsid w:val="00CE372A"/>
    <w:rsid w:val="00CE512A"/>
    <w:rsid w:val="00CF4B2A"/>
    <w:rsid w:val="00D072F5"/>
    <w:rsid w:val="00D63755"/>
    <w:rsid w:val="00D90CEC"/>
    <w:rsid w:val="00DE5097"/>
    <w:rsid w:val="00DF21AD"/>
    <w:rsid w:val="00E14A1E"/>
    <w:rsid w:val="00E327E2"/>
    <w:rsid w:val="00E45674"/>
    <w:rsid w:val="00E51B85"/>
    <w:rsid w:val="00E841A0"/>
    <w:rsid w:val="00EA4698"/>
    <w:rsid w:val="00EB2489"/>
    <w:rsid w:val="00EB6CFD"/>
    <w:rsid w:val="00EF60D2"/>
    <w:rsid w:val="00EF6416"/>
    <w:rsid w:val="00F13CBC"/>
    <w:rsid w:val="00F40337"/>
    <w:rsid w:val="00F40602"/>
    <w:rsid w:val="00F603B4"/>
    <w:rsid w:val="00F66D84"/>
    <w:rsid w:val="00FB1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381A7"/>
  <w15:docId w15:val="{E449055E-7537-4120-A5D1-4D375A356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B2A"/>
  </w:style>
  <w:style w:type="paragraph" w:styleId="2">
    <w:name w:val="heading 2"/>
    <w:basedOn w:val="a"/>
    <w:next w:val="a"/>
    <w:link w:val="20"/>
    <w:unhideWhenUsed/>
    <w:qFormat/>
    <w:rsid w:val="00130DAF"/>
    <w:pPr>
      <w:keepNext/>
      <w:spacing w:after="0" w:line="240" w:lineRule="exact"/>
      <w:jc w:val="center"/>
      <w:outlineLvl w:val="1"/>
    </w:pPr>
    <w:rPr>
      <w:rFonts w:ascii="Times New Roman" w:eastAsia="Times New Roman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0DAF"/>
    <w:rPr>
      <w:rFonts w:ascii="Times New Roman" w:eastAsia="Times New Roman" w:hAnsi="Times New Roman" w:cs="Times New Roman"/>
      <w:sz w:val="30"/>
      <w:szCs w:val="24"/>
    </w:rPr>
  </w:style>
  <w:style w:type="paragraph" w:customStyle="1" w:styleId="table10">
    <w:name w:val="table10"/>
    <w:basedOn w:val="a"/>
    <w:rsid w:val="00130D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130D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snoski">
    <w:name w:val="snoski"/>
    <w:basedOn w:val="a"/>
    <w:rsid w:val="009238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ewncpi0">
    <w:name w:val="newncpi0"/>
    <w:basedOn w:val="a"/>
    <w:rsid w:val="0092384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92384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9238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egform">
    <w:name w:val="begform"/>
    <w:basedOn w:val="a"/>
    <w:rsid w:val="009238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rsid w:val="00923845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p">
    <w:name w:val="titlep"/>
    <w:basedOn w:val="a"/>
    <w:rsid w:val="00923845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noskiline">
    <w:name w:val="snoskiline"/>
    <w:basedOn w:val="a"/>
    <w:rsid w:val="0092384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ndform">
    <w:name w:val="endform"/>
    <w:basedOn w:val="a"/>
    <w:rsid w:val="009238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end1">
    <w:name w:val="append1"/>
    <w:basedOn w:val="a"/>
    <w:rsid w:val="00923845"/>
    <w:pPr>
      <w:spacing w:after="28" w:line="240" w:lineRule="auto"/>
    </w:pPr>
    <w:rPr>
      <w:rFonts w:ascii="Times New Roman" w:eastAsia="Times New Roman" w:hAnsi="Times New Roman" w:cs="Times New Roman"/>
      <w:i/>
      <w:iCs/>
    </w:rPr>
  </w:style>
  <w:style w:type="paragraph" w:customStyle="1" w:styleId="append">
    <w:name w:val="append"/>
    <w:basedOn w:val="a"/>
    <w:rsid w:val="00923845"/>
    <w:pPr>
      <w:spacing w:after="0" w:line="240" w:lineRule="auto"/>
    </w:pPr>
    <w:rPr>
      <w:rFonts w:ascii="Times New Roman" w:eastAsia="Times New Roman" w:hAnsi="Times New Roman" w:cs="Times New Roman"/>
      <w:i/>
      <w:iCs/>
    </w:rPr>
  </w:style>
  <w:style w:type="paragraph" w:customStyle="1" w:styleId="onestring">
    <w:name w:val="onestring"/>
    <w:basedOn w:val="a"/>
    <w:rsid w:val="00923845"/>
    <w:pPr>
      <w:spacing w:before="160" w:after="160" w:line="240" w:lineRule="auto"/>
      <w:jc w:val="right"/>
    </w:pPr>
    <w:rPr>
      <w:rFonts w:ascii="Times New Roman" w:eastAsia="Times New Roman" w:hAnsi="Times New Roman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BB5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B5925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74125D"/>
    <w:rPr>
      <w:color w:val="0000FF"/>
      <w:u w:val="single"/>
    </w:rPr>
  </w:style>
  <w:style w:type="paragraph" w:styleId="a6">
    <w:name w:val="No Spacing"/>
    <w:uiPriority w:val="1"/>
    <w:qFormat/>
    <w:rsid w:val="00853A19"/>
    <w:pPr>
      <w:spacing w:after="0" w:line="240" w:lineRule="auto"/>
    </w:pPr>
  </w:style>
  <w:style w:type="paragraph" w:styleId="a7">
    <w:name w:val="header"/>
    <w:basedOn w:val="a"/>
    <w:link w:val="a8"/>
    <w:unhideWhenUsed/>
    <w:rsid w:val="006C0A0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6C0A0A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page number"/>
    <w:basedOn w:val="a0"/>
    <w:rsid w:val="006C0A0A"/>
  </w:style>
  <w:style w:type="paragraph" w:customStyle="1" w:styleId="aa">
    <w:name w:val="Стиль Междустр.интервал:  полуторный"/>
    <w:basedOn w:val="a"/>
    <w:rsid w:val="006C0A0A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name w:val="Стиль По левому краю Междустр.интервал:  полуторный"/>
    <w:basedOn w:val="a"/>
    <w:rsid w:val="006C0A0A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4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i.by/tx.dll?d=458231&amp;pr=1&amp;w=1" TargetMode="External"/><Relationship Id="rId13" Type="http://schemas.openxmlformats.org/officeDocument/2006/relationships/hyperlink" Target="https://bii.by/tx.dll?d=421494&amp;a=2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ii.by/tx.dll?d=458231&amp;pr=1&amp;w=1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i.by/tx.dll?d=458231&amp;pr=1&amp;w=1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bii.by/tx.dll?d=458231&amp;pr=1&amp;w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i.by/tx.dll?d=247678.xls" TargetMode="External"/><Relationship Id="rId14" Type="http://schemas.openxmlformats.org/officeDocument/2006/relationships/hyperlink" Target="https://bii.by/tx.dll?d=271295&amp;a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156ED-C74E-4A1D-9C7B-B5BB2BC68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3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rik</cp:lastModifiedBy>
  <cp:revision>34</cp:revision>
  <cp:lastPrinted>2022-09-19T08:36:00Z</cp:lastPrinted>
  <dcterms:created xsi:type="dcterms:W3CDTF">2017-07-12T07:17:00Z</dcterms:created>
  <dcterms:modified xsi:type="dcterms:W3CDTF">2022-09-19T08:37:00Z</dcterms:modified>
</cp:coreProperties>
</file>