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16" w:rsidRPr="0031212F" w:rsidRDefault="0031212F" w:rsidP="00B532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2F">
        <w:rPr>
          <w:rFonts w:ascii="Times New Roman" w:hAnsi="Times New Roman" w:cs="Times New Roman"/>
          <w:b/>
          <w:sz w:val="28"/>
          <w:szCs w:val="28"/>
        </w:rPr>
        <w:t>Адміністрацыйная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b/>
          <w:sz w:val="28"/>
          <w:szCs w:val="28"/>
        </w:rPr>
        <w:t>працэдура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 xml:space="preserve"> № 5.2.</w:t>
      </w:r>
    </w:p>
    <w:p w:rsidR="00B53271" w:rsidRPr="0031212F" w:rsidRDefault="00B53271" w:rsidP="00B532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16" w:rsidRPr="0031212F" w:rsidRDefault="00CB0D16" w:rsidP="00B532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2F">
        <w:rPr>
          <w:rFonts w:ascii="Times New Roman" w:hAnsi="Times New Roman" w:cs="Times New Roman"/>
          <w:b/>
          <w:sz w:val="28"/>
          <w:szCs w:val="28"/>
        </w:rPr>
        <w:t>Рэгістрацыя</w:t>
      </w:r>
      <w:r w:rsidR="00312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b/>
          <w:sz w:val="28"/>
          <w:szCs w:val="28"/>
        </w:rPr>
        <w:t>заключэння</w:t>
      </w:r>
      <w:r w:rsidR="00312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b/>
          <w:sz w:val="28"/>
          <w:szCs w:val="28"/>
        </w:rPr>
        <w:t>шлюбу</w:t>
      </w:r>
    </w:p>
    <w:p w:rsidR="00B53271" w:rsidRPr="0031212F" w:rsidRDefault="00B53271" w:rsidP="00B532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 xml:space="preserve">Дзяржаўны орган,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павінен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звярнуцца: орган загса.</w:t>
      </w:r>
    </w:p>
    <w:p w:rsidR="00CB0D16" w:rsidRPr="0031212F" w:rsidRDefault="00CB0D16" w:rsidP="0095271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Дакументы і (або) звесткі, якія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прадстаўляюцца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грамадзянінам 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для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ажыццяўлення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працэдуры: </w:t>
      </w:r>
    </w:p>
    <w:p w:rsidR="00CB0D16" w:rsidRPr="0031212F" w:rsidRDefault="0031212F" w:rsidP="009527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С</w:t>
      </w:r>
      <w:r w:rsidR="00CB0D16" w:rsidRPr="0031212F">
        <w:rPr>
          <w:rFonts w:ascii="Times New Roman" w:hAnsi="Times New Roman" w:cs="Times New Roman"/>
          <w:sz w:val="28"/>
          <w:szCs w:val="28"/>
        </w:rPr>
        <w:t>умесная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заява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асоб, якіяўступаюць у шлюб;</w:t>
      </w:r>
    </w:p>
    <w:p w:rsidR="00CB0D16" w:rsidRPr="0031212F" w:rsidRDefault="0031212F" w:rsidP="009527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П</w:t>
      </w:r>
      <w:r w:rsidR="00CB0D16" w:rsidRPr="0031212F">
        <w:rPr>
          <w:rFonts w:ascii="Times New Roman" w:hAnsi="Times New Roman" w:cs="Times New Roman"/>
          <w:sz w:val="28"/>
          <w:szCs w:val="28"/>
        </w:rPr>
        <w:t>ашпарты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іншыя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дакументы, якія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сведчаць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</w:t>
      </w:r>
      <w:r w:rsidR="00274038" w:rsidRPr="003121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асоб, якія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ўступаюць у шлюб;</w:t>
      </w:r>
    </w:p>
    <w:p w:rsidR="00CB3873" w:rsidRPr="0031212F" w:rsidRDefault="0031212F" w:rsidP="009527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З</w:t>
      </w:r>
      <w:r w:rsidR="00CB0D16" w:rsidRPr="0031212F">
        <w:rPr>
          <w:rFonts w:ascii="Times New Roman" w:hAnsi="Times New Roman" w:cs="Times New Roman"/>
          <w:sz w:val="28"/>
          <w:szCs w:val="28"/>
        </w:rPr>
        <w:t>аява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зніжэнні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шлюбнага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ўзросту, рашэнне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органаў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апекі і папячыцельств</w:t>
      </w:r>
      <w:r w:rsidR="00274038" w:rsidRPr="003121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копія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рашэння </w:t>
      </w:r>
      <w:proofErr w:type="gramStart"/>
      <w:r w:rsidR="00CB0D16" w:rsidRPr="0031212F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="00CB0D16" w:rsidRPr="003121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абвяшчэнні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непаўналетняга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поўнасцю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дзеяздольным (эмансіпацыя),</w:t>
      </w:r>
    </w:p>
    <w:p w:rsidR="00CB0D16" w:rsidRPr="0031212F" w:rsidRDefault="0031212F" w:rsidP="009527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М</w:t>
      </w:r>
      <w:r w:rsidR="00CB0D16" w:rsidRPr="0031212F">
        <w:rPr>
          <w:rFonts w:ascii="Times New Roman" w:hAnsi="Times New Roman" w:cs="Times New Roman"/>
          <w:sz w:val="28"/>
          <w:szCs w:val="28"/>
        </w:rPr>
        <w:t>едыцынская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даведка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аб </w:t>
      </w:r>
      <w:proofErr w:type="gramStart"/>
      <w:r w:rsidR="00CB0D16" w:rsidRPr="0031212F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="00CB0D16" w:rsidRPr="0031212F">
        <w:rPr>
          <w:rFonts w:ascii="Times New Roman" w:hAnsi="Times New Roman" w:cs="Times New Roman"/>
          <w:sz w:val="28"/>
          <w:szCs w:val="28"/>
        </w:rPr>
        <w:t xml:space="preserve"> здароўя (якая пацвярджае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цяжарнасць) асобы, якая </w:t>
      </w:r>
      <w:r w:rsidR="00274038" w:rsidRPr="0031212F">
        <w:rPr>
          <w:rFonts w:ascii="Times New Roman" w:hAnsi="Times New Roman" w:cs="Times New Roman"/>
          <w:sz w:val="28"/>
          <w:szCs w:val="28"/>
        </w:rPr>
        <w:t xml:space="preserve">ўступае ў шлюб, – для асобы, 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якая </w:t>
      </w:r>
      <w:r w:rsidR="00274038" w:rsidRPr="0031212F">
        <w:rPr>
          <w:rFonts w:ascii="Times New Roman" w:hAnsi="Times New Roman" w:cs="Times New Roman"/>
          <w:sz w:val="28"/>
          <w:szCs w:val="28"/>
        </w:rPr>
        <w:t xml:space="preserve">не </w:t>
      </w:r>
      <w:r w:rsidR="00CB0D16" w:rsidRPr="0031212F">
        <w:rPr>
          <w:rFonts w:ascii="Times New Roman" w:hAnsi="Times New Roman" w:cs="Times New Roman"/>
          <w:sz w:val="28"/>
          <w:szCs w:val="28"/>
        </w:rPr>
        <w:t>дасягнула 18-летн</w:t>
      </w:r>
      <w:r w:rsidR="00274038" w:rsidRPr="0031212F">
        <w:rPr>
          <w:rFonts w:ascii="Times New Roman" w:hAnsi="Times New Roman" w:cs="Times New Roman"/>
          <w:sz w:val="28"/>
          <w:szCs w:val="28"/>
        </w:rPr>
        <w:t>я</w:t>
      </w:r>
      <w:r w:rsidR="00CB0D16" w:rsidRPr="0031212F">
        <w:rPr>
          <w:rFonts w:ascii="Times New Roman" w:hAnsi="Times New Roman" w:cs="Times New Roman"/>
          <w:sz w:val="28"/>
          <w:szCs w:val="28"/>
        </w:rPr>
        <w:t>г</w:t>
      </w:r>
      <w:r w:rsidR="00274038" w:rsidRPr="003121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ўзросту;</w:t>
      </w:r>
    </w:p>
    <w:p w:rsidR="00CB0D16" w:rsidRPr="0031212F" w:rsidRDefault="0031212F" w:rsidP="009527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З</w:t>
      </w:r>
      <w:r w:rsidR="00CB0D16" w:rsidRPr="0031212F">
        <w:rPr>
          <w:rFonts w:ascii="Times New Roman" w:hAnsi="Times New Roman" w:cs="Times New Roman"/>
          <w:sz w:val="28"/>
          <w:szCs w:val="28"/>
        </w:rPr>
        <w:t>аява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асоб, якія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ўступаюць у шлюб, 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скарачэнні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тэрміну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 з указаннем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абставін, па якім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трэба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скарачэнне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тэрміну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шлюбу, і дакументы, якія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з'яўляюцца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падставай для скарачэння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дадзенага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тэрміну, – у выпадку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скарачэння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тэрміну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шлюбу;</w:t>
      </w:r>
    </w:p>
    <w:p w:rsidR="00CB0D16" w:rsidRPr="0031212F" w:rsidRDefault="0031212F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З</w:t>
      </w:r>
      <w:r w:rsidR="00CB0D16" w:rsidRPr="0031212F">
        <w:rPr>
          <w:rFonts w:ascii="Times New Roman" w:hAnsi="Times New Roman" w:cs="Times New Roman"/>
          <w:sz w:val="28"/>
          <w:szCs w:val="28"/>
        </w:rPr>
        <w:t>аява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асоб, якіяў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ступаюць у шлюб, з указаннем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уважлівых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прычын, па якім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яны не могуць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прыбыць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D16" w:rsidRPr="003121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B0D16" w:rsidRPr="003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D16" w:rsidRPr="0031212F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CB0D16" w:rsidRPr="0031212F">
        <w:rPr>
          <w:rFonts w:ascii="Times New Roman" w:hAnsi="Times New Roman" w:cs="Times New Roman"/>
          <w:sz w:val="28"/>
          <w:szCs w:val="28"/>
        </w:rPr>
        <w:t xml:space="preserve"> загса для рэгістрацыі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шлюбу, – у выпадку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рэгістрацыі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 па-за памяшканнем органа загса;</w:t>
      </w:r>
    </w:p>
    <w:p w:rsidR="00CB0D16" w:rsidRPr="0031212F" w:rsidRDefault="0031212F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К</w:t>
      </w:r>
      <w:r w:rsidR="00CB0D16" w:rsidRPr="0031212F">
        <w:rPr>
          <w:rFonts w:ascii="Times New Roman" w:hAnsi="Times New Roman" w:cs="Times New Roman"/>
          <w:sz w:val="28"/>
          <w:szCs w:val="28"/>
        </w:rPr>
        <w:t>опія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рашэння суда 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устанаўленні факта стану ў фактычных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27" w:rsidRPr="0031212F">
        <w:rPr>
          <w:rFonts w:ascii="Times New Roman" w:hAnsi="Times New Roman" w:cs="Times New Roman"/>
          <w:sz w:val="28"/>
          <w:szCs w:val="28"/>
          <w:lang w:val="be-BY"/>
        </w:rPr>
        <w:t>адносінах</w:t>
      </w:r>
      <w:r w:rsidR="00CB0D16" w:rsidRPr="0031212F">
        <w:rPr>
          <w:rFonts w:ascii="Times New Roman" w:hAnsi="Times New Roman" w:cs="Times New Roman"/>
          <w:sz w:val="28"/>
          <w:szCs w:val="28"/>
        </w:rPr>
        <w:t>, якія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ўзніклі да 8 ліпеня 1944 г., – у выпадку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рэгістрацыі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заключэння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 на падставе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такога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рашэння суда;</w:t>
      </w:r>
    </w:p>
    <w:p w:rsidR="00CB0D16" w:rsidRPr="0031212F" w:rsidRDefault="00CB0D16" w:rsidP="00CB387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дакумент, які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пацвярджае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ўнясенне платы.</w:t>
      </w:r>
    </w:p>
    <w:p w:rsidR="00CB0D16" w:rsidRPr="0031212F" w:rsidRDefault="00CB0D16" w:rsidP="0095271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Апрача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прызначаных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дакументаў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асобамі, якія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прадстаўляюцца:</w:t>
      </w:r>
    </w:p>
    <w:p w:rsidR="00952711" w:rsidRDefault="00952711" w:rsidP="00B532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D16" w:rsidRPr="0031212F" w:rsidRDefault="0031212F" w:rsidP="00B532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2F">
        <w:rPr>
          <w:rFonts w:ascii="Times New Roman" w:hAnsi="Times New Roman" w:cs="Times New Roman"/>
          <w:b/>
          <w:sz w:val="28"/>
          <w:szCs w:val="28"/>
        </w:rPr>
        <w:t>Г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рамадзянамі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Рэспублі</w:t>
      </w:r>
      <w:proofErr w:type="gramStart"/>
      <w:r w:rsidR="00CB0D16" w:rsidRPr="0031212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B0D16" w:rsidRPr="0031212F">
        <w:rPr>
          <w:rFonts w:ascii="Times New Roman" w:hAnsi="Times New Roman" w:cs="Times New Roman"/>
          <w:b/>
          <w:sz w:val="28"/>
          <w:szCs w:val="28"/>
        </w:rPr>
        <w:t xml:space="preserve">і Беларусь: </w:t>
      </w:r>
    </w:p>
    <w:p w:rsidR="00CB0D16" w:rsidRPr="0031212F" w:rsidRDefault="00CB0D16" w:rsidP="00A25485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•від на жыхарства,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пастаяннага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пражывання, – у выпадку, калі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 Беларусь пастаянна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пражывае за </w:t>
      </w:r>
      <w:r w:rsidR="00A25485" w:rsidRPr="0031212F">
        <w:rPr>
          <w:rFonts w:ascii="Times New Roman" w:hAnsi="Times New Roman" w:cs="Times New Roman"/>
          <w:sz w:val="28"/>
          <w:szCs w:val="28"/>
          <w:lang w:val="be-BY"/>
        </w:rPr>
        <w:t>межа</w:t>
      </w:r>
      <w:r w:rsidRPr="0031212F">
        <w:rPr>
          <w:rFonts w:ascii="Times New Roman" w:hAnsi="Times New Roman" w:cs="Times New Roman"/>
          <w:sz w:val="28"/>
          <w:szCs w:val="28"/>
        </w:rPr>
        <w:t>мі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Беларусь;</w:t>
      </w:r>
    </w:p>
    <w:p w:rsidR="00CB0D16" w:rsidRPr="0031212F" w:rsidRDefault="00CB0D16" w:rsidP="00AF3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•дакумент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адсутнасці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зарэгістраванага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з другой асобай,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пастаяннага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пражывання, – у выпадку, калі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A25485" w:rsidRPr="0031212F">
        <w:rPr>
          <w:rFonts w:ascii="Times New Roman" w:hAnsi="Times New Roman" w:cs="Times New Roman"/>
          <w:sz w:val="28"/>
          <w:szCs w:val="28"/>
        </w:rPr>
        <w:t>Беларусь пастаянна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A25485" w:rsidRPr="0031212F">
        <w:rPr>
          <w:rFonts w:ascii="Times New Roman" w:hAnsi="Times New Roman" w:cs="Times New Roman"/>
          <w:sz w:val="28"/>
          <w:szCs w:val="28"/>
        </w:rPr>
        <w:t>пражывае за меж</w:t>
      </w:r>
      <w:r w:rsidRPr="0031212F">
        <w:rPr>
          <w:rFonts w:ascii="Times New Roman" w:hAnsi="Times New Roman" w:cs="Times New Roman"/>
          <w:sz w:val="28"/>
          <w:szCs w:val="28"/>
        </w:rPr>
        <w:t>амі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Беларусь;</w:t>
      </w:r>
    </w:p>
    <w:p w:rsidR="00CB0D16" w:rsidRPr="0031212F" w:rsidRDefault="00CB0D16" w:rsidP="00AF32F3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lastRenderedPageBreak/>
        <w:t>•дакументы, якія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пацвярджаюць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спыненне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папярэдняга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(за выключэннем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дакументаў, выдадзеных органам загса 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Беларусь), – у выпадку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спынення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</w:p>
    <w:p w:rsidR="00CB0D16" w:rsidRPr="0031212F" w:rsidRDefault="0031212F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b/>
          <w:sz w:val="28"/>
          <w:szCs w:val="28"/>
        </w:rPr>
        <w:t>З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амежнымі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грамадзянамі і асобамі без грамадзянства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 (</w:t>
      </w:r>
      <w:r w:rsidR="009D4168" w:rsidRPr="0031212F">
        <w:rPr>
          <w:rFonts w:ascii="Times New Roman" w:hAnsi="Times New Roman" w:cs="Times New Roman"/>
          <w:sz w:val="28"/>
          <w:szCs w:val="28"/>
        </w:rPr>
        <w:t>за выключэннем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замежных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грамадзян і асоб без грамадзянства, які</w:t>
      </w:r>
      <w:proofErr w:type="gramStart"/>
      <w:r w:rsidR="009D4168" w:rsidRPr="0031212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дадзены статус бежанца, дадатковая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абарона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68" w:rsidRPr="0031212F">
        <w:rPr>
          <w:rFonts w:ascii="Times New Roman" w:hAnsi="Times New Roman" w:cs="Times New Roman"/>
          <w:sz w:val="28"/>
          <w:szCs w:val="28"/>
        </w:rPr>
        <w:t>сховішча ў Рэспу</w:t>
      </w:r>
      <w:bookmarkStart w:id="0" w:name="_GoBack"/>
      <w:bookmarkEnd w:id="0"/>
      <w:r w:rsidR="009D4168" w:rsidRPr="0031212F">
        <w:rPr>
          <w:rFonts w:ascii="Times New Roman" w:hAnsi="Times New Roman" w:cs="Times New Roman"/>
          <w:sz w:val="28"/>
          <w:szCs w:val="28"/>
        </w:rPr>
        <w:t>бліцы Беларусь</w:t>
      </w:r>
      <w:r w:rsidR="00CB0D16" w:rsidRPr="0031212F">
        <w:rPr>
          <w:rFonts w:ascii="Times New Roman" w:hAnsi="Times New Roman" w:cs="Times New Roman"/>
          <w:sz w:val="28"/>
          <w:szCs w:val="28"/>
        </w:rPr>
        <w:t>)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:</w:t>
      </w:r>
    </w:p>
    <w:p w:rsidR="00CB0D16" w:rsidRPr="0031212F" w:rsidRDefault="00CB0D16" w:rsidP="00AF3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•дакумент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адсутнасці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зарэгістраванага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шлюбу з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асобай,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пастаяннага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пражывання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грамадзяніна, асобы без грамадзянства (тэрмін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дзеяння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дадзенага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 – 6 месяцаў);</w:t>
      </w:r>
    </w:p>
    <w:p w:rsidR="00CB0D16" w:rsidRPr="0031212F" w:rsidRDefault="00CB0D16" w:rsidP="00AF3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•дакумент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адсутнасці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зарэгістраванага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з другой асобай,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грамадзянскай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прыналежнасці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грамадзяніна, – у выпадку, калі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 не пражывае на тэрыторыі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дзяржавы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грамадзянскай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прыналежнасці (тэрмін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дзеяння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дадзенага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 – 6 месяцаў):</w:t>
      </w:r>
      <w:proofErr w:type="gramEnd"/>
    </w:p>
    <w:p w:rsidR="00CB0D16" w:rsidRPr="0031212F" w:rsidRDefault="00AF32F3" w:rsidP="00AF32F3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 xml:space="preserve">• </w:t>
      </w:r>
      <w:r w:rsidR="00CB0D16" w:rsidRPr="0031212F">
        <w:rPr>
          <w:rFonts w:ascii="Times New Roman" w:hAnsi="Times New Roman" w:cs="Times New Roman"/>
          <w:sz w:val="28"/>
          <w:szCs w:val="28"/>
        </w:rPr>
        <w:t>дакумент, які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пацвярджае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спыненне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папярэдняга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шлюбу,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дзяржавы, на тэрыторыі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якой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спынены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шлюб, – у выпадку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>спынення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sz w:val="28"/>
          <w:szCs w:val="28"/>
        </w:rPr>
        <w:t xml:space="preserve">шлюбу; </w:t>
      </w:r>
    </w:p>
    <w:p w:rsidR="00CB0D16" w:rsidRPr="0031212F" w:rsidRDefault="0031212F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2F">
        <w:rPr>
          <w:rFonts w:ascii="Times New Roman" w:hAnsi="Times New Roman" w:cs="Times New Roman"/>
          <w:b/>
          <w:sz w:val="28"/>
          <w:szCs w:val="28"/>
        </w:rPr>
        <w:t>З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амежнымі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грамадзянамі і асобамі без грамадзянства, які</w:t>
      </w:r>
      <w:proofErr w:type="gramStart"/>
      <w:r w:rsidR="00CB0D16" w:rsidRPr="0031212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 xml:space="preserve">дадзены статус </w:t>
      </w:r>
      <w:r w:rsidR="003F038B" w:rsidRPr="0031212F">
        <w:rPr>
          <w:rFonts w:ascii="Times New Roman" w:hAnsi="Times New Roman" w:cs="Times New Roman"/>
          <w:b/>
          <w:sz w:val="28"/>
          <w:szCs w:val="28"/>
        </w:rPr>
        <w:t>бежанца, дадатковая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8B" w:rsidRPr="0031212F">
        <w:rPr>
          <w:rFonts w:ascii="Times New Roman" w:hAnsi="Times New Roman" w:cs="Times New Roman"/>
          <w:b/>
          <w:sz w:val="28"/>
          <w:szCs w:val="28"/>
        </w:rPr>
        <w:t>абарона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8B" w:rsidRPr="0031212F">
        <w:rPr>
          <w:rFonts w:ascii="Times New Roman" w:hAnsi="Times New Roman" w:cs="Times New Roman"/>
          <w:b/>
          <w:sz w:val="28"/>
          <w:szCs w:val="28"/>
        </w:rPr>
        <w:t>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8B" w:rsidRPr="0031212F">
        <w:rPr>
          <w:rFonts w:ascii="Times New Roman" w:hAnsi="Times New Roman" w:cs="Times New Roman"/>
          <w:b/>
          <w:sz w:val="28"/>
          <w:szCs w:val="28"/>
        </w:rPr>
        <w:t>сховішча ў Рэспубліцы Беларусь</w:t>
      </w:r>
      <w:r w:rsidR="00CB0D16" w:rsidRPr="0031212F">
        <w:rPr>
          <w:rFonts w:ascii="Times New Roman" w:hAnsi="Times New Roman" w:cs="Times New Roman"/>
          <w:b/>
          <w:sz w:val="28"/>
          <w:szCs w:val="28"/>
        </w:rPr>
        <w:t>:</w:t>
      </w:r>
    </w:p>
    <w:p w:rsidR="00CB0D16" w:rsidRPr="0031212F" w:rsidRDefault="00CB0D16" w:rsidP="007A410B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•дакумент, які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пацвярджае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спыненне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папярэдняга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шлюбу, выдадзены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 органам дзяржавы, на тэрыторыі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якой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спынены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 (за выключэннем</w:t>
      </w:r>
      <w:r w:rsidR="0031212F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дакументаў, выдадзеных органам загса 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Беларусь), – у выпадку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спынення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шлюбу. 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Памер платы, якая збіраецца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ажыццяўленні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працэдуры</w:t>
      </w:r>
      <w:r w:rsidR="008A02B1" w:rsidRPr="0031212F">
        <w:rPr>
          <w:rFonts w:ascii="Times New Roman" w:hAnsi="Times New Roman" w:cs="Times New Roman"/>
          <w:sz w:val="28"/>
          <w:szCs w:val="28"/>
        </w:rPr>
        <w:t xml:space="preserve"> –</w:t>
      </w:r>
      <w:r w:rsidRPr="0031212F">
        <w:rPr>
          <w:rFonts w:ascii="Times New Roman" w:hAnsi="Times New Roman" w:cs="Times New Roman"/>
          <w:sz w:val="28"/>
          <w:szCs w:val="28"/>
        </w:rPr>
        <w:t xml:space="preserve"> 1 базавая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велічыня за рэгістрацыю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шлюбу, уключаючы выдачу пасведчання.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Максімальны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тэрмін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ажыццяўлення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працэдуры</w:t>
      </w:r>
      <w:r w:rsidR="008A02B1" w:rsidRPr="0031212F">
        <w:rPr>
          <w:rFonts w:ascii="Times New Roman" w:hAnsi="Times New Roman" w:cs="Times New Roman"/>
          <w:sz w:val="28"/>
          <w:szCs w:val="28"/>
        </w:rPr>
        <w:t xml:space="preserve">– </w:t>
      </w:r>
      <w:r w:rsidRPr="0031212F">
        <w:rPr>
          <w:rFonts w:ascii="Times New Roman" w:hAnsi="Times New Roman" w:cs="Times New Roman"/>
          <w:sz w:val="28"/>
          <w:szCs w:val="28"/>
        </w:rPr>
        <w:t>3 месяца з дня падачы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заявы.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Тэрмін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дзеяння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 (пасведчанн</w:t>
      </w:r>
      <w:r w:rsidR="007A410B" w:rsidRPr="0031212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A31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шлюбу), які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выдаецца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ажыццяўленні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працэдуры</w:t>
      </w:r>
      <w:r w:rsidR="008A02B1" w:rsidRPr="0031212F">
        <w:rPr>
          <w:rFonts w:ascii="Times New Roman" w:hAnsi="Times New Roman" w:cs="Times New Roman"/>
          <w:sz w:val="28"/>
          <w:szCs w:val="28"/>
        </w:rPr>
        <w:t xml:space="preserve"> – </w:t>
      </w:r>
      <w:r w:rsidRPr="0031212F">
        <w:rPr>
          <w:rFonts w:ascii="Times New Roman" w:hAnsi="Times New Roman" w:cs="Times New Roman"/>
          <w:sz w:val="28"/>
          <w:szCs w:val="28"/>
        </w:rPr>
        <w:t>бестэрмі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Другія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дакументы і (або) звесткі, неабходныя для ажыццяўлення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працэдуры, па запыце органа загса ваўстаноўленым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парадку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даюцца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дзяржаўнымі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органамі, іншымі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арганізацыямі, да кампетэнцыі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якіх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датычыцца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іх выдача, а таксама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могуць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быць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прадстаўлены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грамадзянінам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самастойна.</w:t>
      </w:r>
    </w:p>
    <w:p w:rsidR="00906917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Дакументы, выдадзеныя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кампетэнтнымі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органамі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дзяржаў, акрамя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06917" w:rsidRPr="0031212F">
        <w:rPr>
          <w:rFonts w:ascii="Times New Roman" w:hAnsi="Times New Roman" w:cs="Times New Roman"/>
          <w:sz w:val="28"/>
          <w:szCs w:val="28"/>
        </w:rPr>
        <w:t>дакументаў, якія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06917" w:rsidRPr="0031212F">
        <w:rPr>
          <w:rFonts w:ascii="Times New Roman" w:hAnsi="Times New Roman" w:cs="Times New Roman"/>
          <w:sz w:val="28"/>
          <w:szCs w:val="28"/>
        </w:rPr>
        <w:t>сведчаць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06917" w:rsidRPr="0031212F">
        <w:rPr>
          <w:rFonts w:ascii="Times New Roman" w:hAnsi="Times New Roman" w:cs="Times New Roman"/>
          <w:sz w:val="28"/>
          <w:szCs w:val="28"/>
        </w:rPr>
        <w:t>асобу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грамадзяніна, прымаюцца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lastRenderedPageBreak/>
        <w:t>наяўнасці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іх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легалізацыі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прастаўлення ап</w:t>
      </w:r>
      <w:r w:rsidR="00906917" w:rsidRPr="0031212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1212F">
        <w:rPr>
          <w:rFonts w:ascii="Times New Roman" w:hAnsi="Times New Roman" w:cs="Times New Roman"/>
          <w:sz w:val="28"/>
          <w:szCs w:val="28"/>
        </w:rPr>
        <w:t>стыля, калі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іншае не прадугледжана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заканадаўствам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працэдурах, а таксама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міжнароднымі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дагаворамі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і Беларусь. 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Дакументы, складзеныя на замежнай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мове, павінны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суправаджацца пера</w:t>
      </w:r>
      <w:r w:rsidR="00906917" w:rsidRPr="0031212F">
        <w:rPr>
          <w:rFonts w:ascii="Times New Roman" w:hAnsi="Times New Roman" w:cs="Times New Roman"/>
          <w:sz w:val="28"/>
          <w:szCs w:val="28"/>
          <w:lang w:val="be-BY"/>
        </w:rPr>
        <w:t>кла</w:t>
      </w:r>
      <w:r w:rsidRPr="0031212F">
        <w:rPr>
          <w:rFonts w:ascii="Times New Roman" w:hAnsi="Times New Roman" w:cs="Times New Roman"/>
          <w:sz w:val="28"/>
          <w:szCs w:val="28"/>
        </w:rPr>
        <w:t>дам на беларускую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3A319C">
        <w:rPr>
          <w:rFonts w:ascii="Times New Roman" w:hAnsi="Times New Roman" w:cs="Times New Roman"/>
          <w:sz w:val="28"/>
          <w:szCs w:val="28"/>
        </w:rPr>
        <w:t xml:space="preserve"> русскую </w:t>
      </w:r>
      <w:r w:rsidRPr="0031212F">
        <w:rPr>
          <w:rFonts w:ascii="Times New Roman" w:hAnsi="Times New Roman" w:cs="Times New Roman"/>
          <w:sz w:val="28"/>
          <w:szCs w:val="28"/>
        </w:rPr>
        <w:t>мову, засведчаным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натарыяльна, калі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іншае не прадугледжана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сапраўдным Законам і іншымі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актамі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заканадаўства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адміністрацыйныхпрацэдурах.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У выпадку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запыту органам загса дакументаў і (або) звестак, складзеных на замежнай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мове, неабходных для ажыццяўлення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працэдуры, іх пера</w:t>
      </w:r>
      <w:r w:rsidR="00906917" w:rsidRPr="0031212F">
        <w:rPr>
          <w:rFonts w:ascii="Times New Roman" w:hAnsi="Times New Roman" w:cs="Times New Roman"/>
          <w:sz w:val="28"/>
          <w:szCs w:val="28"/>
          <w:lang w:val="be-BY"/>
        </w:rPr>
        <w:t>кла</w:t>
      </w:r>
      <w:r w:rsidRPr="0031212F">
        <w:rPr>
          <w:rFonts w:ascii="Times New Roman" w:hAnsi="Times New Roman" w:cs="Times New Roman"/>
          <w:sz w:val="28"/>
          <w:szCs w:val="28"/>
        </w:rPr>
        <w:t>д на адн</w:t>
      </w:r>
      <w:r w:rsidR="00906917" w:rsidRPr="0031212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1212F">
        <w:rPr>
          <w:rFonts w:ascii="Times New Roman" w:hAnsi="Times New Roman" w:cs="Times New Roman"/>
          <w:sz w:val="28"/>
          <w:szCs w:val="28"/>
        </w:rPr>
        <w:t xml:space="preserve"> з дзяржаўных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моў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 і яго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натарыяльнае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сведчанне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забяспечваюцца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зацікаўленай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асобай.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 xml:space="preserve">Па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ісьмовай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заяве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зацікаўленай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 орган загса дае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дакументы і (або) звесткі (копіі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запісаў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актаў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грамадзянскага стану, паведамленн</w:t>
      </w:r>
      <w:r w:rsidR="007A580D" w:rsidRPr="0031212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A31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адсутнасці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запісу акта грамадзянскага стану, паведамленні, выпіскі, інфармацыйныя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лісты і другое)</w:t>
      </w:r>
      <w:r w:rsidR="00947D3B" w:rsidRPr="0031212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47D3B" w:rsidRPr="0031212F">
        <w:rPr>
          <w:rFonts w:ascii="Times New Roman" w:hAnsi="Times New Roman" w:cs="Times New Roman"/>
          <w:sz w:val="28"/>
          <w:szCs w:val="28"/>
        </w:rPr>
        <w:t>якія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47D3B" w:rsidRPr="0031212F">
        <w:rPr>
          <w:rFonts w:ascii="Times New Roman" w:hAnsi="Times New Roman" w:cs="Times New Roman"/>
          <w:sz w:val="28"/>
          <w:szCs w:val="28"/>
        </w:rPr>
        <w:t>паступілі на замежнай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47D3B" w:rsidRPr="0031212F">
        <w:rPr>
          <w:rFonts w:ascii="Times New Roman" w:hAnsi="Times New Roman" w:cs="Times New Roman"/>
          <w:sz w:val="28"/>
          <w:szCs w:val="28"/>
        </w:rPr>
        <w:t>мове</w:t>
      </w:r>
      <w:r w:rsidR="00947D3B" w:rsidRPr="0031212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1212F">
        <w:rPr>
          <w:rFonts w:ascii="Times New Roman" w:hAnsi="Times New Roman" w:cs="Times New Roman"/>
          <w:sz w:val="28"/>
          <w:szCs w:val="28"/>
        </w:rPr>
        <w:t xml:space="preserve"> для пера</w:t>
      </w:r>
      <w:r w:rsidR="00947D3B" w:rsidRPr="0031212F">
        <w:rPr>
          <w:rFonts w:ascii="Times New Roman" w:hAnsi="Times New Roman" w:cs="Times New Roman"/>
          <w:sz w:val="28"/>
          <w:szCs w:val="28"/>
          <w:lang w:val="be-BY"/>
        </w:rPr>
        <w:t>кла</w:t>
      </w:r>
      <w:r w:rsidRPr="0031212F">
        <w:rPr>
          <w:rFonts w:ascii="Times New Roman" w:hAnsi="Times New Roman" w:cs="Times New Roman"/>
          <w:sz w:val="28"/>
          <w:szCs w:val="28"/>
        </w:rPr>
        <w:t>ду і яго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натарыяльнага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сведчання ў адпаведнасці з патрабаваннямі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заканадаўства.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У адпаведнасці з артыкулам 16 Кодэкса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Беларусь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аб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шлюбе і сям'і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заключэнне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адбываецца ў тэрмін, узгоднены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асобамі, якія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з органам, які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рэгіструе акты грамадзянскага стану, але не </w:t>
      </w:r>
      <w:r w:rsidR="003A319C"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31212F">
        <w:rPr>
          <w:rFonts w:ascii="Times New Roman" w:hAnsi="Times New Roman" w:cs="Times New Roman"/>
          <w:sz w:val="28"/>
          <w:szCs w:val="28"/>
        </w:rPr>
        <w:t>чым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праз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тры дня і не пазней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чым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праз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тры месяца з дня звароту</w:t>
      </w:r>
      <w:r w:rsidR="008A02B1" w:rsidRPr="0031212F">
        <w:rPr>
          <w:rFonts w:ascii="Times New Roman" w:hAnsi="Times New Roman" w:cs="Times New Roman"/>
          <w:sz w:val="28"/>
          <w:szCs w:val="28"/>
        </w:rPr>
        <w:t>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У выключных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выпадках, абумоўленых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цяжарнасцю, наяўнасцю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агульнага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дзіцяці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абставінамі, шлюб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можа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947D3B" w:rsidRPr="0031212F">
        <w:rPr>
          <w:rFonts w:ascii="Times New Roman" w:hAnsi="Times New Roman" w:cs="Times New Roman"/>
          <w:sz w:val="28"/>
          <w:szCs w:val="28"/>
          <w:lang w:val="be-BY"/>
        </w:rPr>
        <w:t xml:space="preserve">быць </w:t>
      </w:r>
      <w:r w:rsidRPr="0031212F">
        <w:rPr>
          <w:rFonts w:ascii="Times New Roman" w:hAnsi="Times New Roman" w:cs="Times New Roman"/>
          <w:sz w:val="28"/>
          <w:szCs w:val="28"/>
        </w:rPr>
        <w:t>заключаны да сканчэння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трох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дзённага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тэрміну, у тым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ліку ў дзень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звароту.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Шлюбны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</w:t>
      </w:r>
      <w:r w:rsidR="008B427A" w:rsidRPr="0031212F">
        <w:rPr>
          <w:rFonts w:ascii="Times New Roman" w:hAnsi="Times New Roman" w:cs="Times New Roman"/>
          <w:sz w:val="28"/>
          <w:szCs w:val="28"/>
        </w:rPr>
        <w:t>зрост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8B427A" w:rsidRPr="0031212F">
        <w:rPr>
          <w:rFonts w:ascii="Times New Roman" w:hAnsi="Times New Roman" w:cs="Times New Roman"/>
          <w:sz w:val="28"/>
          <w:szCs w:val="28"/>
        </w:rPr>
        <w:t>ставіцца ў васемнаццаць га</w:t>
      </w:r>
      <w:r w:rsidRPr="0031212F">
        <w:rPr>
          <w:rFonts w:ascii="Times New Roman" w:hAnsi="Times New Roman" w:cs="Times New Roman"/>
          <w:sz w:val="28"/>
          <w:szCs w:val="28"/>
        </w:rPr>
        <w:t>д</w:t>
      </w:r>
      <w:r w:rsidR="008B427A" w:rsidRPr="0031212F">
        <w:rPr>
          <w:rFonts w:ascii="Times New Roman" w:hAnsi="Times New Roman" w:cs="Times New Roman"/>
          <w:sz w:val="28"/>
          <w:szCs w:val="28"/>
          <w:lang w:val="be-BY"/>
        </w:rPr>
        <w:t>оў</w:t>
      </w:r>
      <w:r w:rsidRPr="0031212F">
        <w:rPr>
          <w:rFonts w:ascii="Times New Roman" w:hAnsi="Times New Roman" w:cs="Times New Roman"/>
          <w:sz w:val="28"/>
          <w:szCs w:val="28"/>
        </w:rPr>
        <w:t>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У выключных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выпадках, абумоўленых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цяжарнасцю, нараджэннем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дзіцяці, а таксама ў выпадку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набыцця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непаўналетнім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поўнай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дзеяздольнасці да дасягнення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паўналецця орган загса можа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знізіць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асобам, якія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шлюбны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ўзрост, але не болей чым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на тры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гады.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Рэгістрацыя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праз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прадстаўніка не дапускаецца.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Шлюбы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паміж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грамадзянамі, а таксама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паміж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грамадзянамі і асобамі без грамадзянства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0F4308" w:rsidRPr="0031212F">
        <w:rPr>
          <w:rFonts w:ascii="Times New Roman" w:hAnsi="Times New Roman" w:cs="Times New Roman"/>
          <w:sz w:val="28"/>
          <w:szCs w:val="28"/>
          <w:lang w:val="be-BY"/>
        </w:rPr>
        <w:t>регіструюцца</w:t>
      </w:r>
      <w:r w:rsidRPr="0031212F">
        <w:rPr>
          <w:rFonts w:ascii="Times New Roman" w:hAnsi="Times New Roman" w:cs="Times New Roman"/>
          <w:sz w:val="28"/>
          <w:szCs w:val="28"/>
        </w:rPr>
        <w:t xml:space="preserve"> ў Рэспубліцы Беларусь у дыпламатычных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прадстаўніцтвах і консульскіх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установах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дзяржаў і прызнаюцца на ўмовах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узаемнасці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сапраўднымі ў Рэспубліцы Беларусь, калі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гэтыя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 ў момант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уступлення ў шлюб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з'яўляліся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грамадзянамі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дзяржавы, якая назначыла пасла або консула ў Рэспубліцы Беларусь.</w:t>
      </w:r>
      <w:proofErr w:type="gramEnd"/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Шлюбы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паміж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замежнымі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грамадзянамі, замежнымі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грамадзянамі і асобамі без грамадзянства, асобамі без грамадзянства, </w:t>
      </w:r>
      <w:r w:rsidR="000F4308" w:rsidRPr="0031212F">
        <w:rPr>
          <w:rFonts w:ascii="Times New Roman" w:hAnsi="Times New Roman" w:cs="Times New Roman"/>
          <w:sz w:val="28"/>
          <w:szCs w:val="28"/>
          <w:lang w:val="be-BY"/>
        </w:rPr>
        <w:t>калі хаця</w:t>
      </w:r>
      <w:r w:rsidRPr="0031212F">
        <w:rPr>
          <w:rFonts w:ascii="Times New Roman" w:hAnsi="Times New Roman" w:cs="Times New Roman"/>
          <w:sz w:val="28"/>
          <w:szCs w:val="28"/>
        </w:rPr>
        <w:t xml:space="preserve"> б адзін з якіх </w:t>
      </w:r>
      <w:r w:rsidRPr="0031212F">
        <w:rPr>
          <w:rFonts w:ascii="Times New Roman" w:hAnsi="Times New Roman" w:cs="Times New Roman"/>
          <w:sz w:val="28"/>
          <w:szCs w:val="28"/>
        </w:rPr>
        <w:lastRenderedPageBreak/>
        <w:t>мае дазвол на пастаяннае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пражыванне ў Рэспубліцы Беларусь, </w:t>
      </w:r>
      <w:r w:rsidR="000F4308" w:rsidRPr="0031212F">
        <w:rPr>
          <w:rFonts w:ascii="Times New Roman" w:hAnsi="Times New Roman" w:cs="Times New Roman"/>
          <w:sz w:val="28"/>
          <w:szCs w:val="28"/>
          <w:lang w:val="be-BY"/>
        </w:rPr>
        <w:t>рэгіструюцца</w:t>
      </w:r>
      <w:r w:rsidRPr="0031212F">
        <w:rPr>
          <w:rFonts w:ascii="Times New Roman" w:hAnsi="Times New Roman" w:cs="Times New Roman"/>
          <w:sz w:val="28"/>
          <w:szCs w:val="28"/>
        </w:rPr>
        <w:t xml:space="preserve"> ў Рэспубліцы Беларусь органамі,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рэгіструюць акты грамадзянскага стану, у адпаведнасці з заканадаўствам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 Беларусь пры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ўмове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0F4308" w:rsidRPr="0031212F">
        <w:rPr>
          <w:rFonts w:ascii="Times New Roman" w:hAnsi="Times New Roman" w:cs="Times New Roman"/>
          <w:sz w:val="28"/>
          <w:szCs w:val="28"/>
          <w:lang w:val="be-BY"/>
        </w:rPr>
        <w:t>прадстаўлення</w:t>
      </w:r>
      <w:r w:rsidR="00FB1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дакументаў і (або) звестак, прадугледжаных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заканадаўствам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 Беларусь аб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працэдурах.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Шлюбы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памі</w:t>
      </w:r>
      <w:r w:rsidR="000F4308" w:rsidRPr="0031212F">
        <w:rPr>
          <w:rFonts w:ascii="Times New Roman" w:hAnsi="Times New Roman" w:cs="Times New Roman"/>
          <w:sz w:val="28"/>
          <w:szCs w:val="28"/>
        </w:rPr>
        <w:t>ж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0F4308" w:rsidRPr="0031212F">
        <w:rPr>
          <w:rFonts w:ascii="Times New Roman" w:hAnsi="Times New Roman" w:cs="Times New Roman"/>
          <w:sz w:val="28"/>
          <w:szCs w:val="28"/>
        </w:rPr>
        <w:t xml:space="preserve">асобамі без грамадзянства, </w:t>
      </w:r>
      <w:r w:rsidRPr="0031212F">
        <w:rPr>
          <w:rFonts w:ascii="Times New Roman" w:hAnsi="Times New Roman" w:cs="Times New Roman"/>
          <w:sz w:val="28"/>
          <w:szCs w:val="28"/>
        </w:rPr>
        <w:t>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0F4308" w:rsidRPr="0031212F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 w:rsidRPr="0031212F">
        <w:rPr>
          <w:rFonts w:ascii="Times New Roman" w:hAnsi="Times New Roman" w:cs="Times New Roman"/>
          <w:sz w:val="28"/>
          <w:szCs w:val="28"/>
        </w:rPr>
        <w:t>маюць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дазволу на пастаяннае</w:t>
      </w:r>
      <w:r w:rsidR="00FB1711">
        <w:rPr>
          <w:rFonts w:ascii="Times New Roman" w:hAnsi="Times New Roman" w:cs="Times New Roman"/>
          <w:sz w:val="28"/>
          <w:szCs w:val="28"/>
        </w:rPr>
        <w:t xml:space="preserve">  </w:t>
      </w:r>
      <w:r w:rsidRPr="0031212F">
        <w:rPr>
          <w:rFonts w:ascii="Times New Roman" w:hAnsi="Times New Roman" w:cs="Times New Roman"/>
          <w:sz w:val="28"/>
          <w:szCs w:val="28"/>
        </w:rPr>
        <w:t>пражыванне ў Рэспубліцы Беларусь, органамі,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рэгіструюць акты грамадзянскага стану, не рэгіструюцца.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Шлюбы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 Беларусь з замежнымі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грамадзянамі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асобамі без грамадзянства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рэгіструюцца</w:t>
      </w:r>
      <w:r w:rsidRPr="0031212F">
        <w:rPr>
          <w:rFonts w:ascii="Times New Roman" w:hAnsi="Times New Roman" w:cs="Times New Roman"/>
          <w:sz w:val="28"/>
          <w:szCs w:val="28"/>
        </w:rPr>
        <w:t xml:space="preserve"> ў Рэспубліцы Беларусь органамі,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рэгіструюць акты грамадзянскага стану, у адпаведнасці з заканадаўствам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 Беларусь пры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ўмове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прадстаўлення</w:t>
      </w:r>
      <w:r w:rsidR="00FB1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дакументаў і (або) звестак, прадугледжаных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заканадаўствам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Рэспублікі Беларусь аб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працэдурах.</w:t>
      </w:r>
      <w:proofErr w:type="gramEnd"/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Рэгістрацыя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праводзіццапа</w:t>
      </w:r>
      <w:r w:rsidR="00FB1711">
        <w:rPr>
          <w:rFonts w:ascii="Times New Roman" w:hAnsi="Times New Roman" w:cs="Times New Roman"/>
          <w:sz w:val="28"/>
          <w:szCs w:val="28"/>
        </w:rPr>
        <w:t xml:space="preserve"> – </w:t>
      </w:r>
      <w:r w:rsidRPr="0031212F">
        <w:rPr>
          <w:rFonts w:ascii="Times New Roman" w:hAnsi="Times New Roman" w:cs="Times New Roman"/>
          <w:sz w:val="28"/>
          <w:szCs w:val="28"/>
        </w:rPr>
        <w:t>за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памяшканнем органа загса ў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межа</w:t>
      </w:r>
      <w:r w:rsidRPr="0031212F">
        <w:rPr>
          <w:rFonts w:ascii="Times New Roman" w:hAnsi="Times New Roman" w:cs="Times New Roman"/>
          <w:sz w:val="28"/>
          <w:szCs w:val="28"/>
        </w:rPr>
        <w:t>х устаноўленага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рэжыму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рабочага часу органа загса ў выпадках, калі выезд работніка не перашкаджае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дзейнасці органа загса, у тым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ку па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забеспячэнні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ўрачыстай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абстаноў</w:t>
      </w:r>
      <w:r w:rsidR="008B07DA" w:rsidRPr="0031212F">
        <w:rPr>
          <w:rFonts w:ascii="Times New Roman" w:hAnsi="Times New Roman" w:cs="Times New Roman"/>
          <w:sz w:val="28"/>
          <w:szCs w:val="28"/>
        </w:rPr>
        <w:t>цы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рэгістрацыі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ў памяшканні органа загса.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Рэгістрацыя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шлюбу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межа</w:t>
      </w:r>
      <w:r w:rsidR="00760929" w:rsidRPr="003121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60929" w:rsidRPr="0031212F">
        <w:rPr>
          <w:rFonts w:ascii="Times New Roman" w:hAnsi="Times New Roman" w:cs="Times New Roman"/>
          <w:sz w:val="28"/>
          <w:szCs w:val="28"/>
        </w:rPr>
        <w:t>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</w:rPr>
        <w:t>памяшкання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</w:rPr>
        <w:t xml:space="preserve">аддзела загса,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31212F">
        <w:rPr>
          <w:rFonts w:ascii="Times New Roman" w:hAnsi="Times New Roman" w:cs="Times New Roman"/>
          <w:sz w:val="28"/>
          <w:szCs w:val="28"/>
        </w:rPr>
        <w:t>ссель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 xml:space="preserve">выканкама </w:t>
      </w:r>
      <w:r w:rsidRPr="0031212F">
        <w:rPr>
          <w:rFonts w:ascii="Times New Roman" w:hAnsi="Times New Roman" w:cs="Times New Roman"/>
          <w:sz w:val="28"/>
          <w:szCs w:val="28"/>
        </w:rPr>
        <w:t>ў Рэспубліцы Беларусь можа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праводзіцца:</w:t>
      </w:r>
    </w:p>
    <w:p w:rsidR="00CB0D16" w:rsidRPr="0031212F" w:rsidRDefault="00CB0D16" w:rsidP="0076092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•у памяшканнях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устаноў культуры, памяшканнях, размешчаных у гістарычных і памятных месцах, помніках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ітэктуры, мастацтва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гісторыі, архітэктурных ансамблях і другіх; у памяшканнях, вызначаных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дагаворамі на аказанне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паслугі па выездзе для рэгістрацыі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да месца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правядзення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ўрачыстасці;</w:t>
      </w:r>
    </w:p>
    <w:p w:rsidR="00CB0D16" w:rsidRPr="0031212F" w:rsidRDefault="00CB0D16" w:rsidP="0076092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•ва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ўстановах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крымінальна-выканаўчай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сістэмы ў выпадку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калі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асоба, якая ўступае ў шлюб, адбывае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пакаранне ў выглядзе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арышту, абмежавання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свабоды з напрамкам у папраўчую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ўстанову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адкрытага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тыпа, пазбаўлення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свабоды, пажыццёвага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заключэння, а таксама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асуджана да смяротнага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пакарання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смерцю (далей – асоба, якая ўтрымліваецца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ўстанове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крымінальна-выканаўчай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сістэмы);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у выпадку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калі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па ўважлівых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прычынах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 ў сувязі з асобымі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абставінамі (з прычыны стану здароўя, знаходжання ў месцы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месту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падвартай, па іншым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уважлівым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прычынам) не могуць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прыбыць у аддзел загса, п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1212F">
        <w:rPr>
          <w:rFonts w:ascii="Times New Roman" w:hAnsi="Times New Roman" w:cs="Times New Roman"/>
          <w:sz w:val="28"/>
          <w:szCs w:val="28"/>
        </w:rPr>
        <w:t>ссель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выканкам</w:t>
      </w:r>
      <w:r w:rsidRPr="0031212F">
        <w:rPr>
          <w:rFonts w:ascii="Times New Roman" w:hAnsi="Times New Roman" w:cs="Times New Roman"/>
          <w:sz w:val="28"/>
          <w:szCs w:val="28"/>
        </w:rPr>
        <w:t xml:space="preserve"> – па месцы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іх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пражывання, месцы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прадстаўлення</w:t>
      </w:r>
      <w:r w:rsidR="00FB1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стацыянарнай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медыцынскай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дапамо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гі</w:t>
      </w:r>
      <w:r w:rsidRPr="0031212F">
        <w:rPr>
          <w:rFonts w:ascii="Times New Roman" w:hAnsi="Times New Roman" w:cs="Times New Roman"/>
          <w:sz w:val="28"/>
          <w:szCs w:val="28"/>
        </w:rPr>
        <w:t>, месц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FB1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знаходжання</w:t>
      </w:r>
      <w:r w:rsidR="00FB1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падвартай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 ў другім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месцы.</w:t>
      </w:r>
      <w:proofErr w:type="gramEnd"/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Транспартныя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выдаткі, звязаныя з выездам работніка органа загса для правядзення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рэгістрацыі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</w:t>
      </w:r>
      <w:r w:rsidR="00FB1711">
        <w:rPr>
          <w:rFonts w:ascii="Times New Roman" w:hAnsi="Times New Roman" w:cs="Times New Roman"/>
          <w:sz w:val="28"/>
          <w:szCs w:val="28"/>
        </w:rPr>
        <w:t xml:space="preserve"> – </w:t>
      </w:r>
      <w:r w:rsidRPr="0031212F">
        <w:rPr>
          <w:rFonts w:ascii="Times New Roman" w:hAnsi="Times New Roman" w:cs="Times New Roman"/>
          <w:sz w:val="28"/>
          <w:szCs w:val="28"/>
        </w:rPr>
        <w:t>за</w:t>
      </w:r>
      <w:r w:rsidR="00760929" w:rsidRPr="0031212F">
        <w:rPr>
          <w:rFonts w:ascii="Times New Roman" w:hAnsi="Times New Roman" w:cs="Times New Roman"/>
          <w:sz w:val="28"/>
          <w:szCs w:val="28"/>
          <w:lang w:val="be-BY"/>
        </w:rPr>
        <w:t>меж</w:t>
      </w:r>
      <w:r w:rsidRPr="0031212F">
        <w:rPr>
          <w:rFonts w:ascii="Times New Roman" w:hAnsi="Times New Roman" w:cs="Times New Roman"/>
          <w:sz w:val="28"/>
          <w:szCs w:val="28"/>
        </w:rPr>
        <w:t>амі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памяшкання органа загса, кампенсуюць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або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асобы, якія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lastRenderedPageBreak/>
        <w:t>звярнуліся за аказаннем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паслугі па выездзе для рэгістрацыі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 да месца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правядзення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ўрачыстасці на падставе</w:t>
      </w:r>
      <w:r w:rsidR="00FB1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дагавора.</w:t>
      </w:r>
    </w:p>
    <w:p w:rsidR="00CB0D16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Памяшканні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ўстаноў культуры, памяшканн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1212F">
        <w:rPr>
          <w:rFonts w:ascii="Times New Roman" w:hAnsi="Times New Roman" w:cs="Times New Roman"/>
          <w:sz w:val="28"/>
          <w:szCs w:val="28"/>
        </w:rPr>
        <w:t>, размешчаныя ў гістарычных і памятных месцах, помніках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ітэктуры, мастацтва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або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гісторыі, архітэктурных ансамблях і другіх, якія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выкарыстоўваюцца для рэгістрацыі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шлюбу, вызначаюцца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раённымі, гарадскімі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выканаўчымі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камітэтамі, мясцовымі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адміністрацыямі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раёнаў у гарадах па ўзгадненні з галоўнымі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="005971CE" w:rsidRPr="0031212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праўле</w:t>
      </w:r>
      <w:r w:rsidRPr="0031212F">
        <w:rPr>
          <w:rFonts w:ascii="Times New Roman" w:hAnsi="Times New Roman" w:cs="Times New Roman"/>
          <w:sz w:val="28"/>
          <w:szCs w:val="28"/>
        </w:rPr>
        <w:t>ннямі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юстыцыі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аблвыканкамаў, Мінскагагарвыканкама.</w:t>
      </w:r>
    </w:p>
    <w:p w:rsidR="004F47E1" w:rsidRPr="0031212F" w:rsidRDefault="00CB0D16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2F">
        <w:rPr>
          <w:rFonts w:ascii="Times New Roman" w:hAnsi="Times New Roman" w:cs="Times New Roman"/>
          <w:sz w:val="28"/>
          <w:szCs w:val="28"/>
        </w:rPr>
        <w:t>Выезд для рэгістрацыі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па-запамяшканнем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 xml:space="preserve">аддзела загса ажыццяўляецца ў 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меж</w:t>
      </w:r>
      <w:r w:rsidRPr="0031212F">
        <w:rPr>
          <w:rFonts w:ascii="Times New Roman" w:hAnsi="Times New Roman" w:cs="Times New Roman"/>
          <w:sz w:val="28"/>
          <w:szCs w:val="28"/>
        </w:rPr>
        <w:t>ах адміністрацыйна-тэрытарыяльнай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адзінкі, у якой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створаны і дзейнічае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выканаўчы і распарадчы орган, структурным падраздзяленнем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якога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з'яўляецца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аддзел загса, па-за памяшканнем п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1212F">
        <w:rPr>
          <w:rFonts w:ascii="Times New Roman" w:hAnsi="Times New Roman" w:cs="Times New Roman"/>
          <w:sz w:val="28"/>
          <w:szCs w:val="28"/>
        </w:rPr>
        <w:t>ссель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выканкама</w:t>
      </w:r>
      <w:r w:rsidRPr="0031212F">
        <w:rPr>
          <w:rFonts w:ascii="Times New Roman" w:hAnsi="Times New Roman" w:cs="Times New Roman"/>
          <w:sz w:val="28"/>
          <w:szCs w:val="28"/>
        </w:rPr>
        <w:t xml:space="preserve"> – у </w:t>
      </w:r>
      <w:r w:rsidR="00260DE1" w:rsidRPr="0031212F">
        <w:rPr>
          <w:rFonts w:ascii="Times New Roman" w:hAnsi="Times New Roman" w:cs="Times New Roman"/>
          <w:sz w:val="28"/>
          <w:szCs w:val="28"/>
          <w:lang w:val="be-BY"/>
        </w:rPr>
        <w:t>межах</w:t>
      </w:r>
      <w:r w:rsidR="00952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тэрыторыі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адпаведнага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сельсавета, пасёлка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гарадскога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тыпа, якія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з'яўляюцца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адміністрацыйна-тэрытарыяльнымі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адзінкамі.</w:t>
      </w:r>
      <w:proofErr w:type="gramEnd"/>
    </w:p>
    <w:p w:rsidR="008347AF" w:rsidRPr="0031212F" w:rsidRDefault="008347AF" w:rsidP="009527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2F">
        <w:rPr>
          <w:rFonts w:ascii="Times New Roman" w:hAnsi="Times New Roman" w:cs="Times New Roman"/>
          <w:sz w:val="28"/>
          <w:szCs w:val="28"/>
        </w:rPr>
        <w:t>Рэгістрацыя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заключэння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шлюбу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праводзіцца на падставе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12F">
        <w:rPr>
          <w:rFonts w:ascii="Times New Roman" w:hAnsi="Times New Roman" w:cs="Times New Roman"/>
          <w:sz w:val="28"/>
          <w:szCs w:val="28"/>
        </w:rPr>
        <w:t>ісьмовай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сумеснай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заявы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асоб, якія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ўступаюць у шлюб, якая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падаецца ў ходзе</w:t>
      </w:r>
      <w:r w:rsidR="00952711">
        <w:rPr>
          <w:rFonts w:ascii="Times New Roman" w:hAnsi="Times New Roman" w:cs="Times New Roman"/>
          <w:sz w:val="28"/>
          <w:szCs w:val="28"/>
        </w:rPr>
        <w:t xml:space="preserve"> </w:t>
      </w:r>
      <w:r w:rsidRPr="0031212F">
        <w:rPr>
          <w:rFonts w:ascii="Times New Roman" w:hAnsi="Times New Roman" w:cs="Times New Roman"/>
          <w:sz w:val="28"/>
          <w:szCs w:val="28"/>
        </w:rPr>
        <w:t>прыёму.</w:t>
      </w:r>
    </w:p>
    <w:sectPr w:rsidR="008347AF" w:rsidRPr="0031212F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FA"/>
    <w:multiLevelType w:val="hybridMultilevel"/>
    <w:tmpl w:val="0E703C06"/>
    <w:lvl w:ilvl="0" w:tplc="BB88EAB0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5B2456"/>
    <w:multiLevelType w:val="multilevel"/>
    <w:tmpl w:val="484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6166B"/>
    <w:multiLevelType w:val="multilevel"/>
    <w:tmpl w:val="84C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33E00"/>
    <w:multiLevelType w:val="hybridMultilevel"/>
    <w:tmpl w:val="6CD0F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C45DE9"/>
    <w:multiLevelType w:val="multilevel"/>
    <w:tmpl w:val="0B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20DE4"/>
    <w:multiLevelType w:val="multilevel"/>
    <w:tmpl w:val="50A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27C71"/>
    <w:multiLevelType w:val="multilevel"/>
    <w:tmpl w:val="BA8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37C67"/>
    <w:multiLevelType w:val="hybridMultilevel"/>
    <w:tmpl w:val="BE0E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1E0F"/>
    <w:rsid w:val="000F4308"/>
    <w:rsid w:val="00103F54"/>
    <w:rsid w:val="001C23F1"/>
    <w:rsid w:val="0025769D"/>
    <w:rsid w:val="00260DE1"/>
    <w:rsid w:val="002714B1"/>
    <w:rsid w:val="00274038"/>
    <w:rsid w:val="0031212F"/>
    <w:rsid w:val="003A319C"/>
    <w:rsid w:val="003F038B"/>
    <w:rsid w:val="004F47E1"/>
    <w:rsid w:val="00571527"/>
    <w:rsid w:val="005971CE"/>
    <w:rsid w:val="006A02D1"/>
    <w:rsid w:val="00760929"/>
    <w:rsid w:val="007A410B"/>
    <w:rsid w:val="007A580D"/>
    <w:rsid w:val="008347AF"/>
    <w:rsid w:val="008A02B1"/>
    <w:rsid w:val="008A170A"/>
    <w:rsid w:val="008B07DA"/>
    <w:rsid w:val="008B427A"/>
    <w:rsid w:val="00906917"/>
    <w:rsid w:val="00947D3B"/>
    <w:rsid w:val="00952711"/>
    <w:rsid w:val="00961903"/>
    <w:rsid w:val="009D4168"/>
    <w:rsid w:val="00A0406D"/>
    <w:rsid w:val="00A25485"/>
    <w:rsid w:val="00AF32F3"/>
    <w:rsid w:val="00B53271"/>
    <w:rsid w:val="00C00859"/>
    <w:rsid w:val="00CB0D16"/>
    <w:rsid w:val="00CB3873"/>
    <w:rsid w:val="00D06CE9"/>
    <w:rsid w:val="00EA3D51"/>
    <w:rsid w:val="00F61E0F"/>
    <w:rsid w:val="00FB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EDF6-5395-4A04-9F40-E8A9AF66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34</cp:revision>
  <dcterms:created xsi:type="dcterms:W3CDTF">2018-03-02T06:16:00Z</dcterms:created>
  <dcterms:modified xsi:type="dcterms:W3CDTF">2020-02-07T09:03:00Z</dcterms:modified>
</cp:coreProperties>
</file>