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E07D2C" w14:paraId="7971DC70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77B303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761B64B6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3F3862B" w14:textId="77777777" w:rsidR="00E07D2C" w:rsidRPr="00E07D2C" w:rsidRDefault="00E07D2C" w:rsidP="00E07D2C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E07D2C">
              <w:rPr>
                <w:color w:val="FF0000"/>
                <w:sz w:val="36"/>
                <w:szCs w:val="36"/>
                <w:lang w:val="be-BY"/>
              </w:rPr>
              <w:t>Прыняцце рашэння</w:t>
            </w:r>
          </w:p>
          <w:p w14:paraId="006ED067" w14:textId="77777777" w:rsidR="00E07D2C" w:rsidRPr="00E07D2C" w:rsidRDefault="00E07D2C" w:rsidP="00E07D2C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E07D2C">
              <w:rPr>
                <w:color w:val="FF0000"/>
                <w:sz w:val="36"/>
                <w:szCs w:val="36"/>
                <w:lang w:val="be-BY"/>
              </w:rPr>
              <w:t>аб устанаўленні апекі (папячыцельства)</w:t>
            </w:r>
          </w:p>
          <w:p w14:paraId="363DBC69" w14:textId="77777777" w:rsidR="00FB4DD5" w:rsidRPr="00051088" w:rsidRDefault="00E07D2C" w:rsidP="00E07D2C">
            <w:pPr>
              <w:jc w:val="center"/>
              <w:rPr>
                <w:b/>
                <w:sz w:val="36"/>
                <w:szCs w:val="36"/>
                <w:lang w:val="be-BY"/>
              </w:rPr>
            </w:pPr>
            <w:r w:rsidRPr="00E07D2C">
              <w:rPr>
                <w:color w:val="FF0000"/>
                <w:sz w:val="36"/>
                <w:szCs w:val="36"/>
                <w:lang w:val="be-BY"/>
              </w:rPr>
              <w:t>над паўналетнім і прызначэнні апекуна (папячыцеля)</w:t>
            </w:r>
          </w:p>
        </w:tc>
      </w:tr>
      <w:tr w:rsidR="00BB443B" w14:paraId="6C77381C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2022A741" w14:textId="77777777" w:rsidR="00BB443B" w:rsidRPr="00554AF3" w:rsidRDefault="00376372" w:rsidP="00E07D2C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CA47D3">
              <w:rPr>
                <w:color w:val="0000FF"/>
                <w:sz w:val="42"/>
                <w:szCs w:val="42"/>
              </w:rPr>
              <w:t>4.</w:t>
            </w:r>
            <w:r w:rsidR="00E07D2C">
              <w:rPr>
                <w:color w:val="0000FF"/>
                <w:sz w:val="42"/>
                <w:szCs w:val="42"/>
              </w:rPr>
              <w:t>3</w:t>
            </w:r>
          </w:p>
        </w:tc>
      </w:tr>
      <w:tr w:rsidR="00E07D2C" w:rsidRPr="00E07D2C" w14:paraId="332EF1AB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B07FA9" w14:textId="77777777" w:rsidR="00E07D2C" w:rsidRPr="005C11A6" w:rsidRDefault="00E07D2C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721E490A" w14:textId="77777777" w:rsidR="00E07D2C" w:rsidRPr="00E07D2C" w:rsidRDefault="00E07D2C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E07D2C">
              <w:rPr>
                <w:sz w:val="30"/>
                <w:szCs w:val="30"/>
                <w:lang w:val="be-BY"/>
              </w:rPr>
              <w:t>- заява</w:t>
            </w:r>
          </w:p>
          <w:p w14:paraId="0EE4EBE3" w14:textId="77777777" w:rsidR="00E07D2C" w:rsidRPr="00E07D2C" w:rsidRDefault="00E07D2C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E07D2C">
              <w:rPr>
                <w:sz w:val="30"/>
                <w:szCs w:val="30"/>
                <w:lang w:val="be-BY"/>
              </w:rPr>
              <w:t>- пашпарт або іншы дакумент, які сведчыць асоба кандыдата ў апекуны (апекуны)</w:t>
            </w:r>
          </w:p>
          <w:p w14:paraId="7F3A22A0" w14:textId="77777777" w:rsidR="00E07D2C" w:rsidRPr="00E07D2C" w:rsidRDefault="00E07D2C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E07D2C">
              <w:rPr>
                <w:sz w:val="30"/>
                <w:szCs w:val="30"/>
                <w:lang w:val="be-BY"/>
              </w:rPr>
              <w:t>- аўтабіяграфія кандыдата ў апекуны (апекуны)</w:t>
            </w:r>
          </w:p>
          <w:p w14:paraId="744F590C" w14:textId="77777777" w:rsidR="00E07D2C" w:rsidRPr="00E07D2C" w:rsidRDefault="00E07D2C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E07D2C">
              <w:rPr>
                <w:sz w:val="30"/>
                <w:szCs w:val="30"/>
                <w:lang w:val="be-BY"/>
              </w:rPr>
              <w:t>- адна фатаграфія заяўніка памерам 30 х 40 мм</w:t>
            </w:r>
          </w:p>
          <w:p w14:paraId="23180431" w14:textId="77777777" w:rsidR="00E07D2C" w:rsidRPr="00E07D2C" w:rsidRDefault="00E07D2C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E07D2C">
              <w:rPr>
                <w:sz w:val="30"/>
                <w:szCs w:val="30"/>
                <w:lang w:val="be-BY"/>
              </w:rPr>
              <w:t>- медыцынская даведка аб стане здароўя кандыдата ў апекуны (апекуны)</w:t>
            </w:r>
          </w:p>
          <w:p w14:paraId="6B6595C1" w14:textId="77777777" w:rsidR="00E07D2C" w:rsidRPr="00E07D2C" w:rsidRDefault="00E07D2C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E07D2C">
              <w:rPr>
                <w:sz w:val="30"/>
                <w:szCs w:val="30"/>
                <w:lang w:val="be-BY"/>
              </w:rPr>
              <w:t>- дакумент, які пацвярджае наяўнасць падставы прызначэння апекі (папячыцельствы)</w:t>
            </w:r>
          </w:p>
        </w:tc>
      </w:tr>
      <w:tr w:rsidR="00E07D2C" w:rsidRPr="00862A09" w14:paraId="3A3F9AD0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AF9FDF8" w14:textId="77777777" w:rsidR="00E07D2C" w:rsidRPr="005C11A6" w:rsidRDefault="00E07D2C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390EC8F" w14:textId="77777777" w:rsidR="00E07D2C" w:rsidRPr="00E07D2C" w:rsidRDefault="00E07D2C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E07D2C">
              <w:rPr>
                <w:sz w:val="30"/>
                <w:szCs w:val="30"/>
                <w:lang w:val="be-BY"/>
              </w:rPr>
              <w:t xml:space="preserve">- </w:t>
            </w:r>
            <w:r w:rsidRPr="00E07D2C">
              <w:rPr>
                <w:sz w:val="28"/>
                <w:szCs w:val="28"/>
                <w:lang w:val="be-BY"/>
              </w:rPr>
              <w:t xml:space="preserve"> </w:t>
            </w:r>
            <w:r w:rsidRPr="00E07D2C">
              <w:rPr>
                <w:sz w:val="30"/>
                <w:szCs w:val="30"/>
                <w:lang w:val="be-BY"/>
              </w:rPr>
              <w:t>звесткі аб тым, ці мае кандыдат у апекуны (апекуны) судзімасць за наўмысныя злачынствы або ці асуджаўся за наўмысныя цяжкія або адмыслова цяжкія злачынствы супраць чалавека</w:t>
            </w:r>
          </w:p>
          <w:p w14:paraId="79CFFF24" w14:textId="77777777" w:rsidR="00E07D2C" w:rsidRPr="00E07D2C" w:rsidRDefault="00E07D2C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E07D2C">
              <w:rPr>
                <w:sz w:val="30"/>
                <w:szCs w:val="30"/>
                <w:lang w:val="be-BY"/>
              </w:rPr>
              <w:t>- звесткі аб тым, ці пазбаўляўся кандыдат у апекуны (апекуны) бацькоўскіх праў, ці было  раней у дачыненні яго адменена ўсынаўленне (удачарэнне)</w:t>
            </w:r>
          </w:p>
          <w:p w14:paraId="3B7BF613" w14:textId="77777777" w:rsidR="00E07D2C" w:rsidRPr="00E07D2C" w:rsidRDefault="00E07D2C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E07D2C">
              <w:rPr>
                <w:sz w:val="30"/>
                <w:szCs w:val="30"/>
                <w:lang w:val="be-BY"/>
              </w:rPr>
              <w:t>– звесткі аб тым, ці прызнаваліся дзеці кандыдата ў апекуны (апекуны) якія адчуваюць патрэбу ў дзяржаўнай абароне, ці адхіляўся  кандыдат у апекуны (апекуны) ад абавязкаў апекуна (апекуна) за неналежнае выкананне ўскладзеных на яго абавязкаў (пры неабходнасці)</w:t>
            </w:r>
          </w:p>
          <w:p w14:paraId="1D9C0342" w14:textId="77777777" w:rsidR="00E07D2C" w:rsidRPr="00E07D2C" w:rsidRDefault="00E07D2C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E07D2C">
              <w:rPr>
                <w:sz w:val="30"/>
                <w:szCs w:val="30"/>
                <w:lang w:val="be-BY"/>
              </w:rPr>
              <w:t>– даведка аб месцы жыхарства і складзе сям'і кандыдата ў апекуны (апекуны) або копія асабовага рахунка</w:t>
            </w:r>
          </w:p>
          <w:p w14:paraId="0535B1FA" w14:textId="77777777" w:rsidR="00E07D2C" w:rsidRPr="00E07D2C" w:rsidRDefault="00E07D2C">
            <w:pPr>
              <w:pStyle w:val="table101"/>
              <w:spacing w:line="260" w:lineRule="exact"/>
              <w:jc w:val="both"/>
              <w:rPr>
                <w:rFonts w:ascii="Times New Roman" w:hAnsi="Times New Roman"/>
                <w:i/>
                <w:u w:val="single"/>
                <w:lang w:val="be-BY" w:eastAsia="en-US"/>
              </w:rPr>
            </w:pPr>
          </w:p>
          <w:p w14:paraId="77F983BB" w14:textId="77777777" w:rsidR="00E07D2C" w:rsidRPr="00E07D2C" w:rsidRDefault="00E07D2C">
            <w:pPr>
              <w:pStyle w:val="table101"/>
              <w:spacing w:line="260" w:lineRule="exact"/>
              <w:jc w:val="center"/>
              <w:rPr>
                <w:rFonts w:ascii="Times New Roman" w:hAnsi="Times New Roman"/>
                <w:b/>
                <w:i/>
                <w:lang w:val="be-BY" w:eastAsia="en-US"/>
              </w:rPr>
            </w:pPr>
            <w:r w:rsidRPr="00E07D2C">
              <w:rPr>
                <w:rFonts w:ascii="Times New Roman" w:hAnsi="Times New Roman"/>
                <w:b/>
                <w:lang w:val="be-BY" w:eastAsia="en-US"/>
              </w:rPr>
              <w:t>грамадзяне маюць права прадставіць названыя дакументы і (або) звесткі самастойна</w:t>
            </w:r>
          </w:p>
        </w:tc>
      </w:tr>
      <w:tr w:rsidR="00E07D2C" w14:paraId="76E298D5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522FD66" w14:textId="77777777" w:rsidR="00E07D2C" w:rsidRPr="005C11A6" w:rsidRDefault="00E07D2C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1A5FF1BF" w14:textId="77777777" w:rsidR="00E07D2C" w:rsidRPr="00E07D2C" w:rsidRDefault="00E07D2C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E07D2C">
              <w:rPr>
                <w:b/>
                <w:i/>
                <w:sz w:val="30"/>
                <w:szCs w:val="30"/>
                <w:lang w:val="be-BY"/>
              </w:rPr>
              <w:t>бясплатна</w:t>
            </w:r>
          </w:p>
          <w:p w14:paraId="6DC9EEFF" w14:textId="77777777" w:rsidR="00E07D2C" w:rsidRPr="00E07D2C" w:rsidRDefault="00E07D2C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</w:p>
        </w:tc>
      </w:tr>
      <w:tr w:rsidR="00E07D2C" w:rsidRPr="00E07D2C" w14:paraId="5842CD9B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0E084E" w14:textId="77777777" w:rsidR="00E07D2C" w:rsidRPr="005C11A6" w:rsidRDefault="00E07D2C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B618BF4" w14:textId="77777777" w:rsidR="00E07D2C" w:rsidRPr="00E07D2C" w:rsidRDefault="00E07D2C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E07D2C">
              <w:rPr>
                <w:b/>
                <w:i/>
                <w:sz w:val="30"/>
                <w:szCs w:val="30"/>
                <w:lang w:val="be-BY"/>
              </w:rPr>
              <w:t>15 дзён з дня падачы заявы</w:t>
            </w:r>
            <w:r w:rsidRPr="00E07D2C">
              <w:rPr>
                <w:i/>
                <w:sz w:val="30"/>
                <w:szCs w:val="30"/>
                <w:lang w:val="be-BY"/>
              </w:rPr>
              <w:t>, а ў выпадку запыту дакументаў і (або) звестак ад іншых дзяржаўных органаў, іншых арганізацый</w:t>
            </w:r>
            <w:r w:rsidRPr="00E07D2C">
              <w:rPr>
                <w:b/>
                <w:i/>
                <w:sz w:val="30"/>
                <w:szCs w:val="30"/>
                <w:lang w:val="be-BY"/>
              </w:rPr>
              <w:t xml:space="preserve"> </w:t>
            </w:r>
            <w:r w:rsidRPr="00E07D2C">
              <w:rPr>
                <w:i/>
                <w:sz w:val="30"/>
                <w:szCs w:val="30"/>
                <w:lang w:val="be-BY"/>
              </w:rPr>
              <w:t>–</w:t>
            </w:r>
            <w:r w:rsidRPr="00E07D2C">
              <w:rPr>
                <w:b/>
                <w:i/>
                <w:sz w:val="30"/>
                <w:szCs w:val="30"/>
                <w:lang w:val="be-BY"/>
              </w:rPr>
              <w:t xml:space="preserve"> 1 месяц</w:t>
            </w:r>
          </w:p>
        </w:tc>
      </w:tr>
      <w:tr w:rsidR="00E07D2C" w14:paraId="3F605793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5D69578" w14:textId="77777777" w:rsidR="00E07D2C" w:rsidRPr="005C11A6" w:rsidRDefault="00E07D2C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6430CE1F" w14:textId="77777777" w:rsidR="00E07D2C" w:rsidRPr="00E07D2C" w:rsidRDefault="00E07D2C">
            <w:pPr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E07D2C">
              <w:rPr>
                <w:b/>
                <w:i/>
                <w:sz w:val="30"/>
                <w:szCs w:val="30"/>
                <w:lang w:val="be-BY"/>
              </w:rPr>
              <w:t>бестэрмінова</w:t>
            </w:r>
          </w:p>
        </w:tc>
      </w:tr>
    </w:tbl>
    <w:p w14:paraId="6E0C73D9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6EC536AD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1ECF8BF4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1B38C1EC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6B7429A3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626E472D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3BAD7804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8E21629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6478DB2A" w14:textId="77777777" w:rsidR="00C91F5D" w:rsidRDefault="003121CA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lang w:val="be-BY"/>
        </w:rPr>
        <w:br w:type="page"/>
      </w:r>
      <w:r w:rsidR="00C91F5D">
        <w:rPr>
          <w:sz w:val="30"/>
          <w:szCs w:val="30"/>
          <w:lang w:val="be-BY"/>
        </w:rPr>
        <w:lastRenderedPageBreak/>
        <w:t xml:space="preserve">Бешанковіцкі раённы </w:t>
      </w:r>
    </w:p>
    <w:p w14:paraId="0B7CC3E9" w14:textId="77777777" w:rsidR="00C91F5D" w:rsidRDefault="00C91F5D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выканаўчы камітэт</w:t>
      </w:r>
    </w:p>
    <w:p w14:paraId="4C747977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2B64B06F" w14:textId="77777777" w:rsidR="00C91F5D" w:rsidRDefault="00C91F5D" w:rsidP="00C91F5D">
      <w:pPr>
        <w:pStyle w:val="newncpi0"/>
        <w:ind w:left="4536"/>
        <w:jc w:val="center"/>
        <w:rPr>
          <w:sz w:val="30"/>
          <w:szCs w:val="30"/>
          <w:lang w:val="be-BY"/>
        </w:rPr>
      </w:pPr>
      <w:r>
        <w:rPr>
          <w:lang w:val="be-BY"/>
        </w:rPr>
        <w:t xml:space="preserve">(прозвішча, уласнае імя, імя па бацьку </w:t>
      </w:r>
    </w:p>
    <w:p w14:paraId="50D162DF" w14:textId="77777777" w:rsidR="00C91F5D" w:rsidRDefault="00C91F5D" w:rsidP="00C91F5D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,</w:t>
      </w:r>
    </w:p>
    <w:p w14:paraId="0BCAE8F8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lang w:val="be-BY"/>
        </w:rPr>
        <w:t>(калі</w:t>
      </w:r>
      <w:r>
        <w:rPr>
          <w:sz w:val="24"/>
          <w:lang w:val="be-BY"/>
        </w:rPr>
        <w:t xml:space="preserve"> такое маецца) грамадзяніна)</w:t>
      </w:r>
    </w:p>
    <w:p w14:paraId="0258316A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зарэгістраванага(ай) па месцы жыхарства:________________________</w:t>
      </w:r>
    </w:p>
    <w:p w14:paraId="0C6C4F48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322A313C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17AF9E7C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дадзеныя дакумента, які сведчыць асобу:</w:t>
      </w:r>
    </w:p>
    <w:p w14:paraId="475FC184" w14:textId="77777777" w:rsidR="00C91F5D" w:rsidRDefault="00C91F5D" w:rsidP="00C91F5D">
      <w:pPr>
        <w:pStyle w:val="newncpi0"/>
        <w:ind w:left="4536"/>
        <w:rPr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3F8FCB91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(выгляд дакумента, серыя (пры наяўнасці), </w:t>
      </w:r>
    </w:p>
    <w:p w14:paraId="0A815D56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1FE64FB0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>нумар, дата выдачы, назва (код) дзяржаўнага</w:t>
      </w:r>
    </w:p>
    <w:p w14:paraId="618BC331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49CC07BE" w14:textId="77777777" w:rsidR="00C91F5D" w:rsidRDefault="00C91F5D" w:rsidP="00C91F5D">
      <w:pPr>
        <w:pStyle w:val="newncpi0"/>
        <w:ind w:left="4536"/>
        <w:jc w:val="center"/>
        <w:rPr>
          <w:lang w:val="be-BY"/>
        </w:rPr>
      </w:pPr>
      <w:r>
        <w:rPr>
          <w:szCs w:val="20"/>
          <w:lang w:val="be-BY"/>
        </w:rPr>
        <w:t xml:space="preserve">органа, які выдаў дакумент, </w:t>
      </w:r>
    </w:p>
    <w:p w14:paraId="3351CECE" w14:textId="77777777" w:rsidR="00C91F5D" w:rsidRDefault="00C91F5D" w:rsidP="00C91F5D">
      <w:pPr>
        <w:ind w:firstLine="4536"/>
        <w:rPr>
          <w:lang w:val="be-BY"/>
        </w:rPr>
      </w:pPr>
      <w:r>
        <w:rPr>
          <w:lang w:val="be-BY"/>
        </w:rPr>
        <w:t>__________________________________________</w:t>
      </w:r>
    </w:p>
    <w:p w14:paraId="647772F3" w14:textId="77777777" w:rsidR="00C91F5D" w:rsidRDefault="00C91F5D" w:rsidP="00C91F5D">
      <w:pPr>
        <w:ind w:firstLine="4536"/>
        <w:jc w:val="center"/>
        <w:rPr>
          <w:sz w:val="30"/>
          <w:szCs w:val="30"/>
          <w:lang w:val="be-BY"/>
        </w:rPr>
      </w:pPr>
      <w:r>
        <w:rPr>
          <w:lang w:val="be-BY"/>
        </w:rPr>
        <w:t>ідэнтыфікацыйны нумар (пры наяўнасці)</w:t>
      </w:r>
    </w:p>
    <w:p w14:paraId="5581C45E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6E574028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 (тэлефон)</w:t>
      </w:r>
    </w:p>
    <w:p w14:paraId="244541F5" w14:textId="77777777" w:rsidR="00E07D2C" w:rsidRDefault="00E07D2C" w:rsidP="00E07D2C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ЗАЯВА</w:t>
      </w:r>
    </w:p>
    <w:p w14:paraId="10001E90" w14:textId="77777777" w:rsidR="00E07D2C" w:rsidRDefault="00E07D2C" w:rsidP="00E07D2C">
      <w:pPr>
        <w:jc w:val="center"/>
        <w:rPr>
          <w:sz w:val="30"/>
          <w:szCs w:val="30"/>
        </w:rPr>
      </w:pPr>
    </w:p>
    <w:p w14:paraId="6FA12385" w14:textId="77777777" w:rsidR="00E07D2C" w:rsidRPr="00E07D2C" w:rsidRDefault="00E07D2C" w:rsidP="00E07D2C">
      <w:pPr>
        <w:ind w:firstLine="708"/>
        <w:jc w:val="both"/>
        <w:rPr>
          <w:sz w:val="30"/>
          <w:szCs w:val="30"/>
          <w:lang w:val="be-BY"/>
        </w:rPr>
      </w:pPr>
      <w:r w:rsidRPr="00E07D2C">
        <w:rPr>
          <w:sz w:val="30"/>
          <w:szCs w:val="30"/>
          <w:lang w:val="be-BY"/>
        </w:rPr>
        <w:t>Прашу прызначыць мяне папячыцелем _________________________</w:t>
      </w:r>
    </w:p>
    <w:p w14:paraId="13DCA1C6" w14:textId="77777777" w:rsidR="00E07D2C" w:rsidRPr="00E07D2C" w:rsidRDefault="00E07D2C" w:rsidP="00E07D2C">
      <w:pPr>
        <w:jc w:val="both"/>
        <w:rPr>
          <w:sz w:val="30"/>
          <w:szCs w:val="30"/>
          <w:lang w:val="be-BY"/>
        </w:rPr>
      </w:pPr>
      <w:r w:rsidRPr="00E07D2C">
        <w:rPr>
          <w:sz w:val="30"/>
          <w:szCs w:val="30"/>
          <w:lang w:val="be-BY"/>
        </w:rPr>
        <w:t>________________________________________________________________________________________________________________________________</w:t>
      </w:r>
    </w:p>
    <w:p w14:paraId="1236F788" w14:textId="77777777" w:rsidR="00E07D2C" w:rsidRPr="00E07D2C" w:rsidRDefault="00E07D2C" w:rsidP="00E07D2C">
      <w:pPr>
        <w:jc w:val="center"/>
        <w:rPr>
          <w:lang w:val="be-BY"/>
        </w:rPr>
      </w:pPr>
      <w:r w:rsidRPr="00E07D2C">
        <w:rPr>
          <w:lang w:val="be-BY"/>
        </w:rPr>
        <w:t>(ідэнтыфікацыйныя звесткі аб абмежавана дзеяздольным грамадзяніне)</w:t>
      </w:r>
    </w:p>
    <w:p w14:paraId="61C2E4A3" w14:textId="77777777" w:rsidR="00E07D2C" w:rsidRPr="00E07D2C" w:rsidRDefault="00E07D2C" w:rsidP="00E07D2C">
      <w:pPr>
        <w:jc w:val="both"/>
        <w:rPr>
          <w:sz w:val="30"/>
          <w:szCs w:val="30"/>
          <w:lang w:val="be-BY"/>
        </w:rPr>
      </w:pPr>
      <w:r w:rsidRPr="00E07D2C">
        <w:rPr>
          <w:sz w:val="30"/>
          <w:szCs w:val="30"/>
          <w:lang w:val="be-BY"/>
        </w:rPr>
        <w:t>якая(і) пражывае па адрасе ________________________________________</w:t>
      </w:r>
    </w:p>
    <w:p w14:paraId="0CCA1EF4" w14:textId="77777777" w:rsidR="00E07D2C" w:rsidRPr="00E07D2C" w:rsidRDefault="00E07D2C" w:rsidP="00E07D2C">
      <w:pPr>
        <w:jc w:val="both"/>
        <w:rPr>
          <w:sz w:val="30"/>
          <w:szCs w:val="30"/>
          <w:lang w:val="be-BY"/>
        </w:rPr>
      </w:pPr>
      <w:r w:rsidRPr="00E07D2C">
        <w:rPr>
          <w:sz w:val="30"/>
          <w:szCs w:val="30"/>
          <w:lang w:val="be-BY"/>
        </w:rPr>
        <w:t>________________________________________________________________</w:t>
      </w:r>
    </w:p>
    <w:p w14:paraId="41123308" w14:textId="77777777" w:rsidR="00E07D2C" w:rsidRPr="00E07D2C" w:rsidRDefault="00E07D2C" w:rsidP="00E07D2C">
      <w:pPr>
        <w:jc w:val="both"/>
        <w:rPr>
          <w:sz w:val="28"/>
          <w:szCs w:val="28"/>
          <w:lang w:val="be-BY"/>
        </w:rPr>
      </w:pPr>
      <w:r w:rsidRPr="00E07D2C">
        <w:rPr>
          <w:sz w:val="30"/>
          <w:szCs w:val="30"/>
          <w:lang w:val="be-BY"/>
        </w:rPr>
        <w:t>прызнанай(ым) судом ____________________________________________</w:t>
      </w:r>
    </w:p>
    <w:p w14:paraId="723CA32E" w14:textId="77777777" w:rsidR="00E07D2C" w:rsidRPr="00E07D2C" w:rsidRDefault="00E07D2C" w:rsidP="00E07D2C">
      <w:pPr>
        <w:jc w:val="center"/>
        <w:rPr>
          <w:lang w:val="be-BY"/>
        </w:rPr>
      </w:pPr>
      <w:r w:rsidRPr="00E07D2C">
        <w:rPr>
          <w:lang w:val="be-BY"/>
        </w:rPr>
        <w:t xml:space="preserve">                                           (найменне суда)</w:t>
      </w:r>
    </w:p>
    <w:p w14:paraId="1B4CFD6C" w14:textId="77777777" w:rsidR="00E07D2C" w:rsidRPr="00E07D2C" w:rsidRDefault="00E07D2C" w:rsidP="00E07D2C">
      <w:pPr>
        <w:jc w:val="both"/>
        <w:rPr>
          <w:sz w:val="30"/>
          <w:szCs w:val="30"/>
          <w:lang w:val="be-BY"/>
        </w:rPr>
      </w:pPr>
      <w:r w:rsidRPr="00E07D2C">
        <w:rPr>
          <w:sz w:val="30"/>
          <w:szCs w:val="30"/>
          <w:lang w:val="be-BY"/>
        </w:rPr>
        <w:t xml:space="preserve">абмежавана дзеяздольнай(ым). З’яўляюся (не з’яўляюся) членам сям’і падапечнага. </w:t>
      </w:r>
    </w:p>
    <w:p w14:paraId="73A2C650" w14:textId="77777777" w:rsidR="00E07D2C" w:rsidRPr="00E07D2C" w:rsidRDefault="00E07D2C" w:rsidP="00E07D2C">
      <w:pPr>
        <w:ind w:firstLine="708"/>
        <w:jc w:val="both"/>
        <w:rPr>
          <w:sz w:val="30"/>
          <w:szCs w:val="30"/>
          <w:lang w:val="be-BY"/>
        </w:rPr>
      </w:pPr>
      <w:r w:rsidRPr="00E07D2C">
        <w:rPr>
          <w:sz w:val="30"/>
          <w:szCs w:val="30"/>
          <w:lang w:val="be-BY"/>
        </w:rPr>
        <w:t xml:space="preserve">Абавязуюся абараняць правы і законныя інтарэсы падапечнай(ага), распаражацца грашовымі сродкамі і маёмасцю падапечнай(ага) у адпаведнасці з заканадаўствам. </w:t>
      </w:r>
    </w:p>
    <w:p w14:paraId="469EE01A" w14:textId="77777777" w:rsidR="00E07D2C" w:rsidRPr="00E07D2C" w:rsidRDefault="00E07D2C" w:rsidP="00E07D2C">
      <w:pPr>
        <w:ind w:firstLine="708"/>
        <w:jc w:val="both"/>
        <w:rPr>
          <w:sz w:val="30"/>
          <w:szCs w:val="30"/>
          <w:lang w:val="be-BY"/>
        </w:rPr>
      </w:pPr>
      <w:r w:rsidRPr="00E07D2C">
        <w:rPr>
          <w:sz w:val="30"/>
          <w:szCs w:val="30"/>
          <w:lang w:val="be-BY"/>
        </w:rPr>
        <w:t>Да заявы прыкладаю наступныя дакументы, неабходныя для афармлення папячыцельства ў дачыненні да _________________________</w:t>
      </w:r>
    </w:p>
    <w:p w14:paraId="580814CB" w14:textId="77777777" w:rsidR="00E07D2C" w:rsidRPr="00E07D2C" w:rsidRDefault="00E07D2C" w:rsidP="00E07D2C">
      <w:pPr>
        <w:jc w:val="both"/>
        <w:rPr>
          <w:sz w:val="30"/>
          <w:szCs w:val="30"/>
          <w:lang w:val="be-BY"/>
        </w:rPr>
      </w:pPr>
      <w:r w:rsidRPr="00E07D2C">
        <w:rPr>
          <w:sz w:val="30"/>
          <w:szCs w:val="30"/>
          <w:lang w:val="be-BY"/>
        </w:rPr>
        <w:t>____________________________________________________________________________________________________________________________________________________                                   ______________________</w:t>
      </w:r>
    </w:p>
    <w:p w14:paraId="4912974C" w14:textId="77777777" w:rsidR="00E07D2C" w:rsidRPr="00E07D2C" w:rsidRDefault="00E07D2C" w:rsidP="00E07D2C">
      <w:pPr>
        <w:jc w:val="both"/>
        <w:rPr>
          <w:sz w:val="30"/>
          <w:szCs w:val="30"/>
          <w:lang w:val="be-BY"/>
        </w:rPr>
      </w:pPr>
      <w:r w:rsidRPr="00E07D2C">
        <w:rPr>
          <w:sz w:val="30"/>
          <w:szCs w:val="30"/>
          <w:lang w:val="be-BY"/>
        </w:rPr>
        <w:t xml:space="preserve">              дата                                                           </w:t>
      </w:r>
      <w:r w:rsidRPr="00E07D2C">
        <w:rPr>
          <w:lang w:val="be-BY" w:eastAsia="en-US"/>
        </w:rPr>
        <w:t>(асабісты подпіс)</w:t>
      </w:r>
      <w:r w:rsidRPr="00E07D2C">
        <w:rPr>
          <w:sz w:val="30"/>
          <w:szCs w:val="30"/>
          <w:lang w:val="be-BY"/>
        </w:rPr>
        <w:t xml:space="preserve"> </w:t>
      </w:r>
    </w:p>
    <w:p w14:paraId="6943197F" w14:textId="77777777" w:rsidR="00E07D2C" w:rsidRPr="00E07D2C" w:rsidRDefault="00E07D2C" w:rsidP="00E07D2C">
      <w:pPr>
        <w:spacing w:line="360" w:lineRule="auto"/>
        <w:rPr>
          <w:lang w:val="be-BY"/>
        </w:rPr>
      </w:pPr>
      <w:r w:rsidRPr="00E07D2C">
        <w:rPr>
          <w:sz w:val="30"/>
          <w:szCs w:val="30"/>
          <w:lang w:val="be-BY"/>
        </w:rPr>
        <w:t xml:space="preserve"> Вынік разгляду дадзенай заявы</w:t>
      </w:r>
      <w:r w:rsidRPr="00E07D2C">
        <w:rPr>
          <w:sz w:val="26"/>
          <w:szCs w:val="26"/>
          <w:lang w:val="be-BY"/>
        </w:rPr>
        <w:t xml:space="preserve"> _________________________________________.</w:t>
      </w:r>
      <w:r w:rsidRPr="00E07D2C">
        <w:rPr>
          <w:lang w:val="be-BY"/>
        </w:rPr>
        <w:t xml:space="preserve"> </w:t>
      </w:r>
    </w:p>
    <w:p w14:paraId="4E3603A3" w14:textId="77777777" w:rsidR="003121CA" w:rsidRDefault="00E07D2C" w:rsidP="00E07D2C">
      <w:pPr>
        <w:tabs>
          <w:tab w:val="left" w:pos="2903"/>
        </w:tabs>
        <w:jc w:val="both"/>
        <w:rPr>
          <w:lang w:val="be-BY"/>
        </w:rPr>
      </w:pPr>
      <w:r w:rsidRPr="00E07D2C">
        <w:rPr>
          <w:lang w:val="be-BY"/>
        </w:rPr>
        <w:t xml:space="preserve">                                                                      (прашу накіраваць поштай, забяру асабіста)</w:t>
      </w:r>
    </w:p>
    <w:p w14:paraId="093670A4" w14:textId="77777777" w:rsidR="00E07D2C" w:rsidRDefault="00E07D2C" w:rsidP="00E07D2C">
      <w:pPr>
        <w:tabs>
          <w:tab w:val="left" w:pos="2903"/>
        </w:tabs>
        <w:jc w:val="both"/>
        <w:rPr>
          <w:lang w:val="be-BY"/>
        </w:rPr>
      </w:pPr>
    </w:p>
    <w:p w14:paraId="088BF0B0" w14:textId="77777777" w:rsidR="00E07D2C" w:rsidRDefault="00E07D2C" w:rsidP="00E07D2C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Бешанковіцкі раённы </w:t>
      </w:r>
    </w:p>
    <w:p w14:paraId="7B9D50BF" w14:textId="77777777" w:rsidR="00E07D2C" w:rsidRDefault="00E07D2C" w:rsidP="00E07D2C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выканаўчы камітэт</w:t>
      </w:r>
    </w:p>
    <w:p w14:paraId="5D2FB428" w14:textId="77777777" w:rsidR="00E07D2C" w:rsidRDefault="00E07D2C" w:rsidP="00E07D2C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0A1F5DA4" w14:textId="77777777" w:rsidR="00E07D2C" w:rsidRDefault="00E07D2C" w:rsidP="00E07D2C">
      <w:pPr>
        <w:pStyle w:val="newncpi0"/>
        <w:ind w:left="4536"/>
        <w:jc w:val="center"/>
        <w:rPr>
          <w:sz w:val="30"/>
          <w:szCs w:val="30"/>
          <w:lang w:val="be-BY"/>
        </w:rPr>
      </w:pPr>
      <w:r>
        <w:rPr>
          <w:lang w:val="be-BY"/>
        </w:rPr>
        <w:t xml:space="preserve">(прозвішча, уласнае імя, імя па бацьку </w:t>
      </w:r>
    </w:p>
    <w:p w14:paraId="705820C3" w14:textId="77777777" w:rsidR="00E07D2C" w:rsidRDefault="00E07D2C" w:rsidP="00E07D2C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,</w:t>
      </w:r>
    </w:p>
    <w:p w14:paraId="7FEDBDEA" w14:textId="77777777" w:rsidR="00E07D2C" w:rsidRDefault="00E07D2C" w:rsidP="00E07D2C">
      <w:pPr>
        <w:pStyle w:val="undline"/>
        <w:ind w:left="4536"/>
        <w:jc w:val="center"/>
        <w:rPr>
          <w:sz w:val="24"/>
          <w:lang w:val="be-BY"/>
        </w:rPr>
      </w:pPr>
      <w:r>
        <w:rPr>
          <w:lang w:val="be-BY"/>
        </w:rPr>
        <w:t>(калі</w:t>
      </w:r>
      <w:r>
        <w:rPr>
          <w:sz w:val="24"/>
          <w:lang w:val="be-BY"/>
        </w:rPr>
        <w:t xml:space="preserve"> такое маецца) грамадзяніна)</w:t>
      </w:r>
    </w:p>
    <w:p w14:paraId="5E9BBB8F" w14:textId="77777777" w:rsidR="00E07D2C" w:rsidRDefault="00E07D2C" w:rsidP="00E07D2C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зарэгістраванага(ай) па месцы жыхарства:________________________</w:t>
      </w:r>
    </w:p>
    <w:p w14:paraId="1777390A" w14:textId="77777777" w:rsidR="00E07D2C" w:rsidRDefault="00E07D2C" w:rsidP="00E07D2C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53D3F12D" w14:textId="77777777" w:rsidR="00E07D2C" w:rsidRDefault="00E07D2C" w:rsidP="00E07D2C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04D81C33" w14:textId="77777777" w:rsidR="00E07D2C" w:rsidRDefault="00E07D2C" w:rsidP="00E07D2C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дадзеныя дакумента, які сведчыць асобу:</w:t>
      </w:r>
    </w:p>
    <w:p w14:paraId="71BE83A0" w14:textId="77777777" w:rsidR="00E07D2C" w:rsidRDefault="00E07D2C" w:rsidP="00E07D2C">
      <w:pPr>
        <w:pStyle w:val="newncpi0"/>
        <w:ind w:left="4536"/>
        <w:rPr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34CC8CAF" w14:textId="77777777" w:rsidR="00E07D2C" w:rsidRDefault="00E07D2C" w:rsidP="00E07D2C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(выгляд дакумента, серыя (пры наяўнасці), </w:t>
      </w:r>
    </w:p>
    <w:p w14:paraId="263DDD48" w14:textId="77777777" w:rsidR="00E07D2C" w:rsidRDefault="00E07D2C" w:rsidP="00E07D2C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2E5EE67A" w14:textId="77777777" w:rsidR="00E07D2C" w:rsidRDefault="00E07D2C" w:rsidP="00E07D2C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>нумар, дата выдачы, назва (код) дзяржаўнага</w:t>
      </w:r>
    </w:p>
    <w:p w14:paraId="09BCAF90" w14:textId="77777777" w:rsidR="00E07D2C" w:rsidRDefault="00E07D2C" w:rsidP="00E07D2C">
      <w:pPr>
        <w:pStyle w:val="undline"/>
        <w:ind w:left="4536"/>
        <w:jc w:val="center"/>
        <w:rPr>
          <w:sz w:val="24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26A7E79A" w14:textId="77777777" w:rsidR="00E07D2C" w:rsidRDefault="00E07D2C" w:rsidP="00E07D2C">
      <w:pPr>
        <w:pStyle w:val="newncpi0"/>
        <w:ind w:left="4536"/>
        <w:jc w:val="center"/>
        <w:rPr>
          <w:lang w:val="be-BY"/>
        </w:rPr>
      </w:pPr>
      <w:r>
        <w:rPr>
          <w:szCs w:val="20"/>
          <w:lang w:val="be-BY"/>
        </w:rPr>
        <w:t xml:space="preserve">органа, які выдаў дакумент, </w:t>
      </w:r>
    </w:p>
    <w:p w14:paraId="126CD2F1" w14:textId="77777777" w:rsidR="00E07D2C" w:rsidRDefault="00E07D2C" w:rsidP="00E07D2C">
      <w:pPr>
        <w:ind w:firstLine="4536"/>
        <w:rPr>
          <w:lang w:val="be-BY"/>
        </w:rPr>
      </w:pPr>
      <w:r>
        <w:rPr>
          <w:lang w:val="be-BY"/>
        </w:rPr>
        <w:t>__________________________________________</w:t>
      </w:r>
    </w:p>
    <w:p w14:paraId="73E532C7" w14:textId="77777777" w:rsidR="00E07D2C" w:rsidRDefault="00E07D2C" w:rsidP="00E07D2C">
      <w:pPr>
        <w:ind w:firstLine="4536"/>
        <w:jc w:val="center"/>
        <w:rPr>
          <w:sz w:val="30"/>
          <w:szCs w:val="30"/>
          <w:lang w:val="be-BY"/>
        </w:rPr>
      </w:pPr>
      <w:r>
        <w:rPr>
          <w:lang w:val="be-BY"/>
        </w:rPr>
        <w:t>ідэнтыфікацыйны нумар (пры наяўнасці)</w:t>
      </w:r>
    </w:p>
    <w:p w14:paraId="3AD9E438" w14:textId="77777777" w:rsidR="00E07D2C" w:rsidRDefault="00E07D2C" w:rsidP="00E07D2C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54150FC9" w14:textId="77777777" w:rsidR="00E07D2C" w:rsidRDefault="00E07D2C" w:rsidP="00E07D2C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 (тэлефон)</w:t>
      </w:r>
    </w:p>
    <w:p w14:paraId="470B6AE2" w14:textId="77777777" w:rsidR="00E07D2C" w:rsidRDefault="00E07D2C" w:rsidP="00E07D2C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ЗАЯВА</w:t>
      </w:r>
    </w:p>
    <w:p w14:paraId="1C104A47" w14:textId="77777777" w:rsidR="00E07D2C" w:rsidRDefault="00E07D2C" w:rsidP="00E07D2C">
      <w:pPr>
        <w:jc w:val="center"/>
        <w:rPr>
          <w:sz w:val="30"/>
          <w:szCs w:val="30"/>
        </w:rPr>
      </w:pPr>
    </w:p>
    <w:p w14:paraId="37FE4808" w14:textId="77777777" w:rsidR="00E07D2C" w:rsidRPr="00E07D2C" w:rsidRDefault="00E07D2C" w:rsidP="00E07D2C">
      <w:pPr>
        <w:ind w:firstLine="708"/>
        <w:jc w:val="both"/>
        <w:rPr>
          <w:sz w:val="30"/>
          <w:szCs w:val="30"/>
          <w:lang w:val="be-BY"/>
        </w:rPr>
      </w:pPr>
      <w:r w:rsidRPr="00E07D2C">
        <w:rPr>
          <w:sz w:val="30"/>
          <w:szCs w:val="30"/>
          <w:lang w:val="be-BY"/>
        </w:rPr>
        <w:t>Прашу прызначыць мяне апекуном ____________________________</w:t>
      </w:r>
    </w:p>
    <w:p w14:paraId="311E2443" w14:textId="77777777" w:rsidR="00E07D2C" w:rsidRPr="00E07D2C" w:rsidRDefault="00E07D2C" w:rsidP="00E07D2C">
      <w:pPr>
        <w:jc w:val="both"/>
        <w:rPr>
          <w:sz w:val="30"/>
          <w:szCs w:val="30"/>
          <w:lang w:val="be-BY"/>
        </w:rPr>
      </w:pPr>
      <w:r w:rsidRPr="00E07D2C">
        <w:rPr>
          <w:sz w:val="30"/>
          <w:szCs w:val="30"/>
          <w:lang w:val="be-BY"/>
        </w:rPr>
        <w:t>________________________________________________________________________________________________________________________________</w:t>
      </w:r>
    </w:p>
    <w:p w14:paraId="6C61F182" w14:textId="77777777" w:rsidR="00E07D2C" w:rsidRPr="00E07D2C" w:rsidRDefault="00E07D2C" w:rsidP="00E07D2C">
      <w:pPr>
        <w:jc w:val="center"/>
        <w:rPr>
          <w:lang w:val="be-BY"/>
        </w:rPr>
      </w:pPr>
      <w:r w:rsidRPr="00E07D2C">
        <w:rPr>
          <w:lang w:val="be-BY"/>
        </w:rPr>
        <w:t>(ідэнтыфікацыйныя звесткі аб недзеяздольным грамадзяніне)</w:t>
      </w:r>
    </w:p>
    <w:p w14:paraId="047AF9E6" w14:textId="77777777" w:rsidR="00E07D2C" w:rsidRPr="00E07D2C" w:rsidRDefault="00E07D2C" w:rsidP="00E07D2C">
      <w:pPr>
        <w:jc w:val="both"/>
        <w:rPr>
          <w:sz w:val="30"/>
          <w:szCs w:val="30"/>
          <w:lang w:val="be-BY"/>
        </w:rPr>
      </w:pPr>
      <w:r w:rsidRPr="00E07D2C">
        <w:rPr>
          <w:sz w:val="30"/>
          <w:szCs w:val="30"/>
          <w:lang w:val="be-BY"/>
        </w:rPr>
        <w:t>якая(і) пражывае па адрасе ________________________________________</w:t>
      </w:r>
    </w:p>
    <w:p w14:paraId="7CD18ECB" w14:textId="77777777" w:rsidR="00E07D2C" w:rsidRPr="00E07D2C" w:rsidRDefault="00E07D2C" w:rsidP="00E07D2C">
      <w:pPr>
        <w:jc w:val="both"/>
        <w:rPr>
          <w:sz w:val="30"/>
          <w:szCs w:val="30"/>
          <w:lang w:val="be-BY"/>
        </w:rPr>
      </w:pPr>
      <w:r w:rsidRPr="00E07D2C">
        <w:rPr>
          <w:sz w:val="30"/>
          <w:szCs w:val="30"/>
          <w:lang w:val="be-BY"/>
        </w:rPr>
        <w:t>________________________________________________________________</w:t>
      </w:r>
    </w:p>
    <w:p w14:paraId="0E600254" w14:textId="77777777" w:rsidR="00E07D2C" w:rsidRPr="00E07D2C" w:rsidRDefault="00E07D2C" w:rsidP="00E07D2C">
      <w:pPr>
        <w:jc w:val="both"/>
        <w:rPr>
          <w:sz w:val="30"/>
          <w:szCs w:val="30"/>
          <w:lang w:val="be-BY"/>
        </w:rPr>
      </w:pPr>
      <w:r w:rsidRPr="00E07D2C">
        <w:rPr>
          <w:sz w:val="30"/>
          <w:szCs w:val="30"/>
          <w:lang w:val="be-BY"/>
        </w:rPr>
        <w:t xml:space="preserve">прызнанай(ым) судом ____________________________________________ </w:t>
      </w:r>
    </w:p>
    <w:p w14:paraId="1445F84E" w14:textId="77777777" w:rsidR="00E07D2C" w:rsidRPr="00E07D2C" w:rsidRDefault="00E07D2C" w:rsidP="00E07D2C">
      <w:pPr>
        <w:jc w:val="center"/>
        <w:rPr>
          <w:lang w:val="be-BY"/>
        </w:rPr>
      </w:pPr>
      <w:r w:rsidRPr="00E07D2C">
        <w:rPr>
          <w:lang w:val="be-BY"/>
        </w:rPr>
        <w:t xml:space="preserve">                              (найменне суда)</w:t>
      </w:r>
    </w:p>
    <w:p w14:paraId="5B538D1E" w14:textId="77777777" w:rsidR="00E07D2C" w:rsidRPr="00E07D2C" w:rsidRDefault="00E07D2C" w:rsidP="00E07D2C">
      <w:pPr>
        <w:jc w:val="both"/>
        <w:rPr>
          <w:sz w:val="30"/>
          <w:szCs w:val="30"/>
          <w:lang w:val="be-BY"/>
        </w:rPr>
      </w:pPr>
      <w:r w:rsidRPr="00E07D2C">
        <w:rPr>
          <w:sz w:val="30"/>
          <w:szCs w:val="30"/>
          <w:lang w:val="be-BY"/>
        </w:rPr>
        <w:t xml:space="preserve">недзеяздольнай (ым). З’яўляюся (не з’яўляюся) членам сям’і падапечнага. </w:t>
      </w:r>
    </w:p>
    <w:p w14:paraId="2F59AE5D" w14:textId="77777777" w:rsidR="00E07D2C" w:rsidRPr="00E07D2C" w:rsidRDefault="00E07D2C" w:rsidP="00E07D2C">
      <w:pPr>
        <w:ind w:firstLine="708"/>
        <w:jc w:val="both"/>
        <w:rPr>
          <w:sz w:val="30"/>
          <w:szCs w:val="30"/>
          <w:lang w:val="be-BY"/>
        </w:rPr>
      </w:pPr>
      <w:r w:rsidRPr="00E07D2C">
        <w:rPr>
          <w:sz w:val="30"/>
          <w:szCs w:val="30"/>
          <w:lang w:val="be-BY"/>
        </w:rPr>
        <w:t xml:space="preserve">Абавязуюся абараняць правы і законныя інтарэсы падапечнай(ага), распаражацца грашовымі сродкамі і маёмасцю падапечнай(ага) у адпаведнасці з заканадаўствам. </w:t>
      </w:r>
    </w:p>
    <w:p w14:paraId="1E82DFEF" w14:textId="77777777" w:rsidR="00E07D2C" w:rsidRPr="00E07D2C" w:rsidRDefault="00E07D2C" w:rsidP="00E07D2C">
      <w:pPr>
        <w:ind w:firstLine="708"/>
        <w:jc w:val="both"/>
        <w:rPr>
          <w:sz w:val="30"/>
          <w:szCs w:val="30"/>
          <w:lang w:val="be-BY"/>
        </w:rPr>
      </w:pPr>
      <w:r w:rsidRPr="00E07D2C">
        <w:rPr>
          <w:sz w:val="30"/>
          <w:szCs w:val="30"/>
          <w:lang w:val="be-BY"/>
        </w:rPr>
        <w:t>Да заявы прыкладаю наступныя дакументы, неабходныя для афармлення апякунства ў дачыненні да ______________________________</w:t>
      </w:r>
    </w:p>
    <w:p w14:paraId="1DD58581" w14:textId="77777777" w:rsidR="00E07D2C" w:rsidRPr="00E07D2C" w:rsidRDefault="00E07D2C" w:rsidP="00E07D2C">
      <w:pPr>
        <w:jc w:val="both"/>
        <w:rPr>
          <w:sz w:val="30"/>
          <w:szCs w:val="30"/>
          <w:lang w:val="be-BY"/>
        </w:rPr>
      </w:pPr>
      <w:r w:rsidRPr="00E07D2C">
        <w:rPr>
          <w:sz w:val="30"/>
          <w:szCs w:val="30"/>
          <w:lang w:val="be-BY"/>
        </w:rPr>
        <w:t>________________________________________________________________</w:t>
      </w:r>
    </w:p>
    <w:p w14:paraId="236F69C0" w14:textId="77777777" w:rsidR="00E07D2C" w:rsidRPr="00E07D2C" w:rsidRDefault="00E07D2C" w:rsidP="00E07D2C">
      <w:pPr>
        <w:jc w:val="both"/>
        <w:rPr>
          <w:sz w:val="30"/>
          <w:szCs w:val="30"/>
          <w:lang w:val="be-BY"/>
        </w:rPr>
      </w:pPr>
      <w:r w:rsidRPr="00E07D2C">
        <w:rPr>
          <w:sz w:val="30"/>
          <w:szCs w:val="30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38B3F5" w14:textId="77777777" w:rsidR="00E07D2C" w:rsidRPr="00E07D2C" w:rsidRDefault="00E07D2C" w:rsidP="00E07D2C">
      <w:pPr>
        <w:jc w:val="both"/>
        <w:rPr>
          <w:sz w:val="30"/>
          <w:szCs w:val="30"/>
          <w:lang w:val="be-BY"/>
        </w:rPr>
      </w:pPr>
    </w:p>
    <w:p w14:paraId="0E5C833E" w14:textId="77777777" w:rsidR="00E07D2C" w:rsidRPr="00E07D2C" w:rsidRDefault="00E07D2C" w:rsidP="00E07D2C">
      <w:pPr>
        <w:jc w:val="both"/>
        <w:rPr>
          <w:sz w:val="30"/>
          <w:szCs w:val="30"/>
          <w:lang w:val="be-BY"/>
        </w:rPr>
      </w:pPr>
      <w:r w:rsidRPr="00E07D2C">
        <w:rPr>
          <w:sz w:val="30"/>
          <w:szCs w:val="30"/>
          <w:lang w:val="be-BY"/>
        </w:rPr>
        <w:lastRenderedPageBreak/>
        <w:t>____________________                                   ______________________</w:t>
      </w:r>
    </w:p>
    <w:p w14:paraId="0E238EB5" w14:textId="77777777" w:rsidR="00E07D2C" w:rsidRPr="00E07D2C" w:rsidRDefault="00E07D2C" w:rsidP="00E07D2C">
      <w:pPr>
        <w:jc w:val="both"/>
        <w:rPr>
          <w:sz w:val="30"/>
          <w:szCs w:val="30"/>
          <w:lang w:val="be-BY"/>
        </w:rPr>
      </w:pPr>
      <w:r w:rsidRPr="00E07D2C">
        <w:rPr>
          <w:sz w:val="30"/>
          <w:szCs w:val="30"/>
          <w:lang w:val="be-BY"/>
        </w:rPr>
        <w:t xml:space="preserve">              дата                                                           </w:t>
      </w:r>
      <w:r w:rsidRPr="00E07D2C">
        <w:rPr>
          <w:lang w:val="be-BY" w:eastAsia="en-US"/>
        </w:rPr>
        <w:t>(асабісты подпіс)</w:t>
      </w:r>
      <w:r w:rsidRPr="00E07D2C">
        <w:rPr>
          <w:sz w:val="30"/>
          <w:szCs w:val="30"/>
          <w:lang w:val="be-BY"/>
        </w:rPr>
        <w:t xml:space="preserve"> </w:t>
      </w:r>
    </w:p>
    <w:p w14:paraId="05267D8A" w14:textId="77777777" w:rsidR="00E07D2C" w:rsidRPr="00E07D2C" w:rsidRDefault="00E07D2C" w:rsidP="00E07D2C">
      <w:pPr>
        <w:spacing w:line="360" w:lineRule="auto"/>
        <w:rPr>
          <w:sz w:val="30"/>
          <w:szCs w:val="30"/>
          <w:lang w:val="be-BY"/>
        </w:rPr>
      </w:pPr>
      <w:r w:rsidRPr="00E07D2C">
        <w:rPr>
          <w:sz w:val="30"/>
          <w:szCs w:val="30"/>
          <w:lang w:val="be-BY"/>
        </w:rPr>
        <w:t xml:space="preserve"> </w:t>
      </w:r>
    </w:p>
    <w:p w14:paraId="30AACB0F" w14:textId="77777777" w:rsidR="00E07D2C" w:rsidRPr="00E07D2C" w:rsidRDefault="00E07D2C" w:rsidP="00E07D2C">
      <w:pPr>
        <w:tabs>
          <w:tab w:val="left" w:pos="2903"/>
        </w:tabs>
        <w:jc w:val="both"/>
        <w:rPr>
          <w:lang w:val="be-BY"/>
        </w:rPr>
      </w:pPr>
      <w:r w:rsidRPr="00E07D2C">
        <w:rPr>
          <w:sz w:val="30"/>
          <w:szCs w:val="30"/>
          <w:lang w:val="be-BY"/>
        </w:rPr>
        <w:t>Вынік разгляду дадзенай заявы</w:t>
      </w:r>
      <w:r w:rsidRPr="00E07D2C">
        <w:rPr>
          <w:sz w:val="26"/>
          <w:szCs w:val="26"/>
          <w:lang w:val="be-BY"/>
        </w:rPr>
        <w:t xml:space="preserve"> __________________________________________.</w:t>
      </w:r>
      <w:r w:rsidRPr="00E07D2C">
        <w:rPr>
          <w:lang w:val="be-BY"/>
        </w:rPr>
        <w:t xml:space="preserve"> </w:t>
      </w:r>
    </w:p>
    <w:p w14:paraId="233CD392" w14:textId="77777777" w:rsidR="00E07D2C" w:rsidRPr="00E07D2C" w:rsidRDefault="00E07D2C" w:rsidP="00E07D2C">
      <w:pPr>
        <w:tabs>
          <w:tab w:val="left" w:pos="2903"/>
        </w:tabs>
        <w:jc w:val="both"/>
        <w:rPr>
          <w:lang w:val="be-BY"/>
        </w:rPr>
      </w:pPr>
      <w:r w:rsidRPr="00E07D2C">
        <w:rPr>
          <w:lang w:val="be-BY"/>
        </w:rPr>
        <w:t xml:space="preserve">                                                                      (прашу накіраваць поштай, забяру асабіста)</w:t>
      </w:r>
    </w:p>
    <w:p w14:paraId="6F8D48B3" w14:textId="77777777" w:rsidR="00E07D2C" w:rsidRPr="00E07D2C" w:rsidRDefault="00E07D2C" w:rsidP="00E07D2C">
      <w:pPr>
        <w:rPr>
          <w:lang w:val="be-BY"/>
        </w:rPr>
      </w:pPr>
    </w:p>
    <w:p w14:paraId="1A2AF1DE" w14:textId="77777777" w:rsidR="00E07D2C" w:rsidRDefault="00E07D2C" w:rsidP="00E07D2C">
      <w:pPr>
        <w:rPr>
          <w:lang w:val="be-BY"/>
        </w:rPr>
      </w:pPr>
    </w:p>
    <w:p w14:paraId="7C8D886B" w14:textId="77777777" w:rsidR="00E07D2C" w:rsidRDefault="00E07D2C" w:rsidP="00E07D2C">
      <w:pPr>
        <w:rPr>
          <w:lang w:val="be-BY"/>
        </w:rPr>
      </w:pPr>
    </w:p>
    <w:p w14:paraId="5CB7689B" w14:textId="77777777" w:rsidR="00E07D2C" w:rsidRDefault="00E07D2C" w:rsidP="00E07D2C">
      <w:pPr>
        <w:rPr>
          <w:lang w:val="be-BY"/>
        </w:rPr>
      </w:pPr>
    </w:p>
    <w:p w14:paraId="0334E658" w14:textId="77777777" w:rsidR="00E07D2C" w:rsidRPr="008D29F2" w:rsidRDefault="00E07D2C" w:rsidP="00E07D2C">
      <w:pPr>
        <w:tabs>
          <w:tab w:val="left" w:pos="2903"/>
        </w:tabs>
        <w:jc w:val="both"/>
        <w:rPr>
          <w:sz w:val="20"/>
          <w:szCs w:val="20"/>
          <w:lang w:val="be-BY"/>
        </w:rPr>
      </w:pPr>
    </w:p>
    <w:sectPr w:rsidR="00E07D2C" w:rsidRPr="008D29F2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24BC7"/>
    <w:rsid w:val="00051088"/>
    <w:rsid w:val="000931E7"/>
    <w:rsid w:val="000A00F9"/>
    <w:rsid w:val="000A0F0D"/>
    <w:rsid w:val="00125ADB"/>
    <w:rsid w:val="00196C3D"/>
    <w:rsid w:val="001D63E2"/>
    <w:rsid w:val="001D6E74"/>
    <w:rsid w:val="00225E66"/>
    <w:rsid w:val="00306628"/>
    <w:rsid w:val="003121CA"/>
    <w:rsid w:val="003321D0"/>
    <w:rsid w:val="00344D97"/>
    <w:rsid w:val="00360478"/>
    <w:rsid w:val="003739EB"/>
    <w:rsid w:val="00376372"/>
    <w:rsid w:val="00401BD5"/>
    <w:rsid w:val="004216A1"/>
    <w:rsid w:val="00443763"/>
    <w:rsid w:val="004A0EDF"/>
    <w:rsid w:val="004B6E4F"/>
    <w:rsid w:val="00554AF3"/>
    <w:rsid w:val="0057712E"/>
    <w:rsid w:val="005C11A6"/>
    <w:rsid w:val="005C5C28"/>
    <w:rsid w:val="005F11F9"/>
    <w:rsid w:val="00664BD8"/>
    <w:rsid w:val="006866DC"/>
    <w:rsid w:val="00686E1E"/>
    <w:rsid w:val="006A7D8F"/>
    <w:rsid w:val="006E37CF"/>
    <w:rsid w:val="006E7AA2"/>
    <w:rsid w:val="00736594"/>
    <w:rsid w:val="007B53DA"/>
    <w:rsid w:val="00812E18"/>
    <w:rsid w:val="00862A09"/>
    <w:rsid w:val="008C71C0"/>
    <w:rsid w:val="008D29F2"/>
    <w:rsid w:val="009715E9"/>
    <w:rsid w:val="00A554F9"/>
    <w:rsid w:val="00A65AC2"/>
    <w:rsid w:val="00A87992"/>
    <w:rsid w:val="00AF6FD5"/>
    <w:rsid w:val="00B054DB"/>
    <w:rsid w:val="00B400D2"/>
    <w:rsid w:val="00B85462"/>
    <w:rsid w:val="00BB443B"/>
    <w:rsid w:val="00BD1B6B"/>
    <w:rsid w:val="00C4429D"/>
    <w:rsid w:val="00C91F5D"/>
    <w:rsid w:val="00CA47D3"/>
    <w:rsid w:val="00CA59E6"/>
    <w:rsid w:val="00CD30FE"/>
    <w:rsid w:val="00DF4387"/>
    <w:rsid w:val="00E07D2C"/>
    <w:rsid w:val="00E3425B"/>
    <w:rsid w:val="00E5724A"/>
    <w:rsid w:val="00ED4B84"/>
    <w:rsid w:val="00EE258D"/>
    <w:rsid w:val="00F21EC7"/>
    <w:rsid w:val="00F31B82"/>
    <w:rsid w:val="00F77BC5"/>
    <w:rsid w:val="00FB4DD5"/>
    <w:rsid w:val="00F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B5D7"/>
  <w15:docId w15:val="{7127FB70-FB52-44D2-870E-4A1456BD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uiPriority w:val="99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uiPriority w:val="99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6164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2023-03-20T12:43:00Z</dcterms:created>
  <dcterms:modified xsi:type="dcterms:W3CDTF">2023-03-20T12:43:00Z</dcterms:modified>
</cp:coreProperties>
</file>