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AC02B05" w14:textId="77777777" w:rsidR="003554C1" w:rsidRPr="00C313D1" w:rsidRDefault="003554C1" w:rsidP="003554C1">
      <w:pPr>
        <w:widowControl w:val="0"/>
        <w:jc w:val="center"/>
        <w:rPr>
          <w:rFonts w:eastAsia="Calibri" w:cstheme="minorBidi"/>
          <w:sz w:val="26"/>
          <w:szCs w:val="26"/>
        </w:rPr>
      </w:pPr>
      <w:bookmarkStart w:id="0" w:name="_Toc370130334"/>
      <w:bookmarkStart w:id="1" w:name="_Toc370131016"/>
      <w:bookmarkStart w:id="2" w:name="_Toc370133749"/>
      <w:bookmarkStart w:id="3" w:name="_Toc370133903"/>
      <w:r w:rsidRPr="00C313D1">
        <w:rPr>
          <w:rFonts w:eastAsia="Calibri" w:cstheme="minorBidi"/>
          <w:sz w:val="26"/>
          <w:szCs w:val="26"/>
        </w:rPr>
        <w:t>НАЦИОНАЛЬНАЯ АКАДЕМИЯ НАУК БЕЛАРУСИ</w:t>
      </w:r>
    </w:p>
    <w:p w14:paraId="493F4039" w14:textId="77777777" w:rsidR="003554C1" w:rsidRPr="00C313D1" w:rsidRDefault="003554C1" w:rsidP="003554C1">
      <w:pPr>
        <w:widowControl w:val="0"/>
        <w:jc w:val="center"/>
        <w:rPr>
          <w:rFonts w:eastAsia="Calibri" w:cstheme="minorBidi"/>
          <w:sz w:val="26"/>
          <w:szCs w:val="26"/>
        </w:rPr>
      </w:pPr>
    </w:p>
    <w:p w14:paraId="1A8FA9A5" w14:textId="77777777" w:rsidR="003554C1" w:rsidRPr="00C313D1" w:rsidRDefault="003554C1" w:rsidP="003554C1">
      <w:pPr>
        <w:jc w:val="center"/>
        <w:rPr>
          <w:rFonts w:eastAsia="Calibri" w:cstheme="minorBidi"/>
          <w:sz w:val="26"/>
          <w:szCs w:val="26"/>
        </w:rPr>
      </w:pPr>
      <w:r w:rsidRPr="00C313D1">
        <w:rPr>
          <w:rFonts w:eastAsia="Calibri" w:cstheme="minorBidi"/>
          <w:sz w:val="26"/>
          <w:szCs w:val="26"/>
        </w:rPr>
        <w:t xml:space="preserve">Государственное научное учреждение </w:t>
      </w:r>
    </w:p>
    <w:p w14:paraId="146BD7BD" w14:textId="77777777" w:rsidR="003554C1" w:rsidRPr="00C313D1" w:rsidRDefault="003554C1" w:rsidP="003554C1">
      <w:pPr>
        <w:jc w:val="center"/>
        <w:rPr>
          <w:rFonts w:eastAsia="Calibri" w:cstheme="minorBidi"/>
          <w:sz w:val="26"/>
          <w:szCs w:val="26"/>
        </w:rPr>
      </w:pPr>
      <w:r w:rsidRPr="00C313D1">
        <w:rPr>
          <w:rFonts w:eastAsia="Calibri" w:cstheme="minorBidi"/>
          <w:sz w:val="26"/>
          <w:szCs w:val="26"/>
        </w:rPr>
        <w:t>«ИНСТИТУТ ЭКСПЕРИМЕНТАЛЬНОЙ БОТАНИКИ ИМЕНИ В.Ф. КУПРЕВИЧА НАЦИОНАЛЬНОЙ АКАДЕМИИ НАУК БЕЛАРУСИ»</w:t>
      </w:r>
    </w:p>
    <w:p w14:paraId="08403B5D" w14:textId="77777777" w:rsidR="003554C1" w:rsidRPr="00C313D1" w:rsidRDefault="003554C1" w:rsidP="003554C1">
      <w:pPr>
        <w:widowControl w:val="0"/>
        <w:jc w:val="center"/>
        <w:rPr>
          <w:rFonts w:eastAsia="Calibri" w:cstheme="minorBidi"/>
          <w:sz w:val="26"/>
          <w:szCs w:val="26"/>
        </w:rPr>
      </w:pPr>
    </w:p>
    <w:p w14:paraId="23322020" w14:textId="77777777" w:rsidR="003554C1" w:rsidRPr="00C313D1" w:rsidRDefault="003554C1" w:rsidP="003554C1">
      <w:pPr>
        <w:widowControl w:val="0"/>
        <w:jc w:val="center"/>
        <w:rPr>
          <w:rFonts w:eastAsia="Calibri" w:cstheme="minorBidi"/>
          <w:sz w:val="26"/>
          <w:szCs w:val="26"/>
        </w:rPr>
      </w:pPr>
      <w:r w:rsidRPr="00C313D1">
        <w:rPr>
          <w:rFonts w:eastAsia="Calibri" w:cstheme="minorBidi"/>
          <w:sz w:val="26"/>
          <w:szCs w:val="26"/>
        </w:rPr>
        <w:t>ИНСТИТУТ ЭКСПЕРИМЕНТАЛЬНОЙ БОТАНИКИ НАН БЕЛАРУСИ</w:t>
      </w:r>
    </w:p>
    <w:p w14:paraId="55072E16" w14:textId="77777777" w:rsidR="003554C1" w:rsidRPr="00C313D1" w:rsidRDefault="003554C1" w:rsidP="003554C1">
      <w:pPr>
        <w:widowControl w:val="0"/>
        <w:rPr>
          <w:rFonts w:eastAsia="Calibri" w:cstheme="minorBidi"/>
        </w:rPr>
      </w:pPr>
    </w:p>
    <w:p w14:paraId="0F7FE041" w14:textId="77777777" w:rsidR="003554C1" w:rsidRPr="00C313D1" w:rsidRDefault="003554C1" w:rsidP="003554C1">
      <w:pPr>
        <w:widowControl w:val="0"/>
        <w:rPr>
          <w:rFonts w:eastAsia="Calibri" w:cstheme="minorBidi"/>
        </w:rPr>
      </w:pPr>
    </w:p>
    <w:p w14:paraId="37CAE46C" w14:textId="77777777" w:rsidR="003554C1" w:rsidRPr="00C313D1" w:rsidRDefault="003554C1" w:rsidP="003554C1">
      <w:pPr>
        <w:widowControl w:val="0"/>
        <w:rPr>
          <w:rFonts w:eastAsia="Calibri" w:cstheme="minorBidi"/>
        </w:rPr>
      </w:pPr>
    </w:p>
    <w:tbl>
      <w:tblPr>
        <w:tblW w:w="5000" w:type="pct"/>
        <w:tblLook w:val="0000" w:firstRow="0" w:lastRow="0" w:firstColumn="0" w:lastColumn="0" w:noHBand="0" w:noVBand="0"/>
      </w:tblPr>
      <w:tblGrid>
        <w:gridCol w:w="4962"/>
        <w:gridCol w:w="4393"/>
      </w:tblGrid>
      <w:tr w:rsidR="003554C1" w:rsidRPr="00C313D1" w14:paraId="2B882AB3" w14:textId="77777777" w:rsidTr="00CF6724">
        <w:trPr>
          <w:trHeight w:val="1614"/>
        </w:trPr>
        <w:tc>
          <w:tcPr>
            <w:tcW w:w="2652" w:type="pct"/>
            <w:tcBorders>
              <w:top w:val="nil"/>
              <w:left w:val="nil"/>
              <w:bottom w:val="nil"/>
              <w:right w:val="nil"/>
            </w:tcBorders>
          </w:tcPr>
          <w:p w14:paraId="7DA9CFA8" w14:textId="77777777" w:rsidR="003554C1" w:rsidRPr="00C313D1" w:rsidRDefault="003554C1" w:rsidP="008A3BCD">
            <w:pPr>
              <w:widowControl w:val="0"/>
              <w:ind w:left="604" w:hanging="604"/>
              <w:rPr>
                <w:rFonts w:eastAsia="Calibri" w:cstheme="minorBidi"/>
                <w:sz w:val="16"/>
                <w:szCs w:val="26"/>
              </w:rPr>
            </w:pPr>
            <w:r w:rsidRPr="00C313D1">
              <w:rPr>
                <w:rFonts w:eastAsia="Calibri" w:cstheme="minorBidi"/>
                <w:sz w:val="26"/>
                <w:szCs w:val="26"/>
              </w:rPr>
              <w:t xml:space="preserve">УДК </w:t>
            </w:r>
            <w:r w:rsidR="008A3BCD" w:rsidRPr="00C313D1">
              <w:rPr>
                <w:rFonts w:eastAsia="Calibri" w:cstheme="minorBidi"/>
                <w:sz w:val="26"/>
                <w:szCs w:val="26"/>
              </w:rPr>
              <w:t>630*907.1; 502.211:58:502.17; 502.13(1-751.1)</w:t>
            </w:r>
          </w:p>
          <w:p w14:paraId="76906AB8" w14:textId="77777777" w:rsidR="003554C1" w:rsidRPr="00C313D1" w:rsidRDefault="003554C1" w:rsidP="00CF6724">
            <w:pPr>
              <w:rPr>
                <w:rFonts w:eastAsia="Calibri" w:cstheme="minorBidi"/>
                <w:sz w:val="26"/>
                <w:szCs w:val="26"/>
              </w:rPr>
            </w:pPr>
            <w:r w:rsidRPr="00C313D1">
              <w:rPr>
                <w:rFonts w:eastAsia="Calibri" w:cstheme="minorBidi"/>
                <w:sz w:val="26"/>
                <w:szCs w:val="26"/>
              </w:rPr>
              <w:t xml:space="preserve">Рег. № НИОКР </w:t>
            </w:r>
            <w:r w:rsidR="008A3BCD" w:rsidRPr="00C313D1">
              <w:rPr>
                <w:rFonts w:eastAsia="Calibri" w:cstheme="minorBidi"/>
                <w:sz w:val="26"/>
                <w:szCs w:val="26"/>
              </w:rPr>
              <w:t>20220872</w:t>
            </w:r>
          </w:p>
          <w:p w14:paraId="1D5B1D71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 w:val="26"/>
                <w:szCs w:val="26"/>
              </w:rPr>
            </w:pPr>
          </w:p>
        </w:tc>
        <w:tc>
          <w:tcPr>
            <w:tcW w:w="2348" w:type="pct"/>
            <w:tcBorders>
              <w:top w:val="nil"/>
              <w:left w:val="nil"/>
              <w:bottom w:val="nil"/>
              <w:right w:val="nil"/>
            </w:tcBorders>
          </w:tcPr>
          <w:p w14:paraId="4B85309F" w14:textId="77777777" w:rsidR="003554C1" w:rsidRPr="00C313D1" w:rsidRDefault="003554C1" w:rsidP="00CF6724">
            <w:pPr>
              <w:widowControl w:val="0"/>
              <w:ind w:firstLine="602"/>
              <w:rPr>
                <w:rFonts w:eastAsia="Calibri" w:cstheme="minorBidi"/>
                <w:bCs/>
                <w:sz w:val="26"/>
                <w:szCs w:val="26"/>
              </w:rPr>
            </w:pPr>
            <w:r w:rsidRPr="00C313D1">
              <w:rPr>
                <w:rFonts w:eastAsia="Calibri" w:cstheme="minorBidi"/>
                <w:bCs/>
                <w:sz w:val="26"/>
                <w:szCs w:val="26"/>
              </w:rPr>
              <w:t>УТВЕРЖДАЮ</w:t>
            </w:r>
          </w:p>
          <w:p w14:paraId="4FA722EC" w14:textId="77777777" w:rsidR="003554C1" w:rsidRPr="00C313D1" w:rsidRDefault="003554C1" w:rsidP="00CF6724">
            <w:pPr>
              <w:ind w:firstLine="602"/>
              <w:rPr>
                <w:rFonts w:eastAsia="Calibri" w:cstheme="minorBidi"/>
                <w:sz w:val="26"/>
                <w:szCs w:val="26"/>
              </w:rPr>
            </w:pPr>
            <w:r w:rsidRPr="00C313D1">
              <w:rPr>
                <w:rFonts w:eastAsia="Calibri" w:cstheme="minorBidi"/>
                <w:sz w:val="26"/>
                <w:szCs w:val="26"/>
              </w:rPr>
              <w:t xml:space="preserve">Директор института </w:t>
            </w:r>
          </w:p>
          <w:p w14:paraId="59F3856F" w14:textId="77777777" w:rsidR="003554C1" w:rsidRPr="00C313D1" w:rsidRDefault="003554C1" w:rsidP="00CF6724">
            <w:pPr>
              <w:jc w:val="center"/>
              <w:rPr>
                <w:rFonts w:eastAsia="Calibri" w:cstheme="minorBidi"/>
                <w:sz w:val="26"/>
                <w:szCs w:val="26"/>
              </w:rPr>
            </w:pPr>
          </w:p>
          <w:p w14:paraId="6E52DB06" w14:textId="77777777" w:rsidR="003554C1" w:rsidRPr="00C313D1" w:rsidRDefault="003554C1" w:rsidP="00CF6724">
            <w:pPr>
              <w:widowControl w:val="0"/>
              <w:ind w:hanging="2"/>
              <w:jc w:val="center"/>
              <w:rPr>
                <w:rFonts w:eastAsia="Calibri" w:cstheme="minorBidi"/>
                <w:sz w:val="26"/>
                <w:szCs w:val="26"/>
              </w:rPr>
            </w:pPr>
            <w:r w:rsidRPr="00C313D1">
              <w:rPr>
                <w:rFonts w:eastAsia="Calibri" w:cstheme="minorBidi"/>
                <w:sz w:val="26"/>
                <w:szCs w:val="26"/>
              </w:rPr>
              <w:t>_____________Д.Г. Груммо</w:t>
            </w:r>
          </w:p>
          <w:p w14:paraId="7BA95E00" w14:textId="77777777" w:rsidR="003554C1" w:rsidRPr="00C313D1" w:rsidRDefault="003554C1" w:rsidP="00FE2ACE">
            <w:pPr>
              <w:widowControl w:val="0"/>
              <w:ind w:hanging="2"/>
              <w:rPr>
                <w:rFonts w:eastAsia="Calibri" w:cstheme="minorBidi"/>
                <w:sz w:val="26"/>
                <w:szCs w:val="26"/>
              </w:rPr>
            </w:pPr>
            <w:r w:rsidRPr="00C313D1">
              <w:rPr>
                <w:rFonts w:eastAsia="Calibri" w:cstheme="minorBidi"/>
                <w:sz w:val="26"/>
                <w:szCs w:val="26"/>
              </w:rPr>
              <w:t xml:space="preserve">          </w:t>
            </w:r>
            <w:r w:rsidR="00FE2ACE" w:rsidRPr="00C313D1">
              <w:rPr>
                <w:rFonts w:eastAsia="Calibri" w:cstheme="minorBidi"/>
                <w:sz w:val="26"/>
                <w:szCs w:val="26"/>
              </w:rPr>
              <w:t>31</w:t>
            </w:r>
            <w:r w:rsidRPr="00C313D1">
              <w:rPr>
                <w:rFonts w:eastAsia="Calibri" w:cstheme="minorBidi"/>
                <w:sz w:val="26"/>
                <w:szCs w:val="26"/>
              </w:rPr>
              <w:t>.0</w:t>
            </w:r>
            <w:r w:rsidR="00E13A2C" w:rsidRPr="00C313D1">
              <w:rPr>
                <w:rFonts w:eastAsia="Calibri" w:cstheme="minorBidi"/>
                <w:sz w:val="26"/>
                <w:szCs w:val="26"/>
              </w:rPr>
              <w:t>8</w:t>
            </w:r>
            <w:r w:rsidRPr="00C313D1">
              <w:rPr>
                <w:rFonts w:eastAsia="Calibri" w:cstheme="minorBidi"/>
                <w:sz w:val="26"/>
                <w:szCs w:val="26"/>
              </w:rPr>
              <w:t>.2022</w:t>
            </w:r>
          </w:p>
        </w:tc>
      </w:tr>
    </w:tbl>
    <w:p w14:paraId="21DAE2E1" w14:textId="77777777" w:rsidR="003554C1" w:rsidRPr="00C313D1" w:rsidRDefault="003554C1" w:rsidP="003554C1">
      <w:pPr>
        <w:widowControl w:val="0"/>
        <w:rPr>
          <w:rFonts w:eastAsia="Calibri" w:cstheme="minorBidi"/>
        </w:rPr>
      </w:pPr>
    </w:p>
    <w:p w14:paraId="653EA103" w14:textId="77777777" w:rsidR="003554C1" w:rsidRPr="00C313D1" w:rsidRDefault="003554C1" w:rsidP="003554C1">
      <w:pPr>
        <w:widowControl w:val="0"/>
        <w:rPr>
          <w:rFonts w:eastAsia="Calibri" w:cstheme="minorBidi"/>
        </w:rPr>
      </w:pPr>
    </w:p>
    <w:p w14:paraId="2EB3D0AC" w14:textId="77777777" w:rsidR="003554C1" w:rsidRPr="00C313D1" w:rsidRDefault="003554C1" w:rsidP="003554C1">
      <w:pPr>
        <w:widowControl w:val="0"/>
        <w:rPr>
          <w:rFonts w:eastAsia="Calibri" w:cstheme="minorBidi"/>
        </w:rPr>
      </w:pPr>
    </w:p>
    <w:p w14:paraId="4359357E" w14:textId="77777777" w:rsidR="003554C1" w:rsidRPr="00C313D1" w:rsidRDefault="003554C1" w:rsidP="003554C1">
      <w:pPr>
        <w:widowControl w:val="0"/>
        <w:rPr>
          <w:rFonts w:eastAsia="Calibri" w:cstheme="minorBidi"/>
        </w:rPr>
      </w:pPr>
    </w:p>
    <w:p w14:paraId="506608E6" w14:textId="77777777" w:rsidR="003554C1" w:rsidRPr="00C313D1" w:rsidRDefault="003554C1" w:rsidP="003554C1">
      <w:pPr>
        <w:widowControl w:val="0"/>
        <w:rPr>
          <w:rFonts w:eastAsia="Calibri" w:cstheme="minorBidi"/>
        </w:rPr>
      </w:pPr>
    </w:p>
    <w:p w14:paraId="75704F7F" w14:textId="77777777" w:rsidR="003554C1" w:rsidRPr="00C313D1" w:rsidRDefault="003554C1" w:rsidP="003554C1">
      <w:pPr>
        <w:widowControl w:val="0"/>
        <w:rPr>
          <w:rFonts w:eastAsia="Calibri" w:cstheme="minorBidi"/>
        </w:rPr>
      </w:pPr>
    </w:p>
    <w:p w14:paraId="70A6A336" w14:textId="77777777" w:rsidR="003554C1" w:rsidRPr="00C313D1" w:rsidRDefault="003554C1" w:rsidP="003554C1">
      <w:pPr>
        <w:widowControl w:val="0"/>
        <w:rPr>
          <w:rFonts w:eastAsia="Calibri" w:cstheme="minorBidi"/>
        </w:rPr>
      </w:pPr>
    </w:p>
    <w:p w14:paraId="43D033FF" w14:textId="77777777" w:rsidR="003554C1" w:rsidRPr="00C313D1" w:rsidRDefault="003554C1" w:rsidP="003554C1">
      <w:pPr>
        <w:jc w:val="center"/>
        <w:rPr>
          <w:rFonts w:eastAsia="Calibri" w:cstheme="minorBidi"/>
        </w:rPr>
      </w:pPr>
    </w:p>
    <w:p w14:paraId="25678E56" w14:textId="77777777" w:rsidR="003554C1" w:rsidRPr="00C313D1" w:rsidRDefault="003554C1" w:rsidP="003554C1">
      <w:pPr>
        <w:jc w:val="center"/>
        <w:rPr>
          <w:rFonts w:eastAsia="Calibri" w:cstheme="minorBidi"/>
          <w:sz w:val="28"/>
        </w:rPr>
      </w:pPr>
      <w:r w:rsidRPr="00C313D1">
        <w:rPr>
          <w:rFonts w:eastAsia="Calibri" w:cstheme="minorBidi"/>
          <w:sz w:val="28"/>
        </w:rPr>
        <w:t>ОТЧЕТ</w:t>
      </w:r>
    </w:p>
    <w:p w14:paraId="10CC44C6" w14:textId="77777777" w:rsidR="003554C1" w:rsidRPr="00C313D1" w:rsidRDefault="003554C1" w:rsidP="003554C1">
      <w:pPr>
        <w:widowControl w:val="0"/>
        <w:jc w:val="center"/>
        <w:rPr>
          <w:rFonts w:eastAsia="Calibri" w:cstheme="minorBidi"/>
          <w:szCs w:val="26"/>
        </w:rPr>
      </w:pPr>
      <w:r w:rsidRPr="00C313D1">
        <w:rPr>
          <w:rFonts w:eastAsia="Calibri" w:cstheme="minorBidi"/>
          <w:szCs w:val="26"/>
        </w:rPr>
        <w:t>О НАУЧНО-ИССЛЕДОВАТЕЛЬСКОЙ</w:t>
      </w:r>
      <w:r w:rsidRPr="00C313D1">
        <w:rPr>
          <w:szCs w:val="26"/>
        </w:rPr>
        <w:t xml:space="preserve"> </w:t>
      </w:r>
      <w:r w:rsidRPr="00C313D1">
        <w:rPr>
          <w:rFonts w:eastAsia="Calibri" w:cstheme="minorBidi"/>
          <w:szCs w:val="26"/>
        </w:rPr>
        <w:t>РАБОТЕ</w:t>
      </w:r>
    </w:p>
    <w:p w14:paraId="07771701" w14:textId="77777777" w:rsidR="003554C1" w:rsidRPr="00C313D1" w:rsidRDefault="003554C1" w:rsidP="003554C1">
      <w:pPr>
        <w:widowControl w:val="0"/>
        <w:jc w:val="center"/>
        <w:rPr>
          <w:rFonts w:eastAsia="Calibri" w:cstheme="minorBidi"/>
          <w:sz w:val="28"/>
        </w:rPr>
      </w:pPr>
    </w:p>
    <w:p w14:paraId="7EBA483E" w14:textId="77777777" w:rsidR="003554C1" w:rsidRPr="00C313D1" w:rsidRDefault="003554C1" w:rsidP="003554C1">
      <w:pPr>
        <w:widowControl w:val="0"/>
        <w:jc w:val="center"/>
        <w:rPr>
          <w:rFonts w:eastAsia="Calibri" w:cstheme="minorBidi"/>
          <w:sz w:val="28"/>
        </w:rPr>
      </w:pPr>
    </w:p>
    <w:p w14:paraId="4B726C48" w14:textId="77777777" w:rsidR="003554C1" w:rsidRPr="00C313D1" w:rsidRDefault="003554C1" w:rsidP="003554C1">
      <w:pPr>
        <w:widowControl w:val="0"/>
        <w:jc w:val="center"/>
        <w:rPr>
          <w:rFonts w:eastAsia="Calibri" w:cstheme="minorBidi"/>
        </w:rPr>
      </w:pPr>
      <w:r w:rsidRPr="00C313D1">
        <w:rPr>
          <w:rFonts w:eastAsia="Calibri" w:cstheme="minorBidi"/>
          <w:bCs/>
          <w:sz w:val="28"/>
        </w:rPr>
        <w:t xml:space="preserve">РАЗРАБОТКА ПЛАНА УПРАВЛЕНИЯ </w:t>
      </w:r>
      <w:r w:rsidRPr="00C313D1">
        <w:rPr>
          <w:rFonts w:eastAsia="Calibri" w:cstheme="minorBidi"/>
          <w:bCs/>
          <w:sz w:val="28"/>
        </w:rPr>
        <w:br/>
        <w:t xml:space="preserve">БОЛОТОМ «СЕРЖИЦКИЙ МОХ» </w:t>
      </w:r>
      <w:r w:rsidRPr="00C313D1">
        <w:rPr>
          <w:rFonts w:eastAsia="Calibri" w:cstheme="minorBidi"/>
          <w:bCs/>
          <w:sz w:val="28"/>
        </w:rPr>
        <w:br/>
        <w:t>В БЕШЕНКОВИЧСКОМ РАЙОНЕ ВИТЕБСКОЙ ОБЛАСТИ</w:t>
      </w:r>
    </w:p>
    <w:p w14:paraId="7FB0E66F" w14:textId="77777777" w:rsidR="003554C1" w:rsidRPr="00C313D1" w:rsidRDefault="003554C1" w:rsidP="003554C1">
      <w:pPr>
        <w:widowControl w:val="0"/>
        <w:jc w:val="center"/>
        <w:rPr>
          <w:rFonts w:eastAsia="Calibri" w:cstheme="minorBidi"/>
          <w:sz w:val="26"/>
          <w:szCs w:val="26"/>
        </w:rPr>
      </w:pPr>
      <w:r w:rsidRPr="00C313D1">
        <w:rPr>
          <w:rFonts w:eastAsia="Calibri" w:cstheme="minorBidi"/>
          <w:sz w:val="26"/>
          <w:szCs w:val="26"/>
        </w:rPr>
        <w:t>(заключительный)</w:t>
      </w:r>
    </w:p>
    <w:p w14:paraId="40854030" w14:textId="77777777" w:rsidR="003554C1" w:rsidRPr="00C313D1" w:rsidRDefault="003554C1" w:rsidP="003554C1">
      <w:pPr>
        <w:widowControl w:val="0"/>
        <w:jc w:val="center"/>
        <w:rPr>
          <w:rFonts w:eastAsia="Calibri" w:cstheme="minorBidi"/>
          <w:sz w:val="26"/>
          <w:szCs w:val="26"/>
        </w:rPr>
      </w:pPr>
    </w:p>
    <w:p w14:paraId="52FC41AF" w14:textId="77777777" w:rsidR="003554C1" w:rsidRPr="00C313D1" w:rsidRDefault="003554C1" w:rsidP="003554C1">
      <w:pPr>
        <w:widowControl w:val="0"/>
        <w:jc w:val="center"/>
        <w:rPr>
          <w:rFonts w:eastAsia="Calibri" w:cstheme="minorBidi"/>
          <w:sz w:val="26"/>
          <w:szCs w:val="26"/>
        </w:rPr>
      </w:pPr>
    </w:p>
    <w:p w14:paraId="3270C505" w14:textId="77777777" w:rsidR="003554C1" w:rsidRPr="004D6D51" w:rsidRDefault="003554C1" w:rsidP="003554C1">
      <w:pPr>
        <w:widowControl w:val="0"/>
        <w:jc w:val="center"/>
        <w:rPr>
          <w:rFonts w:eastAsia="Calibri" w:cstheme="minorBidi"/>
          <w:sz w:val="26"/>
          <w:szCs w:val="26"/>
        </w:rPr>
      </w:pPr>
    </w:p>
    <w:p w14:paraId="2B43209E" w14:textId="77777777" w:rsidR="003554C1" w:rsidRPr="00C313D1" w:rsidRDefault="003554C1" w:rsidP="003554C1">
      <w:pPr>
        <w:widowControl w:val="0"/>
        <w:jc w:val="center"/>
        <w:rPr>
          <w:rFonts w:eastAsia="Calibri" w:cstheme="minorBidi"/>
          <w:sz w:val="26"/>
          <w:szCs w:val="26"/>
        </w:rPr>
      </w:pPr>
    </w:p>
    <w:p w14:paraId="49471208" w14:textId="77777777" w:rsidR="003554C1" w:rsidRPr="00C313D1" w:rsidRDefault="003554C1" w:rsidP="003554C1">
      <w:pPr>
        <w:widowControl w:val="0"/>
        <w:jc w:val="center"/>
        <w:rPr>
          <w:rFonts w:eastAsia="Calibri" w:cstheme="minorBidi"/>
          <w:sz w:val="26"/>
          <w:szCs w:val="26"/>
        </w:rPr>
      </w:pPr>
    </w:p>
    <w:p w14:paraId="468BA56E" w14:textId="77777777" w:rsidR="003554C1" w:rsidRPr="00C313D1" w:rsidRDefault="003554C1" w:rsidP="003554C1">
      <w:pPr>
        <w:widowControl w:val="0"/>
        <w:jc w:val="center"/>
        <w:rPr>
          <w:rFonts w:eastAsia="Calibri" w:cstheme="minorBidi"/>
          <w:sz w:val="26"/>
          <w:szCs w:val="26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4391"/>
        <w:gridCol w:w="2558"/>
        <w:gridCol w:w="2406"/>
      </w:tblGrid>
      <w:tr w:rsidR="00E13A2C" w:rsidRPr="00C313D1" w14:paraId="0352717D" w14:textId="77777777" w:rsidTr="00E13A2C">
        <w:trPr>
          <w:trHeight w:val="949"/>
        </w:trPr>
        <w:tc>
          <w:tcPr>
            <w:tcW w:w="2347" w:type="pct"/>
          </w:tcPr>
          <w:p w14:paraId="765655B5" w14:textId="77777777" w:rsidR="00E13A2C" w:rsidRPr="00C313D1" w:rsidRDefault="00E13A2C" w:rsidP="00AF4601">
            <w:pPr>
              <w:rPr>
                <w:rFonts w:eastAsia="Calibri"/>
                <w:sz w:val="26"/>
                <w:szCs w:val="26"/>
              </w:rPr>
            </w:pPr>
            <w:r w:rsidRPr="00C313D1">
              <w:rPr>
                <w:rFonts w:eastAsia="Calibri"/>
                <w:sz w:val="26"/>
                <w:szCs w:val="26"/>
              </w:rPr>
              <w:t>Руководитель НИР,</w:t>
            </w:r>
          </w:p>
          <w:p w14:paraId="6922FE68" w14:textId="77777777" w:rsidR="00E13A2C" w:rsidRPr="00C313D1" w:rsidRDefault="00E13A2C" w:rsidP="00AF4601">
            <w:pPr>
              <w:rPr>
                <w:rFonts w:eastAsia="Calibri"/>
                <w:sz w:val="26"/>
                <w:szCs w:val="26"/>
              </w:rPr>
            </w:pPr>
            <w:r w:rsidRPr="00C313D1">
              <w:rPr>
                <w:rFonts w:eastAsia="Calibri"/>
                <w:sz w:val="26"/>
                <w:szCs w:val="26"/>
              </w:rPr>
              <w:t>Вед. науч. сотр.</w:t>
            </w:r>
          </w:p>
          <w:p w14:paraId="7E86CD25" w14:textId="77777777" w:rsidR="00E13A2C" w:rsidRPr="00C313D1" w:rsidRDefault="00E13A2C" w:rsidP="00AF4601">
            <w:pPr>
              <w:rPr>
                <w:rFonts w:eastAsia="Calibri"/>
                <w:sz w:val="26"/>
                <w:szCs w:val="26"/>
              </w:rPr>
            </w:pPr>
          </w:p>
        </w:tc>
        <w:tc>
          <w:tcPr>
            <w:tcW w:w="1367" w:type="pct"/>
          </w:tcPr>
          <w:p w14:paraId="1478FDD4" w14:textId="77777777" w:rsidR="00E13A2C" w:rsidRPr="00C313D1" w:rsidRDefault="00E13A2C" w:rsidP="00AF4601">
            <w:pPr>
              <w:jc w:val="center"/>
              <w:rPr>
                <w:rFonts w:eastAsia="Calibri"/>
                <w:sz w:val="26"/>
                <w:szCs w:val="26"/>
              </w:rPr>
            </w:pPr>
          </w:p>
          <w:p w14:paraId="00AE6B63" w14:textId="77777777" w:rsidR="00E13A2C" w:rsidRPr="00C313D1" w:rsidRDefault="00E13A2C" w:rsidP="00AF4601">
            <w:pPr>
              <w:jc w:val="center"/>
              <w:rPr>
                <w:rFonts w:eastAsia="Calibri"/>
                <w:sz w:val="26"/>
                <w:szCs w:val="26"/>
              </w:rPr>
            </w:pPr>
            <w:r w:rsidRPr="00C313D1">
              <w:rPr>
                <w:rFonts w:eastAsia="Calibri"/>
                <w:sz w:val="26"/>
                <w:szCs w:val="26"/>
              </w:rPr>
              <w:t>__________________</w:t>
            </w:r>
          </w:p>
          <w:p w14:paraId="3E5A5F60" w14:textId="77777777" w:rsidR="00E13A2C" w:rsidRPr="00C313D1" w:rsidRDefault="00FE2ACE" w:rsidP="00AF4601">
            <w:pPr>
              <w:jc w:val="center"/>
              <w:rPr>
                <w:rFonts w:eastAsia="Calibri"/>
                <w:sz w:val="26"/>
                <w:szCs w:val="26"/>
              </w:rPr>
            </w:pPr>
            <w:r w:rsidRPr="00C313D1">
              <w:rPr>
                <w:rFonts w:eastAsia="Calibri" w:cstheme="minorBidi"/>
                <w:sz w:val="26"/>
                <w:szCs w:val="26"/>
              </w:rPr>
              <w:t>31</w:t>
            </w:r>
            <w:r w:rsidR="00E13A2C" w:rsidRPr="00C313D1">
              <w:rPr>
                <w:rFonts w:eastAsia="Calibri" w:cstheme="minorBidi"/>
                <w:sz w:val="26"/>
                <w:szCs w:val="26"/>
              </w:rPr>
              <w:t>.08.2022</w:t>
            </w:r>
          </w:p>
        </w:tc>
        <w:tc>
          <w:tcPr>
            <w:tcW w:w="1286" w:type="pct"/>
          </w:tcPr>
          <w:p w14:paraId="2C09B860" w14:textId="77777777" w:rsidR="00E13A2C" w:rsidRPr="00C313D1" w:rsidRDefault="00E13A2C" w:rsidP="00AF4601">
            <w:pPr>
              <w:jc w:val="center"/>
              <w:rPr>
                <w:rFonts w:eastAsia="Calibri"/>
                <w:sz w:val="26"/>
                <w:szCs w:val="26"/>
              </w:rPr>
            </w:pPr>
          </w:p>
          <w:p w14:paraId="0BF2F94B" w14:textId="77777777" w:rsidR="00E13A2C" w:rsidRPr="00C313D1" w:rsidRDefault="00E13A2C" w:rsidP="00AF4601">
            <w:pPr>
              <w:jc w:val="center"/>
              <w:rPr>
                <w:rFonts w:eastAsia="Calibri"/>
                <w:sz w:val="26"/>
                <w:szCs w:val="26"/>
              </w:rPr>
            </w:pPr>
            <w:r w:rsidRPr="00C313D1">
              <w:rPr>
                <w:rFonts w:eastAsia="Calibri"/>
                <w:sz w:val="26"/>
                <w:szCs w:val="26"/>
              </w:rPr>
              <w:t>Н.А. Зеленкевич</w:t>
            </w:r>
          </w:p>
        </w:tc>
      </w:tr>
      <w:tr w:rsidR="003554C1" w:rsidRPr="00C313D1" w14:paraId="23A0BAF7" w14:textId="77777777" w:rsidTr="00E13A2C">
        <w:tblPrEx>
          <w:tblLook w:val="0000" w:firstRow="0" w:lastRow="0" w:firstColumn="0" w:lastColumn="0" w:noHBand="0" w:noVBand="0"/>
        </w:tblPrEx>
        <w:trPr>
          <w:trHeight w:val="949"/>
        </w:trPr>
        <w:tc>
          <w:tcPr>
            <w:tcW w:w="2347" w:type="pct"/>
            <w:tcBorders>
              <w:top w:val="nil"/>
              <w:left w:val="nil"/>
              <w:bottom w:val="nil"/>
              <w:right w:val="nil"/>
            </w:tcBorders>
          </w:tcPr>
          <w:p w14:paraId="0CD88794" w14:textId="77777777" w:rsidR="003554C1" w:rsidRPr="00C313D1" w:rsidRDefault="003554C1" w:rsidP="00CF6724">
            <w:pPr>
              <w:rPr>
                <w:rFonts w:eastAsia="Calibri" w:cstheme="minorBidi"/>
                <w:sz w:val="26"/>
                <w:szCs w:val="26"/>
              </w:rPr>
            </w:pPr>
            <w:r w:rsidRPr="00C313D1">
              <w:rPr>
                <w:rFonts w:eastAsia="Calibri" w:cstheme="minorBidi"/>
                <w:sz w:val="26"/>
                <w:szCs w:val="26"/>
              </w:rPr>
              <w:t xml:space="preserve">Заместитель директора </w:t>
            </w:r>
          </w:p>
          <w:p w14:paraId="69D5F0F6" w14:textId="77777777" w:rsidR="003554C1" w:rsidRPr="00C313D1" w:rsidRDefault="003554C1" w:rsidP="00CF6724">
            <w:pPr>
              <w:rPr>
                <w:rFonts w:eastAsia="Calibri" w:cstheme="minorBidi"/>
                <w:sz w:val="26"/>
                <w:szCs w:val="26"/>
              </w:rPr>
            </w:pPr>
            <w:r w:rsidRPr="00C313D1">
              <w:rPr>
                <w:rFonts w:eastAsia="Calibri" w:cstheme="minorBidi"/>
                <w:sz w:val="26"/>
                <w:szCs w:val="26"/>
              </w:rPr>
              <w:t>по научной и инновационной работе</w:t>
            </w:r>
          </w:p>
        </w:tc>
        <w:tc>
          <w:tcPr>
            <w:tcW w:w="1367" w:type="pct"/>
            <w:tcBorders>
              <w:top w:val="nil"/>
              <w:left w:val="nil"/>
              <w:bottom w:val="nil"/>
              <w:right w:val="nil"/>
            </w:tcBorders>
          </w:tcPr>
          <w:p w14:paraId="4F8A070A" w14:textId="77777777" w:rsidR="003554C1" w:rsidRPr="00C313D1" w:rsidRDefault="003554C1" w:rsidP="00CF6724">
            <w:pPr>
              <w:jc w:val="center"/>
              <w:rPr>
                <w:rFonts w:eastAsia="Calibri" w:cstheme="minorBidi"/>
                <w:sz w:val="26"/>
                <w:szCs w:val="26"/>
              </w:rPr>
            </w:pPr>
          </w:p>
          <w:p w14:paraId="7D3CFAF2" w14:textId="77777777" w:rsidR="003554C1" w:rsidRPr="00C313D1" w:rsidRDefault="003554C1" w:rsidP="00CF6724">
            <w:pPr>
              <w:jc w:val="center"/>
              <w:rPr>
                <w:rFonts w:eastAsia="Calibri" w:cstheme="minorBidi"/>
                <w:sz w:val="26"/>
                <w:szCs w:val="26"/>
              </w:rPr>
            </w:pPr>
            <w:r w:rsidRPr="00C313D1">
              <w:rPr>
                <w:rFonts w:eastAsia="Calibri" w:cstheme="minorBidi"/>
                <w:sz w:val="26"/>
                <w:szCs w:val="26"/>
              </w:rPr>
              <w:t>__________________</w:t>
            </w:r>
          </w:p>
          <w:p w14:paraId="277420D5" w14:textId="77777777" w:rsidR="003554C1" w:rsidRPr="00C313D1" w:rsidRDefault="00FE2ACE" w:rsidP="00E13A2C">
            <w:pPr>
              <w:jc w:val="center"/>
              <w:rPr>
                <w:rFonts w:eastAsia="Calibri" w:cstheme="minorBidi"/>
                <w:sz w:val="26"/>
                <w:szCs w:val="26"/>
              </w:rPr>
            </w:pPr>
            <w:r w:rsidRPr="00C313D1">
              <w:rPr>
                <w:rFonts w:eastAsia="Calibri" w:cstheme="minorBidi"/>
                <w:sz w:val="26"/>
                <w:szCs w:val="26"/>
              </w:rPr>
              <w:t>31</w:t>
            </w:r>
            <w:r w:rsidR="003554C1" w:rsidRPr="00C313D1">
              <w:rPr>
                <w:rFonts w:eastAsia="Calibri" w:cstheme="minorBidi"/>
                <w:sz w:val="26"/>
                <w:szCs w:val="26"/>
              </w:rPr>
              <w:t>.0</w:t>
            </w:r>
            <w:r w:rsidR="00E13A2C" w:rsidRPr="00C313D1">
              <w:rPr>
                <w:rFonts w:eastAsia="Calibri" w:cstheme="minorBidi"/>
                <w:sz w:val="26"/>
                <w:szCs w:val="26"/>
              </w:rPr>
              <w:t>8</w:t>
            </w:r>
            <w:r w:rsidR="003554C1" w:rsidRPr="00C313D1">
              <w:rPr>
                <w:rFonts w:eastAsia="Calibri" w:cstheme="minorBidi"/>
                <w:sz w:val="26"/>
                <w:szCs w:val="26"/>
              </w:rPr>
              <w:t>.2022</w:t>
            </w:r>
          </w:p>
        </w:tc>
        <w:tc>
          <w:tcPr>
            <w:tcW w:w="1286" w:type="pct"/>
            <w:tcBorders>
              <w:top w:val="nil"/>
              <w:left w:val="nil"/>
              <w:bottom w:val="nil"/>
              <w:right w:val="nil"/>
            </w:tcBorders>
          </w:tcPr>
          <w:p w14:paraId="2D1C5C3A" w14:textId="77777777" w:rsidR="003554C1" w:rsidRPr="00C313D1" w:rsidRDefault="003554C1" w:rsidP="00CF6724">
            <w:pPr>
              <w:jc w:val="center"/>
              <w:rPr>
                <w:rFonts w:eastAsia="Calibri" w:cstheme="minorBidi"/>
                <w:sz w:val="26"/>
                <w:szCs w:val="26"/>
              </w:rPr>
            </w:pPr>
          </w:p>
          <w:p w14:paraId="340AF689" w14:textId="77777777" w:rsidR="003554C1" w:rsidRPr="00C313D1" w:rsidRDefault="003554C1" w:rsidP="00CF6724">
            <w:pPr>
              <w:jc w:val="center"/>
              <w:rPr>
                <w:rFonts w:eastAsia="Calibri" w:cstheme="minorBidi"/>
                <w:sz w:val="26"/>
                <w:szCs w:val="26"/>
              </w:rPr>
            </w:pPr>
            <w:r w:rsidRPr="00C313D1">
              <w:rPr>
                <w:rFonts w:eastAsia="Calibri" w:cstheme="minorBidi"/>
                <w:sz w:val="26"/>
                <w:szCs w:val="26"/>
              </w:rPr>
              <w:t>Ж.Н. Калацкая</w:t>
            </w:r>
          </w:p>
        </w:tc>
      </w:tr>
    </w:tbl>
    <w:p w14:paraId="68315D5C" w14:textId="77777777" w:rsidR="003554C1" w:rsidRPr="00C313D1" w:rsidRDefault="003554C1" w:rsidP="003554C1">
      <w:pPr>
        <w:widowControl w:val="0"/>
        <w:rPr>
          <w:rFonts w:eastAsia="Calibri" w:cstheme="minorBidi"/>
          <w:sz w:val="26"/>
          <w:szCs w:val="26"/>
        </w:rPr>
      </w:pPr>
    </w:p>
    <w:p w14:paraId="48D78523" w14:textId="77777777" w:rsidR="003554C1" w:rsidRPr="00C313D1" w:rsidRDefault="003554C1" w:rsidP="003554C1">
      <w:pPr>
        <w:jc w:val="center"/>
        <w:rPr>
          <w:rFonts w:eastAsia="Calibri" w:cstheme="minorBidi"/>
          <w:sz w:val="26"/>
          <w:szCs w:val="26"/>
        </w:rPr>
      </w:pPr>
    </w:p>
    <w:p w14:paraId="0F1B6D14" w14:textId="77777777" w:rsidR="003554C1" w:rsidRPr="00C313D1" w:rsidRDefault="003554C1" w:rsidP="003554C1">
      <w:pPr>
        <w:jc w:val="center"/>
        <w:rPr>
          <w:rFonts w:eastAsia="Calibri" w:cstheme="minorBidi"/>
          <w:sz w:val="26"/>
          <w:szCs w:val="26"/>
        </w:rPr>
      </w:pPr>
    </w:p>
    <w:p w14:paraId="2A34582E" w14:textId="77777777" w:rsidR="003554C1" w:rsidRPr="00C313D1" w:rsidRDefault="003554C1" w:rsidP="003554C1">
      <w:pPr>
        <w:jc w:val="center"/>
        <w:rPr>
          <w:spacing w:val="-2"/>
          <w:sz w:val="26"/>
          <w:szCs w:val="26"/>
        </w:rPr>
      </w:pPr>
      <w:r w:rsidRPr="00C313D1">
        <w:rPr>
          <w:rFonts w:eastAsia="Calibri" w:cstheme="minorBidi"/>
          <w:sz w:val="26"/>
          <w:szCs w:val="26"/>
        </w:rPr>
        <w:t>Минск 20</w:t>
      </w:r>
      <w:bookmarkEnd w:id="0"/>
      <w:bookmarkEnd w:id="1"/>
      <w:bookmarkEnd w:id="2"/>
      <w:bookmarkEnd w:id="3"/>
      <w:r w:rsidRPr="00C313D1">
        <w:rPr>
          <w:rFonts w:eastAsia="Calibri" w:cstheme="minorBidi"/>
          <w:sz w:val="26"/>
          <w:szCs w:val="26"/>
        </w:rPr>
        <w:t>22</w:t>
      </w:r>
      <w:r w:rsidRPr="00C313D1">
        <w:rPr>
          <w:spacing w:val="-2"/>
          <w:sz w:val="26"/>
          <w:szCs w:val="26"/>
        </w:rPr>
        <w:br w:type="page"/>
      </w:r>
    </w:p>
    <w:p w14:paraId="3527B43A" w14:textId="77777777" w:rsidR="003554C1" w:rsidRPr="00C313D1" w:rsidRDefault="003554C1" w:rsidP="003554C1">
      <w:pPr>
        <w:pStyle w:val="1"/>
      </w:pPr>
      <w:bookmarkStart w:id="4" w:name="_Toc83657478"/>
      <w:bookmarkStart w:id="5" w:name="_Toc83829417"/>
      <w:bookmarkStart w:id="6" w:name="_Toc90389430"/>
      <w:bookmarkStart w:id="7" w:name="_Toc90391894"/>
      <w:bookmarkStart w:id="8" w:name="_Toc90573899"/>
      <w:bookmarkStart w:id="9" w:name="_Toc111811504"/>
      <w:bookmarkStart w:id="10" w:name="_Toc112667352"/>
      <w:bookmarkStart w:id="11" w:name="_Toc112667890"/>
      <w:r w:rsidRPr="00C313D1">
        <w:lastRenderedPageBreak/>
        <w:t>СПИСОК ИСПОЛНИТЕЛЕЙ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</w:p>
    <w:p w14:paraId="4F39F4E7" w14:textId="77777777" w:rsidR="003554C1" w:rsidRPr="00C313D1" w:rsidRDefault="003554C1" w:rsidP="003554C1">
      <w:pPr>
        <w:jc w:val="center"/>
        <w:rPr>
          <w:spacing w:val="-2"/>
        </w:rPr>
      </w:pPr>
    </w:p>
    <w:tbl>
      <w:tblPr>
        <w:tblW w:w="5000" w:type="pct"/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547"/>
        <w:gridCol w:w="994"/>
        <w:gridCol w:w="77"/>
        <w:gridCol w:w="917"/>
        <w:gridCol w:w="77"/>
        <w:gridCol w:w="1908"/>
        <w:gridCol w:w="2835"/>
      </w:tblGrid>
      <w:tr w:rsidR="003554C1" w:rsidRPr="00C313D1" w14:paraId="0CEEAC21" w14:textId="77777777" w:rsidTr="00CF6724">
        <w:tc>
          <w:tcPr>
            <w:tcW w:w="1361" w:type="pct"/>
          </w:tcPr>
          <w:p w14:paraId="7D7527F8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bCs/>
                <w:szCs w:val="22"/>
              </w:rPr>
              <w:t>Руководитель НИР:</w:t>
            </w:r>
          </w:p>
        </w:tc>
        <w:tc>
          <w:tcPr>
            <w:tcW w:w="531" w:type="pct"/>
          </w:tcPr>
          <w:p w14:paraId="128B3E12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1" w:type="pct"/>
          </w:tcPr>
          <w:p w14:paraId="02D8FE74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90" w:type="pct"/>
          </w:tcPr>
          <w:p w14:paraId="59A6474F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pacing w:val="-4"/>
                <w:sz w:val="20"/>
                <w:szCs w:val="20"/>
              </w:rPr>
            </w:pPr>
          </w:p>
        </w:tc>
        <w:tc>
          <w:tcPr>
            <w:tcW w:w="41" w:type="pct"/>
          </w:tcPr>
          <w:p w14:paraId="5B0A911E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2"/>
                <w:szCs w:val="2"/>
              </w:rPr>
            </w:pPr>
          </w:p>
        </w:tc>
        <w:tc>
          <w:tcPr>
            <w:tcW w:w="1020" w:type="pct"/>
          </w:tcPr>
          <w:p w14:paraId="3F6E2090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1515" w:type="pct"/>
          </w:tcPr>
          <w:p w14:paraId="7EE40708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</w:p>
        </w:tc>
      </w:tr>
      <w:tr w:rsidR="003554C1" w:rsidRPr="00C313D1" w14:paraId="17FD0AB2" w14:textId="77777777" w:rsidTr="00CF6724">
        <w:tc>
          <w:tcPr>
            <w:tcW w:w="1361" w:type="pct"/>
          </w:tcPr>
          <w:p w14:paraId="3B4E28F5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  <w:bookmarkStart w:id="12" w:name="OLE_LINK24"/>
            <w:bookmarkStart w:id="13" w:name="OLE_LINK25"/>
            <w:r w:rsidRPr="00C313D1">
              <w:rPr>
                <w:rFonts w:eastAsia="Calibri" w:cstheme="minorBidi"/>
                <w:szCs w:val="22"/>
              </w:rPr>
              <w:t xml:space="preserve">Вед. науч. сотр., </w:t>
            </w:r>
            <w:r w:rsidRPr="00C313D1">
              <w:rPr>
                <w:rFonts w:eastAsia="Calibri" w:cstheme="minorBidi"/>
                <w:szCs w:val="22"/>
              </w:rPr>
              <w:br/>
              <w:t>канд. биол. наук</w:t>
            </w:r>
            <w:bookmarkEnd w:id="12"/>
            <w:bookmarkEnd w:id="13"/>
          </w:p>
        </w:tc>
        <w:tc>
          <w:tcPr>
            <w:tcW w:w="531" w:type="pct"/>
            <w:tcBorders>
              <w:bottom w:val="single" w:sz="4" w:space="0" w:color="auto"/>
            </w:tcBorders>
          </w:tcPr>
          <w:p w14:paraId="408616F8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  <w:p w14:paraId="732C0B5F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1" w:type="pct"/>
          </w:tcPr>
          <w:p w14:paraId="7BBD2F33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90" w:type="pct"/>
            <w:tcBorders>
              <w:bottom w:val="single" w:sz="4" w:space="0" w:color="auto"/>
            </w:tcBorders>
            <w:vAlign w:val="bottom"/>
          </w:tcPr>
          <w:p w14:paraId="23C8A2C0" w14:textId="77777777" w:rsidR="003554C1" w:rsidRPr="00C313D1" w:rsidRDefault="003554C1" w:rsidP="003554C1">
            <w:pPr>
              <w:widowControl w:val="0"/>
              <w:jc w:val="center"/>
              <w:rPr>
                <w:rFonts w:eastAsia="Calibri" w:cstheme="minorBidi"/>
                <w:spacing w:val="-4"/>
                <w:sz w:val="20"/>
                <w:szCs w:val="20"/>
              </w:rPr>
            </w:pPr>
            <w:r w:rsidRPr="00C313D1">
              <w:rPr>
                <w:rFonts w:eastAsia="Calibri" w:cstheme="minorBidi"/>
                <w:spacing w:val="-4"/>
                <w:sz w:val="20"/>
                <w:szCs w:val="20"/>
              </w:rPr>
              <w:t>31.08.2022</w:t>
            </w:r>
          </w:p>
        </w:tc>
        <w:tc>
          <w:tcPr>
            <w:tcW w:w="41" w:type="pct"/>
          </w:tcPr>
          <w:p w14:paraId="631876E4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2"/>
                <w:szCs w:val="2"/>
              </w:rPr>
            </w:pPr>
          </w:p>
        </w:tc>
        <w:tc>
          <w:tcPr>
            <w:tcW w:w="1020" w:type="pct"/>
            <w:tcBorders>
              <w:bottom w:val="single" w:sz="4" w:space="0" w:color="auto"/>
            </w:tcBorders>
            <w:vAlign w:val="bottom"/>
          </w:tcPr>
          <w:p w14:paraId="3C95EC2F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zCs w:val="22"/>
              </w:rPr>
              <w:t>Н.А. Зеленкевич</w:t>
            </w:r>
          </w:p>
        </w:tc>
        <w:tc>
          <w:tcPr>
            <w:tcW w:w="1515" w:type="pct"/>
            <w:vAlign w:val="bottom"/>
          </w:tcPr>
          <w:p w14:paraId="5E929B5E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</w:p>
          <w:p w14:paraId="395F4C40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pacing w:val="-4"/>
                <w:szCs w:val="22"/>
              </w:rPr>
              <w:t>камеральная обработка,</w:t>
            </w:r>
          </w:p>
        </w:tc>
      </w:tr>
      <w:tr w:rsidR="003554C1" w:rsidRPr="00C313D1" w14:paraId="54E9FE8F" w14:textId="77777777" w:rsidTr="00CF6724">
        <w:tc>
          <w:tcPr>
            <w:tcW w:w="1361" w:type="pct"/>
          </w:tcPr>
          <w:p w14:paraId="6190012A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</w:p>
        </w:tc>
        <w:tc>
          <w:tcPr>
            <w:tcW w:w="531" w:type="pct"/>
            <w:tcBorders>
              <w:top w:val="single" w:sz="4" w:space="0" w:color="auto"/>
            </w:tcBorders>
          </w:tcPr>
          <w:p w14:paraId="6C89926E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  <w:vertAlign w:val="superscript"/>
              </w:rPr>
            </w:pPr>
            <w:r w:rsidRPr="00C313D1">
              <w:rPr>
                <w:rFonts w:eastAsia="Calibri" w:cstheme="minorBidi"/>
                <w:szCs w:val="22"/>
                <w:vertAlign w:val="superscript"/>
              </w:rPr>
              <w:t>подпись</w:t>
            </w:r>
          </w:p>
        </w:tc>
        <w:tc>
          <w:tcPr>
            <w:tcW w:w="41" w:type="pct"/>
          </w:tcPr>
          <w:p w14:paraId="74C36E8F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  <w:vertAlign w:val="superscript"/>
              </w:rPr>
            </w:pPr>
          </w:p>
        </w:tc>
        <w:tc>
          <w:tcPr>
            <w:tcW w:w="490" w:type="pct"/>
            <w:tcBorders>
              <w:top w:val="single" w:sz="4" w:space="0" w:color="auto"/>
            </w:tcBorders>
          </w:tcPr>
          <w:p w14:paraId="087553AC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pacing w:val="-4"/>
                <w:sz w:val="20"/>
                <w:szCs w:val="20"/>
                <w:vertAlign w:val="superscript"/>
              </w:rPr>
            </w:pPr>
            <w:r w:rsidRPr="00C313D1">
              <w:rPr>
                <w:rFonts w:eastAsia="Calibri" w:cstheme="minorBidi"/>
                <w:spacing w:val="-4"/>
                <w:sz w:val="20"/>
                <w:szCs w:val="20"/>
                <w:vertAlign w:val="superscript"/>
              </w:rPr>
              <w:t>дата</w:t>
            </w:r>
          </w:p>
        </w:tc>
        <w:tc>
          <w:tcPr>
            <w:tcW w:w="41" w:type="pct"/>
          </w:tcPr>
          <w:p w14:paraId="18179A5F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2"/>
                <w:szCs w:val="2"/>
                <w:vertAlign w:val="superscript"/>
              </w:rPr>
            </w:pPr>
          </w:p>
        </w:tc>
        <w:tc>
          <w:tcPr>
            <w:tcW w:w="1020" w:type="pct"/>
            <w:tcBorders>
              <w:top w:val="single" w:sz="4" w:space="0" w:color="auto"/>
            </w:tcBorders>
          </w:tcPr>
          <w:p w14:paraId="5C89DA6B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zCs w:val="22"/>
                <w:vertAlign w:val="superscript"/>
              </w:rPr>
              <w:t>ФИО</w:t>
            </w:r>
          </w:p>
        </w:tc>
        <w:tc>
          <w:tcPr>
            <w:tcW w:w="1515" w:type="pct"/>
          </w:tcPr>
          <w:p w14:paraId="2F8D25A5" w14:textId="77777777" w:rsidR="003554C1" w:rsidRPr="00C313D1" w:rsidRDefault="003554C1" w:rsidP="00E13A2C">
            <w:pPr>
              <w:widowControl w:val="0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pacing w:val="-4"/>
                <w:szCs w:val="22"/>
              </w:rPr>
              <w:t>оформление, реферат, введение, заключение, разделы</w:t>
            </w:r>
            <w:r w:rsidR="00927879" w:rsidRPr="00C313D1">
              <w:rPr>
                <w:rFonts w:eastAsia="Calibri" w:cstheme="minorBidi"/>
                <w:spacing w:val="-4"/>
                <w:szCs w:val="22"/>
              </w:rPr>
              <w:t xml:space="preserve"> 1-9 научного обоснования, разделы 1-2 плана управления, приложения</w:t>
            </w:r>
            <w:r w:rsidR="00E13A2C" w:rsidRPr="00C313D1">
              <w:rPr>
                <w:rFonts w:eastAsia="Calibri" w:cstheme="minorBidi"/>
                <w:spacing w:val="-4"/>
                <w:szCs w:val="22"/>
              </w:rPr>
              <w:t xml:space="preserve"> </w:t>
            </w:r>
          </w:p>
        </w:tc>
      </w:tr>
      <w:tr w:rsidR="003554C1" w:rsidRPr="00C313D1" w14:paraId="4B4ADC81" w14:textId="77777777" w:rsidTr="00CF6724">
        <w:tc>
          <w:tcPr>
            <w:tcW w:w="1361" w:type="pct"/>
          </w:tcPr>
          <w:p w14:paraId="2FD7A910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bCs/>
                <w:sz w:val="14"/>
                <w:szCs w:val="22"/>
              </w:rPr>
            </w:pPr>
          </w:p>
        </w:tc>
        <w:tc>
          <w:tcPr>
            <w:tcW w:w="531" w:type="pct"/>
          </w:tcPr>
          <w:p w14:paraId="7F7DA0FA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2"/>
              </w:rPr>
            </w:pPr>
          </w:p>
        </w:tc>
        <w:tc>
          <w:tcPr>
            <w:tcW w:w="41" w:type="pct"/>
          </w:tcPr>
          <w:p w14:paraId="119592AE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2"/>
              </w:rPr>
            </w:pPr>
          </w:p>
        </w:tc>
        <w:tc>
          <w:tcPr>
            <w:tcW w:w="490" w:type="pct"/>
          </w:tcPr>
          <w:p w14:paraId="3228DA6E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pacing w:val="-4"/>
                <w:sz w:val="14"/>
                <w:szCs w:val="20"/>
              </w:rPr>
            </w:pPr>
          </w:p>
        </w:tc>
        <w:tc>
          <w:tcPr>
            <w:tcW w:w="41" w:type="pct"/>
          </w:tcPr>
          <w:p w14:paraId="645070CC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"/>
              </w:rPr>
            </w:pPr>
          </w:p>
        </w:tc>
        <w:tc>
          <w:tcPr>
            <w:tcW w:w="1020" w:type="pct"/>
          </w:tcPr>
          <w:p w14:paraId="7D041CD8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2"/>
              </w:rPr>
            </w:pPr>
          </w:p>
        </w:tc>
        <w:tc>
          <w:tcPr>
            <w:tcW w:w="1515" w:type="pct"/>
          </w:tcPr>
          <w:p w14:paraId="21D38966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 w:val="14"/>
                <w:szCs w:val="22"/>
              </w:rPr>
            </w:pPr>
          </w:p>
        </w:tc>
      </w:tr>
      <w:tr w:rsidR="003554C1" w:rsidRPr="00C313D1" w14:paraId="5E44622C" w14:textId="77777777" w:rsidTr="00CF6724">
        <w:tc>
          <w:tcPr>
            <w:tcW w:w="1361" w:type="pct"/>
          </w:tcPr>
          <w:p w14:paraId="11FA2186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bCs/>
                <w:szCs w:val="22"/>
              </w:rPr>
              <w:t>Исполнители НИР:</w:t>
            </w:r>
          </w:p>
        </w:tc>
        <w:tc>
          <w:tcPr>
            <w:tcW w:w="531" w:type="pct"/>
          </w:tcPr>
          <w:p w14:paraId="43E4D14B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1" w:type="pct"/>
          </w:tcPr>
          <w:p w14:paraId="3C3E0C41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90" w:type="pct"/>
          </w:tcPr>
          <w:p w14:paraId="3368E392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pacing w:val="-4"/>
                <w:sz w:val="20"/>
                <w:szCs w:val="20"/>
              </w:rPr>
            </w:pPr>
          </w:p>
        </w:tc>
        <w:tc>
          <w:tcPr>
            <w:tcW w:w="41" w:type="pct"/>
          </w:tcPr>
          <w:p w14:paraId="59EF163A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2"/>
                <w:szCs w:val="2"/>
              </w:rPr>
            </w:pPr>
          </w:p>
        </w:tc>
        <w:tc>
          <w:tcPr>
            <w:tcW w:w="1020" w:type="pct"/>
          </w:tcPr>
          <w:p w14:paraId="4434A622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1515" w:type="pct"/>
          </w:tcPr>
          <w:p w14:paraId="32D631E1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</w:p>
        </w:tc>
      </w:tr>
      <w:tr w:rsidR="003554C1" w:rsidRPr="00C313D1" w14:paraId="4470D99F" w14:textId="77777777" w:rsidTr="00CF6724">
        <w:trPr>
          <w:trHeight w:val="422"/>
        </w:trPr>
        <w:tc>
          <w:tcPr>
            <w:tcW w:w="1361" w:type="pct"/>
            <w:vAlign w:val="center"/>
          </w:tcPr>
          <w:p w14:paraId="00771F3C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zCs w:val="22"/>
              </w:rPr>
              <w:t xml:space="preserve">Директор института, </w:t>
            </w:r>
            <w:r w:rsidRPr="00C313D1">
              <w:rPr>
                <w:rFonts w:eastAsia="Calibri" w:cstheme="minorBidi"/>
                <w:szCs w:val="22"/>
              </w:rPr>
              <w:br/>
              <w:t>канд. биол. наук</w:t>
            </w:r>
          </w:p>
        </w:tc>
        <w:tc>
          <w:tcPr>
            <w:tcW w:w="531" w:type="pct"/>
            <w:tcBorders>
              <w:bottom w:val="single" w:sz="4" w:space="0" w:color="auto"/>
            </w:tcBorders>
            <w:vAlign w:val="center"/>
          </w:tcPr>
          <w:p w14:paraId="74F5EDD3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1" w:type="pct"/>
            <w:vAlign w:val="center"/>
          </w:tcPr>
          <w:p w14:paraId="19B1BE3A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90" w:type="pct"/>
            <w:tcBorders>
              <w:bottom w:val="single" w:sz="4" w:space="0" w:color="auto"/>
            </w:tcBorders>
            <w:vAlign w:val="bottom"/>
          </w:tcPr>
          <w:p w14:paraId="52DB7EC7" w14:textId="77777777" w:rsidR="003554C1" w:rsidRPr="00C313D1" w:rsidRDefault="003554C1" w:rsidP="003554C1">
            <w:pPr>
              <w:widowControl w:val="0"/>
              <w:jc w:val="center"/>
              <w:rPr>
                <w:rFonts w:eastAsia="Calibri" w:cstheme="minorBidi"/>
                <w:spacing w:val="-4"/>
                <w:sz w:val="20"/>
                <w:szCs w:val="20"/>
              </w:rPr>
            </w:pPr>
            <w:r w:rsidRPr="00C313D1">
              <w:rPr>
                <w:rFonts w:eastAsia="Calibri" w:cstheme="minorBidi"/>
                <w:spacing w:val="-4"/>
                <w:sz w:val="20"/>
                <w:szCs w:val="20"/>
              </w:rPr>
              <w:t>31.08.2022</w:t>
            </w:r>
          </w:p>
        </w:tc>
        <w:tc>
          <w:tcPr>
            <w:tcW w:w="41" w:type="pct"/>
            <w:vAlign w:val="center"/>
          </w:tcPr>
          <w:p w14:paraId="499B6B9D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2"/>
                <w:szCs w:val="2"/>
              </w:rPr>
            </w:pPr>
          </w:p>
        </w:tc>
        <w:tc>
          <w:tcPr>
            <w:tcW w:w="1020" w:type="pct"/>
            <w:tcBorders>
              <w:bottom w:val="single" w:sz="4" w:space="0" w:color="auto"/>
            </w:tcBorders>
            <w:vAlign w:val="bottom"/>
          </w:tcPr>
          <w:p w14:paraId="6A7C3F46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  <w:p w14:paraId="3B944715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zCs w:val="22"/>
              </w:rPr>
              <w:t>Д.Г. Груммо</w:t>
            </w:r>
          </w:p>
        </w:tc>
        <w:tc>
          <w:tcPr>
            <w:tcW w:w="1515" w:type="pct"/>
            <w:vAlign w:val="bottom"/>
          </w:tcPr>
          <w:p w14:paraId="4277C4A0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</w:p>
          <w:p w14:paraId="07BEF95B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zCs w:val="22"/>
              </w:rPr>
              <w:t>камеральная обработка,</w:t>
            </w:r>
          </w:p>
        </w:tc>
      </w:tr>
      <w:tr w:rsidR="003554C1" w:rsidRPr="00C313D1" w14:paraId="62901F93" w14:textId="77777777" w:rsidTr="00CF6724">
        <w:tc>
          <w:tcPr>
            <w:tcW w:w="1361" w:type="pct"/>
          </w:tcPr>
          <w:p w14:paraId="38598021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</w:p>
        </w:tc>
        <w:tc>
          <w:tcPr>
            <w:tcW w:w="531" w:type="pct"/>
            <w:tcBorders>
              <w:top w:val="single" w:sz="4" w:space="0" w:color="auto"/>
            </w:tcBorders>
          </w:tcPr>
          <w:p w14:paraId="5C9543E2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  <w:vertAlign w:val="superscript"/>
              </w:rPr>
            </w:pPr>
            <w:r w:rsidRPr="00C313D1">
              <w:rPr>
                <w:rFonts w:eastAsia="Calibri" w:cstheme="minorBidi"/>
                <w:szCs w:val="22"/>
                <w:vertAlign w:val="superscript"/>
              </w:rPr>
              <w:t>подпись</w:t>
            </w:r>
          </w:p>
        </w:tc>
        <w:tc>
          <w:tcPr>
            <w:tcW w:w="41" w:type="pct"/>
          </w:tcPr>
          <w:p w14:paraId="655A2365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90" w:type="pct"/>
            <w:tcBorders>
              <w:top w:val="single" w:sz="4" w:space="0" w:color="auto"/>
            </w:tcBorders>
          </w:tcPr>
          <w:p w14:paraId="4E0CC1EB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pacing w:val="-4"/>
                <w:sz w:val="20"/>
                <w:szCs w:val="20"/>
                <w:vertAlign w:val="superscript"/>
              </w:rPr>
            </w:pPr>
            <w:r w:rsidRPr="00C313D1">
              <w:rPr>
                <w:rFonts w:eastAsia="Calibri" w:cstheme="minorBidi"/>
                <w:spacing w:val="-4"/>
                <w:sz w:val="20"/>
                <w:szCs w:val="20"/>
                <w:vertAlign w:val="superscript"/>
              </w:rPr>
              <w:t>дата</w:t>
            </w:r>
          </w:p>
        </w:tc>
        <w:tc>
          <w:tcPr>
            <w:tcW w:w="41" w:type="pct"/>
          </w:tcPr>
          <w:p w14:paraId="5A78213F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2"/>
                <w:szCs w:val="2"/>
                <w:vertAlign w:val="superscript"/>
              </w:rPr>
            </w:pPr>
          </w:p>
        </w:tc>
        <w:tc>
          <w:tcPr>
            <w:tcW w:w="1020" w:type="pct"/>
            <w:tcBorders>
              <w:top w:val="single" w:sz="4" w:space="0" w:color="auto"/>
            </w:tcBorders>
          </w:tcPr>
          <w:p w14:paraId="4DA055A9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  <w:vertAlign w:val="superscript"/>
              </w:rPr>
            </w:pPr>
            <w:r w:rsidRPr="00C313D1">
              <w:rPr>
                <w:rFonts w:eastAsia="Calibri" w:cstheme="minorBidi"/>
                <w:szCs w:val="22"/>
                <w:vertAlign w:val="superscript"/>
              </w:rPr>
              <w:t>ФИО</w:t>
            </w:r>
          </w:p>
        </w:tc>
        <w:tc>
          <w:tcPr>
            <w:tcW w:w="1515" w:type="pct"/>
          </w:tcPr>
          <w:p w14:paraId="1B032431" w14:textId="77777777" w:rsidR="003554C1" w:rsidRPr="00C313D1" w:rsidRDefault="003554C1" w:rsidP="00927879">
            <w:pPr>
              <w:widowControl w:val="0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pacing w:val="-4"/>
                <w:szCs w:val="22"/>
              </w:rPr>
              <w:t>разделы</w:t>
            </w:r>
            <w:r w:rsidR="00927879" w:rsidRPr="00C313D1">
              <w:rPr>
                <w:rFonts w:eastAsia="Calibri" w:cstheme="minorBidi"/>
                <w:spacing w:val="-4"/>
                <w:szCs w:val="22"/>
              </w:rPr>
              <w:t xml:space="preserve"> 3,</w:t>
            </w:r>
            <w:r w:rsidRPr="00C313D1">
              <w:rPr>
                <w:rFonts w:eastAsia="Calibri" w:cstheme="minorBidi"/>
                <w:spacing w:val="-4"/>
                <w:szCs w:val="22"/>
              </w:rPr>
              <w:t xml:space="preserve"> </w:t>
            </w:r>
            <w:r w:rsidR="00E13A2C" w:rsidRPr="00C313D1">
              <w:rPr>
                <w:rFonts w:eastAsia="Calibri" w:cstheme="minorBidi"/>
                <w:spacing w:val="-4"/>
                <w:szCs w:val="22"/>
              </w:rPr>
              <w:t>7-9</w:t>
            </w:r>
            <w:r w:rsidR="00927879" w:rsidRPr="00C313D1">
              <w:rPr>
                <w:rFonts w:eastAsia="Calibri" w:cstheme="minorBidi"/>
                <w:spacing w:val="-4"/>
                <w:szCs w:val="22"/>
              </w:rPr>
              <w:t xml:space="preserve"> научного обоснования, раздел 2 плана управления, </w:t>
            </w:r>
            <w:r w:rsidR="00927879" w:rsidRPr="00C313D1">
              <w:rPr>
                <w:rFonts w:eastAsia="Calibri" w:cstheme="minorBidi"/>
                <w:szCs w:val="22"/>
              </w:rPr>
              <w:t>картографический материал</w:t>
            </w:r>
          </w:p>
        </w:tc>
      </w:tr>
      <w:tr w:rsidR="003554C1" w:rsidRPr="00C313D1" w14:paraId="5F34EF44" w14:textId="77777777" w:rsidTr="00CF6724">
        <w:tc>
          <w:tcPr>
            <w:tcW w:w="1361" w:type="pct"/>
          </w:tcPr>
          <w:p w14:paraId="4E1837F2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bCs/>
                <w:sz w:val="14"/>
                <w:szCs w:val="22"/>
              </w:rPr>
            </w:pPr>
          </w:p>
        </w:tc>
        <w:tc>
          <w:tcPr>
            <w:tcW w:w="531" w:type="pct"/>
          </w:tcPr>
          <w:p w14:paraId="12272E30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2"/>
              </w:rPr>
            </w:pPr>
          </w:p>
        </w:tc>
        <w:tc>
          <w:tcPr>
            <w:tcW w:w="41" w:type="pct"/>
          </w:tcPr>
          <w:p w14:paraId="042390CD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2"/>
              </w:rPr>
            </w:pPr>
          </w:p>
        </w:tc>
        <w:tc>
          <w:tcPr>
            <w:tcW w:w="490" w:type="pct"/>
          </w:tcPr>
          <w:p w14:paraId="6376C623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pacing w:val="-4"/>
                <w:sz w:val="14"/>
                <w:szCs w:val="20"/>
              </w:rPr>
            </w:pPr>
          </w:p>
        </w:tc>
        <w:tc>
          <w:tcPr>
            <w:tcW w:w="41" w:type="pct"/>
          </w:tcPr>
          <w:p w14:paraId="5E9C195C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"/>
              </w:rPr>
            </w:pPr>
          </w:p>
        </w:tc>
        <w:tc>
          <w:tcPr>
            <w:tcW w:w="1020" w:type="pct"/>
          </w:tcPr>
          <w:p w14:paraId="2585C6CD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2"/>
              </w:rPr>
            </w:pPr>
          </w:p>
        </w:tc>
        <w:tc>
          <w:tcPr>
            <w:tcW w:w="1515" w:type="pct"/>
          </w:tcPr>
          <w:p w14:paraId="18285AED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 w:val="14"/>
                <w:szCs w:val="22"/>
              </w:rPr>
            </w:pPr>
          </w:p>
        </w:tc>
      </w:tr>
      <w:tr w:rsidR="003554C1" w:rsidRPr="00C313D1" w14:paraId="787D31CD" w14:textId="77777777" w:rsidTr="00CF6724">
        <w:trPr>
          <w:trHeight w:val="80"/>
        </w:trPr>
        <w:tc>
          <w:tcPr>
            <w:tcW w:w="1361" w:type="pct"/>
            <w:vAlign w:val="center"/>
          </w:tcPr>
          <w:p w14:paraId="0CCBF440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</w:p>
          <w:p w14:paraId="0765E7FC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zCs w:val="22"/>
              </w:rPr>
              <w:t>Науч. сотр.</w:t>
            </w:r>
          </w:p>
        </w:tc>
        <w:tc>
          <w:tcPr>
            <w:tcW w:w="531" w:type="pct"/>
            <w:tcBorders>
              <w:bottom w:val="single" w:sz="4" w:space="0" w:color="auto"/>
            </w:tcBorders>
            <w:vAlign w:val="center"/>
          </w:tcPr>
          <w:p w14:paraId="6B8172E1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1" w:type="pct"/>
            <w:vAlign w:val="center"/>
          </w:tcPr>
          <w:p w14:paraId="602114C0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90" w:type="pct"/>
            <w:tcBorders>
              <w:bottom w:val="single" w:sz="4" w:space="0" w:color="auto"/>
            </w:tcBorders>
            <w:vAlign w:val="bottom"/>
          </w:tcPr>
          <w:p w14:paraId="7026030E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pacing w:val="-4"/>
                <w:sz w:val="20"/>
                <w:szCs w:val="20"/>
              </w:rPr>
            </w:pPr>
            <w:r w:rsidRPr="00C313D1">
              <w:rPr>
                <w:rFonts w:eastAsia="Calibri" w:cstheme="minorBidi"/>
                <w:spacing w:val="-4"/>
                <w:sz w:val="20"/>
                <w:szCs w:val="20"/>
              </w:rPr>
              <w:t>31.08.2022</w:t>
            </w:r>
          </w:p>
        </w:tc>
        <w:tc>
          <w:tcPr>
            <w:tcW w:w="41" w:type="pct"/>
            <w:vAlign w:val="center"/>
          </w:tcPr>
          <w:p w14:paraId="7D503335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2"/>
                <w:szCs w:val="2"/>
              </w:rPr>
            </w:pPr>
          </w:p>
        </w:tc>
        <w:tc>
          <w:tcPr>
            <w:tcW w:w="1020" w:type="pct"/>
            <w:tcBorders>
              <w:bottom w:val="single" w:sz="4" w:space="0" w:color="auto"/>
            </w:tcBorders>
            <w:vAlign w:val="bottom"/>
          </w:tcPr>
          <w:p w14:paraId="08C973AA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  <w:p w14:paraId="3366FA87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zCs w:val="22"/>
              </w:rPr>
              <w:t>Д.Ю. Жилинский</w:t>
            </w:r>
          </w:p>
        </w:tc>
        <w:tc>
          <w:tcPr>
            <w:tcW w:w="1515" w:type="pct"/>
            <w:vAlign w:val="bottom"/>
          </w:tcPr>
          <w:p w14:paraId="10A5E89C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</w:p>
          <w:p w14:paraId="47D95ACC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zCs w:val="22"/>
              </w:rPr>
              <w:t>полевые исследования,</w:t>
            </w:r>
          </w:p>
        </w:tc>
      </w:tr>
      <w:tr w:rsidR="003554C1" w:rsidRPr="00C313D1" w14:paraId="1EB82624" w14:textId="77777777" w:rsidTr="00CF6724">
        <w:tc>
          <w:tcPr>
            <w:tcW w:w="1361" w:type="pct"/>
          </w:tcPr>
          <w:p w14:paraId="75EC82AD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</w:p>
        </w:tc>
        <w:tc>
          <w:tcPr>
            <w:tcW w:w="531" w:type="pct"/>
            <w:tcBorders>
              <w:top w:val="single" w:sz="4" w:space="0" w:color="auto"/>
            </w:tcBorders>
          </w:tcPr>
          <w:p w14:paraId="0D5E14C5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  <w:vertAlign w:val="superscript"/>
              </w:rPr>
            </w:pPr>
            <w:r w:rsidRPr="00C313D1">
              <w:rPr>
                <w:rFonts w:eastAsia="Calibri" w:cstheme="minorBidi"/>
                <w:szCs w:val="22"/>
                <w:vertAlign w:val="superscript"/>
              </w:rPr>
              <w:t>подпись</w:t>
            </w:r>
          </w:p>
        </w:tc>
        <w:tc>
          <w:tcPr>
            <w:tcW w:w="41" w:type="pct"/>
          </w:tcPr>
          <w:p w14:paraId="6D4F8F06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90" w:type="pct"/>
            <w:tcBorders>
              <w:top w:val="single" w:sz="4" w:space="0" w:color="auto"/>
            </w:tcBorders>
          </w:tcPr>
          <w:p w14:paraId="202EC1A2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pacing w:val="-4"/>
                <w:sz w:val="20"/>
                <w:szCs w:val="20"/>
                <w:vertAlign w:val="superscript"/>
              </w:rPr>
            </w:pPr>
            <w:r w:rsidRPr="00C313D1">
              <w:rPr>
                <w:rFonts w:eastAsia="Calibri" w:cstheme="minorBidi"/>
                <w:spacing w:val="-4"/>
                <w:sz w:val="20"/>
                <w:szCs w:val="20"/>
                <w:vertAlign w:val="superscript"/>
              </w:rPr>
              <w:t>дата</w:t>
            </w:r>
          </w:p>
        </w:tc>
        <w:tc>
          <w:tcPr>
            <w:tcW w:w="41" w:type="pct"/>
          </w:tcPr>
          <w:p w14:paraId="3CC71F6C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2"/>
                <w:szCs w:val="2"/>
                <w:vertAlign w:val="superscript"/>
              </w:rPr>
            </w:pPr>
          </w:p>
        </w:tc>
        <w:tc>
          <w:tcPr>
            <w:tcW w:w="1020" w:type="pct"/>
            <w:tcBorders>
              <w:top w:val="single" w:sz="4" w:space="0" w:color="auto"/>
            </w:tcBorders>
          </w:tcPr>
          <w:p w14:paraId="3E0D3539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  <w:vertAlign w:val="superscript"/>
              </w:rPr>
            </w:pPr>
            <w:r w:rsidRPr="00C313D1">
              <w:rPr>
                <w:rFonts w:eastAsia="Calibri" w:cstheme="minorBidi"/>
                <w:szCs w:val="22"/>
                <w:vertAlign w:val="superscript"/>
              </w:rPr>
              <w:t>ФИО</w:t>
            </w:r>
          </w:p>
        </w:tc>
        <w:tc>
          <w:tcPr>
            <w:tcW w:w="1515" w:type="pct"/>
          </w:tcPr>
          <w:p w14:paraId="1BBF8E05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zCs w:val="22"/>
              </w:rPr>
              <w:t>камеральная обработка</w:t>
            </w:r>
            <w:r w:rsidR="00927879" w:rsidRPr="00C313D1">
              <w:rPr>
                <w:rFonts w:eastAsia="Calibri" w:cstheme="minorBidi"/>
                <w:szCs w:val="22"/>
              </w:rPr>
              <w:t>, картографический материал</w:t>
            </w:r>
          </w:p>
        </w:tc>
      </w:tr>
      <w:tr w:rsidR="000D4116" w:rsidRPr="00C313D1" w14:paraId="7B687CC1" w14:textId="77777777" w:rsidTr="00AF4601">
        <w:tc>
          <w:tcPr>
            <w:tcW w:w="1361" w:type="pct"/>
          </w:tcPr>
          <w:p w14:paraId="199C0221" w14:textId="77777777" w:rsidR="000D4116" w:rsidRPr="00C313D1" w:rsidRDefault="000D4116" w:rsidP="00AF4601">
            <w:pPr>
              <w:widowControl w:val="0"/>
              <w:rPr>
                <w:rFonts w:eastAsia="Calibri"/>
                <w:bCs/>
                <w:sz w:val="14"/>
              </w:rPr>
            </w:pPr>
          </w:p>
        </w:tc>
        <w:tc>
          <w:tcPr>
            <w:tcW w:w="531" w:type="pct"/>
          </w:tcPr>
          <w:p w14:paraId="110A77AB" w14:textId="77777777" w:rsidR="000D4116" w:rsidRPr="00C313D1" w:rsidRDefault="000D4116" w:rsidP="00AF4601">
            <w:pPr>
              <w:widowControl w:val="0"/>
              <w:jc w:val="center"/>
              <w:rPr>
                <w:rFonts w:eastAsia="Calibri"/>
                <w:sz w:val="14"/>
              </w:rPr>
            </w:pPr>
          </w:p>
        </w:tc>
        <w:tc>
          <w:tcPr>
            <w:tcW w:w="41" w:type="pct"/>
          </w:tcPr>
          <w:p w14:paraId="599DA021" w14:textId="77777777" w:rsidR="000D4116" w:rsidRPr="00C313D1" w:rsidRDefault="000D4116" w:rsidP="00AF4601">
            <w:pPr>
              <w:widowControl w:val="0"/>
              <w:jc w:val="center"/>
              <w:rPr>
                <w:rFonts w:eastAsia="Calibri"/>
                <w:sz w:val="14"/>
              </w:rPr>
            </w:pPr>
          </w:p>
        </w:tc>
        <w:tc>
          <w:tcPr>
            <w:tcW w:w="490" w:type="pct"/>
          </w:tcPr>
          <w:p w14:paraId="0F14F6FF" w14:textId="77777777" w:rsidR="000D4116" w:rsidRPr="00C313D1" w:rsidRDefault="000D4116" w:rsidP="00AF4601">
            <w:pPr>
              <w:widowControl w:val="0"/>
              <w:jc w:val="center"/>
              <w:rPr>
                <w:rFonts w:eastAsia="Calibri"/>
                <w:spacing w:val="-4"/>
                <w:sz w:val="14"/>
                <w:szCs w:val="20"/>
              </w:rPr>
            </w:pPr>
          </w:p>
        </w:tc>
        <w:tc>
          <w:tcPr>
            <w:tcW w:w="41" w:type="pct"/>
          </w:tcPr>
          <w:p w14:paraId="3254426B" w14:textId="77777777" w:rsidR="000D4116" w:rsidRPr="00C313D1" w:rsidRDefault="000D4116" w:rsidP="00AF4601">
            <w:pPr>
              <w:widowControl w:val="0"/>
              <w:jc w:val="center"/>
              <w:rPr>
                <w:rFonts w:eastAsia="Calibri"/>
                <w:sz w:val="14"/>
                <w:szCs w:val="2"/>
              </w:rPr>
            </w:pPr>
          </w:p>
        </w:tc>
        <w:tc>
          <w:tcPr>
            <w:tcW w:w="1020" w:type="pct"/>
          </w:tcPr>
          <w:p w14:paraId="6584DC09" w14:textId="77777777" w:rsidR="000D4116" w:rsidRPr="00C313D1" w:rsidRDefault="000D4116" w:rsidP="00AF4601">
            <w:pPr>
              <w:widowControl w:val="0"/>
              <w:jc w:val="center"/>
              <w:rPr>
                <w:rFonts w:eastAsia="Calibri"/>
                <w:sz w:val="14"/>
              </w:rPr>
            </w:pPr>
          </w:p>
        </w:tc>
        <w:tc>
          <w:tcPr>
            <w:tcW w:w="1515" w:type="pct"/>
          </w:tcPr>
          <w:p w14:paraId="34FA24F4" w14:textId="77777777" w:rsidR="000D4116" w:rsidRPr="00C313D1" w:rsidRDefault="000D4116" w:rsidP="00AF4601">
            <w:pPr>
              <w:widowControl w:val="0"/>
              <w:rPr>
                <w:rFonts w:eastAsia="Calibri"/>
                <w:sz w:val="14"/>
              </w:rPr>
            </w:pPr>
          </w:p>
        </w:tc>
      </w:tr>
      <w:tr w:rsidR="000D4116" w:rsidRPr="00C313D1" w14:paraId="66E7301A" w14:textId="77777777" w:rsidTr="00AF4601">
        <w:trPr>
          <w:trHeight w:val="80"/>
        </w:trPr>
        <w:tc>
          <w:tcPr>
            <w:tcW w:w="1361" w:type="pct"/>
            <w:vAlign w:val="center"/>
          </w:tcPr>
          <w:p w14:paraId="7286E954" w14:textId="77777777" w:rsidR="000D4116" w:rsidRPr="00C313D1" w:rsidRDefault="000D4116" w:rsidP="00AF4601">
            <w:pPr>
              <w:widowControl w:val="0"/>
              <w:rPr>
                <w:rFonts w:eastAsia="Calibri"/>
              </w:rPr>
            </w:pPr>
          </w:p>
          <w:p w14:paraId="3CB2270A" w14:textId="77777777" w:rsidR="000D4116" w:rsidRPr="00C313D1" w:rsidRDefault="000D4116" w:rsidP="00AF4601">
            <w:pPr>
              <w:widowControl w:val="0"/>
              <w:rPr>
                <w:rFonts w:eastAsia="Calibri"/>
              </w:rPr>
            </w:pPr>
            <w:r w:rsidRPr="00C313D1">
              <w:rPr>
                <w:rFonts w:eastAsia="Calibri"/>
              </w:rPr>
              <w:t>Науч. сотр.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990774A" w14:textId="77777777" w:rsidR="000D4116" w:rsidRPr="00C313D1" w:rsidRDefault="000D4116" w:rsidP="00AF4601">
            <w:pPr>
              <w:widowControl w:val="0"/>
              <w:jc w:val="center"/>
              <w:rPr>
                <w:rFonts w:eastAsia="Calibri"/>
              </w:rPr>
            </w:pPr>
          </w:p>
        </w:tc>
        <w:tc>
          <w:tcPr>
            <w:tcW w:w="41" w:type="pct"/>
            <w:vAlign w:val="center"/>
          </w:tcPr>
          <w:p w14:paraId="563CFE64" w14:textId="77777777" w:rsidR="000D4116" w:rsidRPr="00C313D1" w:rsidRDefault="000D4116" w:rsidP="00AF4601">
            <w:pPr>
              <w:widowControl w:val="0"/>
              <w:jc w:val="center"/>
              <w:rPr>
                <w:rFonts w:eastAsia="Calibri"/>
              </w:rPr>
            </w:pP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7CF8181E" w14:textId="77777777" w:rsidR="000D4116" w:rsidRPr="00C313D1" w:rsidRDefault="000D4116" w:rsidP="00AF4601">
            <w:pPr>
              <w:widowControl w:val="0"/>
              <w:jc w:val="center"/>
              <w:rPr>
                <w:rFonts w:eastAsia="Calibri"/>
                <w:spacing w:val="-4"/>
                <w:sz w:val="20"/>
                <w:szCs w:val="20"/>
              </w:rPr>
            </w:pPr>
            <w:r w:rsidRPr="00C313D1">
              <w:rPr>
                <w:rFonts w:eastAsia="Calibri"/>
                <w:spacing w:val="-4"/>
                <w:sz w:val="20"/>
                <w:szCs w:val="20"/>
              </w:rPr>
              <w:t>31.08.2022</w:t>
            </w:r>
          </w:p>
        </w:tc>
        <w:tc>
          <w:tcPr>
            <w:tcW w:w="41" w:type="pct"/>
            <w:vAlign w:val="center"/>
          </w:tcPr>
          <w:p w14:paraId="54C23647" w14:textId="77777777" w:rsidR="000D4116" w:rsidRPr="00C313D1" w:rsidRDefault="000D4116" w:rsidP="00AF4601">
            <w:pPr>
              <w:widowControl w:val="0"/>
              <w:jc w:val="center"/>
              <w:rPr>
                <w:rFonts w:eastAsia="Calibri"/>
                <w:sz w:val="2"/>
                <w:szCs w:val="2"/>
              </w:rPr>
            </w:pP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9A9138A" w14:textId="77777777" w:rsidR="000D4116" w:rsidRPr="00C313D1" w:rsidRDefault="000D4116" w:rsidP="00AF4601">
            <w:pPr>
              <w:widowControl w:val="0"/>
              <w:jc w:val="center"/>
              <w:rPr>
                <w:rFonts w:eastAsia="Calibri"/>
              </w:rPr>
            </w:pPr>
          </w:p>
          <w:p w14:paraId="265F757E" w14:textId="77777777" w:rsidR="000D4116" w:rsidRPr="00C313D1" w:rsidRDefault="000D4116" w:rsidP="00AF4601">
            <w:pPr>
              <w:widowControl w:val="0"/>
              <w:jc w:val="center"/>
              <w:rPr>
                <w:rFonts w:eastAsia="Calibri"/>
              </w:rPr>
            </w:pPr>
            <w:r w:rsidRPr="00C313D1">
              <w:rPr>
                <w:rFonts w:eastAsia="Calibri"/>
              </w:rPr>
              <w:t>Е.В. Мойсейчик</w:t>
            </w:r>
          </w:p>
        </w:tc>
        <w:tc>
          <w:tcPr>
            <w:tcW w:w="1515" w:type="pct"/>
            <w:vAlign w:val="bottom"/>
          </w:tcPr>
          <w:p w14:paraId="372B2CE1" w14:textId="77777777" w:rsidR="000D4116" w:rsidRPr="00C313D1" w:rsidRDefault="000D4116" w:rsidP="00AF4601">
            <w:pPr>
              <w:widowControl w:val="0"/>
              <w:rPr>
                <w:rFonts w:eastAsia="Calibri"/>
              </w:rPr>
            </w:pPr>
          </w:p>
          <w:p w14:paraId="0E657FDE" w14:textId="77777777" w:rsidR="000D4116" w:rsidRPr="00C313D1" w:rsidRDefault="000D4116" w:rsidP="00AF4601">
            <w:pPr>
              <w:widowControl w:val="0"/>
              <w:rPr>
                <w:rFonts w:eastAsia="Calibri"/>
              </w:rPr>
            </w:pPr>
            <w:r w:rsidRPr="00C313D1">
              <w:rPr>
                <w:rFonts w:eastAsia="Calibri"/>
              </w:rPr>
              <w:t xml:space="preserve">полевые исследования, </w:t>
            </w:r>
          </w:p>
        </w:tc>
      </w:tr>
      <w:tr w:rsidR="000D4116" w:rsidRPr="00C313D1" w14:paraId="18012AF2" w14:textId="77777777" w:rsidTr="00AF4601">
        <w:tc>
          <w:tcPr>
            <w:tcW w:w="1361" w:type="pct"/>
          </w:tcPr>
          <w:p w14:paraId="4E2D4816" w14:textId="77777777" w:rsidR="000D4116" w:rsidRPr="00C313D1" w:rsidRDefault="000D4116" w:rsidP="00AF4601">
            <w:pPr>
              <w:widowControl w:val="0"/>
              <w:rPr>
                <w:rFonts w:eastAsia="Calibri"/>
              </w:rPr>
            </w:pPr>
          </w:p>
        </w:tc>
        <w:tc>
          <w:tcPr>
            <w:tcW w:w="531" w:type="pct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3A334A63" w14:textId="77777777" w:rsidR="000D4116" w:rsidRPr="00C313D1" w:rsidRDefault="000D4116" w:rsidP="00AF4601">
            <w:pPr>
              <w:widowControl w:val="0"/>
              <w:jc w:val="center"/>
              <w:rPr>
                <w:rFonts w:eastAsia="Calibri"/>
                <w:vertAlign w:val="superscript"/>
              </w:rPr>
            </w:pPr>
            <w:r w:rsidRPr="00C313D1">
              <w:rPr>
                <w:rFonts w:eastAsia="Calibri"/>
                <w:vertAlign w:val="superscript"/>
              </w:rPr>
              <w:t>подпись</w:t>
            </w:r>
          </w:p>
        </w:tc>
        <w:tc>
          <w:tcPr>
            <w:tcW w:w="41" w:type="pct"/>
          </w:tcPr>
          <w:p w14:paraId="5CB97C00" w14:textId="77777777" w:rsidR="000D4116" w:rsidRPr="00C313D1" w:rsidRDefault="000D4116" w:rsidP="00AF4601">
            <w:pPr>
              <w:widowControl w:val="0"/>
              <w:jc w:val="center"/>
              <w:rPr>
                <w:rFonts w:eastAsia="Calibri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52D6E324" w14:textId="77777777" w:rsidR="000D4116" w:rsidRPr="00C313D1" w:rsidRDefault="000D4116" w:rsidP="00AF4601">
            <w:pPr>
              <w:widowControl w:val="0"/>
              <w:jc w:val="center"/>
              <w:rPr>
                <w:rFonts w:eastAsia="Calibri"/>
                <w:spacing w:val="-4"/>
                <w:sz w:val="20"/>
                <w:szCs w:val="20"/>
                <w:vertAlign w:val="superscript"/>
              </w:rPr>
            </w:pPr>
            <w:r w:rsidRPr="00C313D1">
              <w:rPr>
                <w:rFonts w:eastAsia="Calibri"/>
                <w:spacing w:val="-4"/>
                <w:sz w:val="20"/>
                <w:szCs w:val="20"/>
                <w:vertAlign w:val="superscript"/>
              </w:rPr>
              <w:t>дата</w:t>
            </w:r>
          </w:p>
        </w:tc>
        <w:tc>
          <w:tcPr>
            <w:tcW w:w="41" w:type="pct"/>
          </w:tcPr>
          <w:p w14:paraId="18D4BF70" w14:textId="77777777" w:rsidR="000D4116" w:rsidRPr="00C313D1" w:rsidRDefault="000D4116" w:rsidP="00AF4601">
            <w:pPr>
              <w:widowControl w:val="0"/>
              <w:jc w:val="center"/>
              <w:rPr>
                <w:rFonts w:eastAsia="Calibri"/>
                <w:sz w:val="2"/>
                <w:szCs w:val="2"/>
                <w:vertAlign w:val="superscript"/>
              </w:rPr>
            </w:pPr>
          </w:p>
        </w:tc>
        <w:tc>
          <w:tcPr>
            <w:tcW w:w="1020" w:type="pct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34C0D99F" w14:textId="77777777" w:rsidR="000D4116" w:rsidRPr="00C313D1" w:rsidRDefault="000D4116" w:rsidP="00AF4601">
            <w:pPr>
              <w:widowControl w:val="0"/>
              <w:jc w:val="center"/>
              <w:rPr>
                <w:rFonts w:eastAsia="Calibri"/>
                <w:vertAlign w:val="superscript"/>
              </w:rPr>
            </w:pPr>
            <w:r w:rsidRPr="00C313D1">
              <w:rPr>
                <w:rFonts w:eastAsia="Calibri"/>
                <w:vertAlign w:val="superscript"/>
              </w:rPr>
              <w:t>ФИО</w:t>
            </w:r>
          </w:p>
        </w:tc>
        <w:tc>
          <w:tcPr>
            <w:tcW w:w="1515" w:type="pct"/>
            <w:hideMark/>
          </w:tcPr>
          <w:p w14:paraId="6569697F" w14:textId="77777777" w:rsidR="000D4116" w:rsidRPr="00C313D1" w:rsidRDefault="000D4116" w:rsidP="00AF4601">
            <w:pPr>
              <w:widowControl w:val="0"/>
              <w:rPr>
                <w:rFonts w:eastAsia="Calibri"/>
              </w:rPr>
            </w:pPr>
            <w:r w:rsidRPr="00C313D1">
              <w:rPr>
                <w:rFonts w:eastAsia="Calibri"/>
              </w:rPr>
              <w:t>камеральная обработка, раздел 3</w:t>
            </w:r>
            <w:r w:rsidR="00927879" w:rsidRPr="00C313D1">
              <w:rPr>
                <w:rFonts w:eastAsia="Calibri" w:cstheme="minorBidi"/>
                <w:spacing w:val="-4"/>
                <w:szCs w:val="22"/>
              </w:rPr>
              <w:t xml:space="preserve"> научного обоснования</w:t>
            </w:r>
          </w:p>
        </w:tc>
      </w:tr>
      <w:tr w:rsidR="003554C1" w:rsidRPr="00C313D1" w14:paraId="0E123998" w14:textId="77777777" w:rsidTr="00CF6724">
        <w:tc>
          <w:tcPr>
            <w:tcW w:w="1361" w:type="pct"/>
          </w:tcPr>
          <w:p w14:paraId="7FD9386A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bCs/>
                <w:sz w:val="14"/>
                <w:szCs w:val="22"/>
              </w:rPr>
            </w:pPr>
          </w:p>
        </w:tc>
        <w:tc>
          <w:tcPr>
            <w:tcW w:w="531" w:type="pct"/>
          </w:tcPr>
          <w:p w14:paraId="4B5624AE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2"/>
              </w:rPr>
            </w:pPr>
          </w:p>
        </w:tc>
        <w:tc>
          <w:tcPr>
            <w:tcW w:w="41" w:type="pct"/>
          </w:tcPr>
          <w:p w14:paraId="42CA0FE3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2"/>
              </w:rPr>
            </w:pPr>
          </w:p>
        </w:tc>
        <w:tc>
          <w:tcPr>
            <w:tcW w:w="490" w:type="pct"/>
          </w:tcPr>
          <w:p w14:paraId="5CD047C9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pacing w:val="-4"/>
                <w:sz w:val="14"/>
                <w:szCs w:val="20"/>
              </w:rPr>
            </w:pPr>
          </w:p>
        </w:tc>
        <w:tc>
          <w:tcPr>
            <w:tcW w:w="41" w:type="pct"/>
          </w:tcPr>
          <w:p w14:paraId="3D5EDF6F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"/>
              </w:rPr>
            </w:pPr>
          </w:p>
        </w:tc>
        <w:tc>
          <w:tcPr>
            <w:tcW w:w="1020" w:type="pct"/>
          </w:tcPr>
          <w:p w14:paraId="7BAE7100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2"/>
              </w:rPr>
            </w:pPr>
          </w:p>
        </w:tc>
        <w:tc>
          <w:tcPr>
            <w:tcW w:w="1515" w:type="pct"/>
          </w:tcPr>
          <w:p w14:paraId="6E31F85F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 w:val="14"/>
                <w:szCs w:val="22"/>
              </w:rPr>
            </w:pPr>
          </w:p>
        </w:tc>
      </w:tr>
      <w:tr w:rsidR="003554C1" w:rsidRPr="00C313D1" w14:paraId="664112F4" w14:textId="77777777" w:rsidTr="00CF6724">
        <w:trPr>
          <w:trHeight w:val="80"/>
        </w:trPr>
        <w:tc>
          <w:tcPr>
            <w:tcW w:w="1361" w:type="pct"/>
            <w:vAlign w:val="center"/>
          </w:tcPr>
          <w:p w14:paraId="6C38310A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</w:p>
          <w:p w14:paraId="42BE4F02" w14:textId="77777777" w:rsidR="003554C1" w:rsidRPr="00C313D1" w:rsidRDefault="003554C1" w:rsidP="003554C1">
            <w:pPr>
              <w:widowControl w:val="0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zCs w:val="22"/>
              </w:rPr>
              <w:t>Мл. науч. сотр.</w:t>
            </w:r>
          </w:p>
        </w:tc>
        <w:tc>
          <w:tcPr>
            <w:tcW w:w="531" w:type="pct"/>
            <w:tcBorders>
              <w:bottom w:val="single" w:sz="4" w:space="0" w:color="auto"/>
            </w:tcBorders>
            <w:vAlign w:val="center"/>
          </w:tcPr>
          <w:p w14:paraId="19E9DBAB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1" w:type="pct"/>
            <w:vAlign w:val="center"/>
          </w:tcPr>
          <w:p w14:paraId="3B9CDDBA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90" w:type="pct"/>
            <w:tcBorders>
              <w:bottom w:val="single" w:sz="4" w:space="0" w:color="auto"/>
            </w:tcBorders>
            <w:vAlign w:val="bottom"/>
          </w:tcPr>
          <w:p w14:paraId="0BF301AA" w14:textId="77777777" w:rsidR="003554C1" w:rsidRPr="00C313D1" w:rsidRDefault="003554C1" w:rsidP="003554C1">
            <w:pPr>
              <w:widowControl w:val="0"/>
              <w:jc w:val="center"/>
              <w:rPr>
                <w:rFonts w:eastAsia="Calibri" w:cstheme="minorBidi"/>
                <w:spacing w:val="-4"/>
                <w:sz w:val="20"/>
                <w:szCs w:val="20"/>
              </w:rPr>
            </w:pPr>
            <w:r w:rsidRPr="00C313D1">
              <w:rPr>
                <w:rFonts w:eastAsia="Calibri" w:cstheme="minorBidi"/>
                <w:spacing w:val="-4"/>
                <w:sz w:val="20"/>
                <w:szCs w:val="20"/>
              </w:rPr>
              <w:t>31.08.2022</w:t>
            </w:r>
          </w:p>
        </w:tc>
        <w:tc>
          <w:tcPr>
            <w:tcW w:w="41" w:type="pct"/>
            <w:vAlign w:val="center"/>
          </w:tcPr>
          <w:p w14:paraId="0493891D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2"/>
                <w:szCs w:val="2"/>
              </w:rPr>
            </w:pPr>
          </w:p>
        </w:tc>
        <w:tc>
          <w:tcPr>
            <w:tcW w:w="1020" w:type="pct"/>
            <w:tcBorders>
              <w:bottom w:val="single" w:sz="4" w:space="0" w:color="auto"/>
            </w:tcBorders>
            <w:vAlign w:val="bottom"/>
          </w:tcPr>
          <w:p w14:paraId="2AFFD369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  <w:p w14:paraId="335E2DA0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zCs w:val="22"/>
              </w:rPr>
              <w:t>В.Н. Петров</w:t>
            </w:r>
          </w:p>
        </w:tc>
        <w:tc>
          <w:tcPr>
            <w:tcW w:w="1515" w:type="pct"/>
            <w:vAlign w:val="bottom"/>
          </w:tcPr>
          <w:p w14:paraId="3F091BBB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</w:p>
          <w:p w14:paraId="5B79AF25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zCs w:val="22"/>
              </w:rPr>
              <w:t>полевые исследования,</w:t>
            </w:r>
          </w:p>
        </w:tc>
      </w:tr>
      <w:tr w:rsidR="003554C1" w:rsidRPr="00C313D1" w14:paraId="789E19AD" w14:textId="77777777" w:rsidTr="00CF6724">
        <w:tc>
          <w:tcPr>
            <w:tcW w:w="1361" w:type="pct"/>
          </w:tcPr>
          <w:p w14:paraId="698105C9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</w:p>
        </w:tc>
        <w:tc>
          <w:tcPr>
            <w:tcW w:w="531" w:type="pct"/>
            <w:tcBorders>
              <w:top w:val="single" w:sz="4" w:space="0" w:color="auto"/>
            </w:tcBorders>
          </w:tcPr>
          <w:p w14:paraId="15C7E67C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  <w:vertAlign w:val="superscript"/>
              </w:rPr>
            </w:pPr>
            <w:r w:rsidRPr="00C313D1">
              <w:rPr>
                <w:rFonts w:eastAsia="Calibri" w:cstheme="minorBidi"/>
                <w:szCs w:val="22"/>
                <w:vertAlign w:val="superscript"/>
              </w:rPr>
              <w:t>подпись</w:t>
            </w:r>
          </w:p>
        </w:tc>
        <w:tc>
          <w:tcPr>
            <w:tcW w:w="41" w:type="pct"/>
          </w:tcPr>
          <w:p w14:paraId="30E1DD31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90" w:type="pct"/>
            <w:tcBorders>
              <w:top w:val="single" w:sz="4" w:space="0" w:color="auto"/>
            </w:tcBorders>
          </w:tcPr>
          <w:p w14:paraId="63EF78D7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pacing w:val="-4"/>
                <w:sz w:val="20"/>
                <w:szCs w:val="20"/>
                <w:vertAlign w:val="superscript"/>
              </w:rPr>
            </w:pPr>
            <w:r w:rsidRPr="00C313D1">
              <w:rPr>
                <w:rFonts w:eastAsia="Calibri" w:cstheme="minorBidi"/>
                <w:spacing w:val="-4"/>
                <w:sz w:val="20"/>
                <w:szCs w:val="20"/>
                <w:vertAlign w:val="superscript"/>
              </w:rPr>
              <w:t>дата</w:t>
            </w:r>
          </w:p>
        </w:tc>
        <w:tc>
          <w:tcPr>
            <w:tcW w:w="41" w:type="pct"/>
          </w:tcPr>
          <w:p w14:paraId="74FBBA5A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2"/>
                <w:szCs w:val="2"/>
                <w:vertAlign w:val="superscript"/>
              </w:rPr>
            </w:pPr>
          </w:p>
        </w:tc>
        <w:tc>
          <w:tcPr>
            <w:tcW w:w="1020" w:type="pct"/>
            <w:tcBorders>
              <w:top w:val="single" w:sz="4" w:space="0" w:color="auto"/>
            </w:tcBorders>
          </w:tcPr>
          <w:p w14:paraId="7828FE43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  <w:vertAlign w:val="superscript"/>
              </w:rPr>
            </w:pPr>
            <w:r w:rsidRPr="00C313D1">
              <w:rPr>
                <w:rFonts w:eastAsia="Calibri" w:cstheme="minorBidi"/>
                <w:szCs w:val="22"/>
                <w:vertAlign w:val="superscript"/>
              </w:rPr>
              <w:t>ФИО</w:t>
            </w:r>
          </w:p>
        </w:tc>
        <w:tc>
          <w:tcPr>
            <w:tcW w:w="1515" w:type="pct"/>
          </w:tcPr>
          <w:p w14:paraId="57AF3C03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zCs w:val="22"/>
              </w:rPr>
              <w:t>камеральная обработка</w:t>
            </w:r>
          </w:p>
        </w:tc>
      </w:tr>
      <w:tr w:rsidR="003554C1" w:rsidRPr="00C313D1" w14:paraId="1EE03C16" w14:textId="77777777" w:rsidTr="00CF6724">
        <w:tc>
          <w:tcPr>
            <w:tcW w:w="1361" w:type="pct"/>
          </w:tcPr>
          <w:p w14:paraId="644BF2D6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bCs/>
                <w:sz w:val="14"/>
                <w:szCs w:val="22"/>
              </w:rPr>
            </w:pPr>
          </w:p>
        </w:tc>
        <w:tc>
          <w:tcPr>
            <w:tcW w:w="531" w:type="pct"/>
          </w:tcPr>
          <w:p w14:paraId="50AFF8A6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2"/>
              </w:rPr>
            </w:pPr>
          </w:p>
        </w:tc>
        <w:tc>
          <w:tcPr>
            <w:tcW w:w="41" w:type="pct"/>
          </w:tcPr>
          <w:p w14:paraId="09E2CA48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2"/>
              </w:rPr>
            </w:pPr>
          </w:p>
        </w:tc>
        <w:tc>
          <w:tcPr>
            <w:tcW w:w="490" w:type="pct"/>
          </w:tcPr>
          <w:p w14:paraId="5C76D4B1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pacing w:val="-4"/>
                <w:sz w:val="14"/>
                <w:szCs w:val="20"/>
              </w:rPr>
            </w:pPr>
          </w:p>
        </w:tc>
        <w:tc>
          <w:tcPr>
            <w:tcW w:w="41" w:type="pct"/>
          </w:tcPr>
          <w:p w14:paraId="55CA6E67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"/>
              </w:rPr>
            </w:pPr>
          </w:p>
        </w:tc>
        <w:tc>
          <w:tcPr>
            <w:tcW w:w="1020" w:type="pct"/>
          </w:tcPr>
          <w:p w14:paraId="51FA5908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2"/>
              </w:rPr>
            </w:pPr>
          </w:p>
        </w:tc>
        <w:tc>
          <w:tcPr>
            <w:tcW w:w="1515" w:type="pct"/>
          </w:tcPr>
          <w:p w14:paraId="0C366C2A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 w:val="14"/>
                <w:szCs w:val="22"/>
              </w:rPr>
            </w:pPr>
          </w:p>
        </w:tc>
      </w:tr>
      <w:tr w:rsidR="003554C1" w:rsidRPr="00C313D1" w14:paraId="5CDFBC3B" w14:textId="77777777" w:rsidTr="00CF6724">
        <w:trPr>
          <w:trHeight w:val="80"/>
        </w:trPr>
        <w:tc>
          <w:tcPr>
            <w:tcW w:w="1361" w:type="pct"/>
            <w:vAlign w:val="center"/>
          </w:tcPr>
          <w:p w14:paraId="1B6DCDA5" w14:textId="77777777" w:rsidR="003554C1" w:rsidRPr="00C313D1" w:rsidRDefault="003554C1" w:rsidP="003554C1">
            <w:pPr>
              <w:widowControl w:val="0"/>
              <w:rPr>
                <w:rFonts w:eastAsia="Calibri" w:cstheme="minorBidi"/>
                <w:szCs w:val="22"/>
              </w:rPr>
            </w:pPr>
          </w:p>
          <w:p w14:paraId="5E76E883" w14:textId="77777777" w:rsidR="003554C1" w:rsidRPr="00C313D1" w:rsidRDefault="003554C1" w:rsidP="003554C1">
            <w:pPr>
              <w:widowControl w:val="0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zCs w:val="22"/>
              </w:rPr>
              <w:t>Мл. науч. сотр.</w:t>
            </w:r>
          </w:p>
        </w:tc>
        <w:tc>
          <w:tcPr>
            <w:tcW w:w="531" w:type="pct"/>
            <w:tcBorders>
              <w:bottom w:val="single" w:sz="4" w:space="0" w:color="auto"/>
            </w:tcBorders>
            <w:vAlign w:val="center"/>
          </w:tcPr>
          <w:p w14:paraId="12C2E4ED" w14:textId="77777777" w:rsidR="003554C1" w:rsidRPr="00C313D1" w:rsidRDefault="003554C1" w:rsidP="003554C1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1" w:type="pct"/>
            <w:vAlign w:val="center"/>
          </w:tcPr>
          <w:p w14:paraId="59D50AD3" w14:textId="77777777" w:rsidR="003554C1" w:rsidRPr="00C313D1" w:rsidRDefault="003554C1" w:rsidP="003554C1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90" w:type="pct"/>
            <w:tcBorders>
              <w:bottom w:val="single" w:sz="4" w:space="0" w:color="auto"/>
            </w:tcBorders>
            <w:vAlign w:val="bottom"/>
          </w:tcPr>
          <w:p w14:paraId="5D0D195E" w14:textId="77777777" w:rsidR="003554C1" w:rsidRPr="00C313D1" w:rsidRDefault="003554C1" w:rsidP="003554C1">
            <w:pPr>
              <w:widowControl w:val="0"/>
              <w:jc w:val="center"/>
              <w:rPr>
                <w:rFonts w:eastAsia="Calibri" w:cstheme="minorBidi"/>
                <w:spacing w:val="-4"/>
                <w:sz w:val="20"/>
                <w:szCs w:val="20"/>
              </w:rPr>
            </w:pPr>
            <w:r w:rsidRPr="00C313D1">
              <w:rPr>
                <w:rFonts w:eastAsia="Calibri" w:cstheme="minorBidi"/>
                <w:spacing w:val="-4"/>
                <w:sz w:val="20"/>
                <w:szCs w:val="20"/>
              </w:rPr>
              <w:t>31.08.2022</w:t>
            </w:r>
          </w:p>
        </w:tc>
        <w:tc>
          <w:tcPr>
            <w:tcW w:w="41" w:type="pct"/>
            <w:vAlign w:val="center"/>
          </w:tcPr>
          <w:p w14:paraId="5A930762" w14:textId="77777777" w:rsidR="003554C1" w:rsidRPr="00C313D1" w:rsidRDefault="003554C1" w:rsidP="003554C1">
            <w:pPr>
              <w:widowControl w:val="0"/>
              <w:jc w:val="center"/>
              <w:rPr>
                <w:rFonts w:eastAsia="Calibri" w:cstheme="minorBidi"/>
                <w:sz w:val="2"/>
                <w:szCs w:val="2"/>
              </w:rPr>
            </w:pPr>
          </w:p>
        </w:tc>
        <w:tc>
          <w:tcPr>
            <w:tcW w:w="1020" w:type="pct"/>
            <w:tcBorders>
              <w:bottom w:val="single" w:sz="4" w:space="0" w:color="auto"/>
            </w:tcBorders>
            <w:vAlign w:val="bottom"/>
          </w:tcPr>
          <w:p w14:paraId="558F2B71" w14:textId="77777777" w:rsidR="003554C1" w:rsidRPr="00C313D1" w:rsidRDefault="003554C1" w:rsidP="003554C1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  <w:p w14:paraId="70827D04" w14:textId="77777777" w:rsidR="003554C1" w:rsidRPr="00C313D1" w:rsidRDefault="003554C1" w:rsidP="003554C1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zCs w:val="22"/>
              </w:rPr>
              <w:t>Н.М. Роговский</w:t>
            </w:r>
          </w:p>
        </w:tc>
        <w:tc>
          <w:tcPr>
            <w:tcW w:w="1515" w:type="pct"/>
            <w:vAlign w:val="bottom"/>
          </w:tcPr>
          <w:p w14:paraId="59030307" w14:textId="77777777" w:rsidR="003554C1" w:rsidRPr="00C313D1" w:rsidRDefault="003554C1" w:rsidP="003554C1">
            <w:pPr>
              <w:widowControl w:val="0"/>
              <w:rPr>
                <w:rFonts w:eastAsia="Calibri" w:cstheme="minorBidi"/>
                <w:szCs w:val="22"/>
              </w:rPr>
            </w:pPr>
          </w:p>
          <w:p w14:paraId="6398180E" w14:textId="77777777" w:rsidR="003554C1" w:rsidRPr="00C313D1" w:rsidRDefault="003554C1" w:rsidP="003554C1">
            <w:pPr>
              <w:widowControl w:val="0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zCs w:val="22"/>
              </w:rPr>
              <w:t>камеральная обработка,</w:t>
            </w:r>
          </w:p>
        </w:tc>
      </w:tr>
      <w:tr w:rsidR="003554C1" w:rsidRPr="00C313D1" w14:paraId="186C00AB" w14:textId="77777777" w:rsidTr="00CF6724">
        <w:tc>
          <w:tcPr>
            <w:tcW w:w="1361" w:type="pct"/>
          </w:tcPr>
          <w:p w14:paraId="0E4519E6" w14:textId="77777777" w:rsidR="003554C1" w:rsidRPr="00C313D1" w:rsidRDefault="003554C1" w:rsidP="003554C1">
            <w:pPr>
              <w:widowControl w:val="0"/>
              <w:rPr>
                <w:rFonts w:eastAsia="Calibri" w:cstheme="minorBidi"/>
                <w:szCs w:val="22"/>
              </w:rPr>
            </w:pPr>
          </w:p>
        </w:tc>
        <w:tc>
          <w:tcPr>
            <w:tcW w:w="531" w:type="pct"/>
            <w:tcBorders>
              <w:top w:val="single" w:sz="4" w:space="0" w:color="auto"/>
            </w:tcBorders>
          </w:tcPr>
          <w:p w14:paraId="0BFF46B4" w14:textId="77777777" w:rsidR="003554C1" w:rsidRPr="00C313D1" w:rsidRDefault="003554C1" w:rsidP="003554C1">
            <w:pPr>
              <w:widowControl w:val="0"/>
              <w:jc w:val="center"/>
              <w:rPr>
                <w:rFonts w:eastAsia="Calibri" w:cstheme="minorBidi"/>
                <w:szCs w:val="22"/>
                <w:vertAlign w:val="superscript"/>
              </w:rPr>
            </w:pPr>
            <w:r w:rsidRPr="00C313D1">
              <w:rPr>
                <w:rFonts w:eastAsia="Calibri" w:cstheme="minorBidi"/>
                <w:szCs w:val="22"/>
                <w:vertAlign w:val="superscript"/>
              </w:rPr>
              <w:t>подпись</w:t>
            </w:r>
          </w:p>
        </w:tc>
        <w:tc>
          <w:tcPr>
            <w:tcW w:w="41" w:type="pct"/>
          </w:tcPr>
          <w:p w14:paraId="5B481911" w14:textId="77777777" w:rsidR="003554C1" w:rsidRPr="00C313D1" w:rsidRDefault="003554C1" w:rsidP="003554C1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90" w:type="pct"/>
            <w:tcBorders>
              <w:top w:val="single" w:sz="4" w:space="0" w:color="auto"/>
            </w:tcBorders>
          </w:tcPr>
          <w:p w14:paraId="77F68B6C" w14:textId="77777777" w:rsidR="003554C1" w:rsidRPr="00C313D1" w:rsidRDefault="003554C1" w:rsidP="003554C1">
            <w:pPr>
              <w:widowControl w:val="0"/>
              <w:jc w:val="center"/>
              <w:rPr>
                <w:rFonts w:eastAsia="Calibri" w:cstheme="minorBidi"/>
                <w:spacing w:val="-4"/>
                <w:sz w:val="20"/>
                <w:szCs w:val="20"/>
                <w:vertAlign w:val="superscript"/>
              </w:rPr>
            </w:pPr>
            <w:r w:rsidRPr="00C313D1">
              <w:rPr>
                <w:rFonts w:eastAsia="Calibri" w:cstheme="minorBidi"/>
                <w:spacing w:val="-4"/>
                <w:sz w:val="20"/>
                <w:szCs w:val="20"/>
                <w:vertAlign w:val="superscript"/>
              </w:rPr>
              <w:t>дата</w:t>
            </w:r>
          </w:p>
        </w:tc>
        <w:tc>
          <w:tcPr>
            <w:tcW w:w="41" w:type="pct"/>
          </w:tcPr>
          <w:p w14:paraId="484F9DCD" w14:textId="77777777" w:rsidR="003554C1" w:rsidRPr="00C313D1" w:rsidRDefault="003554C1" w:rsidP="003554C1">
            <w:pPr>
              <w:widowControl w:val="0"/>
              <w:jc w:val="center"/>
              <w:rPr>
                <w:rFonts w:eastAsia="Calibri" w:cstheme="minorBidi"/>
                <w:sz w:val="2"/>
                <w:szCs w:val="2"/>
                <w:vertAlign w:val="superscript"/>
              </w:rPr>
            </w:pPr>
          </w:p>
        </w:tc>
        <w:tc>
          <w:tcPr>
            <w:tcW w:w="1020" w:type="pct"/>
            <w:tcBorders>
              <w:top w:val="single" w:sz="4" w:space="0" w:color="auto"/>
            </w:tcBorders>
          </w:tcPr>
          <w:p w14:paraId="3165AD25" w14:textId="77777777" w:rsidR="003554C1" w:rsidRPr="00C313D1" w:rsidRDefault="003554C1" w:rsidP="003554C1">
            <w:pPr>
              <w:widowControl w:val="0"/>
              <w:jc w:val="center"/>
              <w:rPr>
                <w:rFonts w:eastAsia="Calibri" w:cstheme="minorBidi"/>
                <w:szCs w:val="22"/>
                <w:vertAlign w:val="superscript"/>
              </w:rPr>
            </w:pPr>
            <w:r w:rsidRPr="00C313D1">
              <w:rPr>
                <w:rFonts w:eastAsia="Calibri" w:cstheme="minorBidi"/>
                <w:szCs w:val="22"/>
                <w:vertAlign w:val="superscript"/>
              </w:rPr>
              <w:t>ФИО</w:t>
            </w:r>
          </w:p>
        </w:tc>
        <w:tc>
          <w:tcPr>
            <w:tcW w:w="1515" w:type="pct"/>
          </w:tcPr>
          <w:p w14:paraId="24B03EF5" w14:textId="77777777" w:rsidR="003554C1" w:rsidRPr="00C313D1" w:rsidRDefault="003554C1" w:rsidP="00E13A2C">
            <w:pPr>
              <w:widowControl w:val="0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pacing w:val="-4"/>
                <w:szCs w:val="22"/>
              </w:rPr>
              <w:t>раздел</w:t>
            </w:r>
            <w:r w:rsidR="00927879" w:rsidRPr="00C313D1">
              <w:rPr>
                <w:rFonts w:eastAsia="Calibri" w:cstheme="minorBidi"/>
                <w:spacing w:val="-4"/>
                <w:szCs w:val="22"/>
              </w:rPr>
              <w:t>ы</w:t>
            </w:r>
            <w:r w:rsidRPr="00C313D1">
              <w:rPr>
                <w:rFonts w:eastAsia="Calibri" w:cstheme="minorBidi"/>
                <w:spacing w:val="-4"/>
                <w:szCs w:val="22"/>
              </w:rPr>
              <w:t xml:space="preserve"> 1</w:t>
            </w:r>
            <w:r w:rsidR="00927879" w:rsidRPr="00C313D1">
              <w:rPr>
                <w:rFonts w:eastAsia="Calibri" w:cstheme="minorBidi"/>
                <w:spacing w:val="-4"/>
                <w:szCs w:val="22"/>
              </w:rPr>
              <w:t>-2 научного обоснования</w:t>
            </w:r>
          </w:p>
        </w:tc>
      </w:tr>
      <w:tr w:rsidR="003554C1" w:rsidRPr="00C313D1" w14:paraId="4C225E48" w14:textId="77777777" w:rsidTr="00CF6724">
        <w:tc>
          <w:tcPr>
            <w:tcW w:w="1361" w:type="pct"/>
          </w:tcPr>
          <w:p w14:paraId="0262546D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bCs/>
                <w:sz w:val="14"/>
                <w:szCs w:val="22"/>
              </w:rPr>
            </w:pPr>
          </w:p>
        </w:tc>
        <w:tc>
          <w:tcPr>
            <w:tcW w:w="531" w:type="pct"/>
          </w:tcPr>
          <w:p w14:paraId="114D84D6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2"/>
              </w:rPr>
            </w:pPr>
          </w:p>
        </w:tc>
        <w:tc>
          <w:tcPr>
            <w:tcW w:w="41" w:type="pct"/>
          </w:tcPr>
          <w:p w14:paraId="65EDB1CD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2"/>
              </w:rPr>
            </w:pPr>
          </w:p>
        </w:tc>
        <w:tc>
          <w:tcPr>
            <w:tcW w:w="490" w:type="pct"/>
          </w:tcPr>
          <w:p w14:paraId="6ACAEED2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pacing w:val="-4"/>
                <w:sz w:val="14"/>
                <w:szCs w:val="20"/>
              </w:rPr>
            </w:pPr>
          </w:p>
        </w:tc>
        <w:tc>
          <w:tcPr>
            <w:tcW w:w="41" w:type="pct"/>
          </w:tcPr>
          <w:p w14:paraId="0638D6F8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"/>
              </w:rPr>
            </w:pPr>
          </w:p>
        </w:tc>
        <w:tc>
          <w:tcPr>
            <w:tcW w:w="1020" w:type="pct"/>
          </w:tcPr>
          <w:p w14:paraId="4D9B9221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14"/>
                <w:szCs w:val="22"/>
              </w:rPr>
            </w:pPr>
          </w:p>
        </w:tc>
        <w:tc>
          <w:tcPr>
            <w:tcW w:w="1515" w:type="pct"/>
          </w:tcPr>
          <w:p w14:paraId="6441D201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 w:val="14"/>
                <w:szCs w:val="22"/>
              </w:rPr>
            </w:pPr>
          </w:p>
        </w:tc>
      </w:tr>
      <w:tr w:rsidR="003554C1" w:rsidRPr="00C313D1" w14:paraId="578EC0D1" w14:textId="77777777" w:rsidTr="00CF6724">
        <w:tc>
          <w:tcPr>
            <w:tcW w:w="1361" w:type="pct"/>
          </w:tcPr>
          <w:p w14:paraId="5D87DBE7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zCs w:val="22"/>
              </w:rPr>
              <w:t>Нормоконтролер</w:t>
            </w:r>
          </w:p>
        </w:tc>
        <w:tc>
          <w:tcPr>
            <w:tcW w:w="531" w:type="pct"/>
            <w:tcBorders>
              <w:bottom w:val="single" w:sz="4" w:space="0" w:color="auto"/>
            </w:tcBorders>
          </w:tcPr>
          <w:p w14:paraId="400C0E66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  <w:vertAlign w:val="superscript"/>
              </w:rPr>
            </w:pPr>
          </w:p>
        </w:tc>
        <w:tc>
          <w:tcPr>
            <w:tcW w:w="41" w:type="pct"/>
          </w:tcPr>
          <w:p w14:paraId="299144F5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90" w:type="pct"/>
            <w:tcBorders>
              <w:bottom w:val="single" w:sz="4" w:space="0" w:color="auto"/>
            </w:tcBorders>
            <w:vAlign w:val="bottom"/>
          </w:tcPr>
          <w:p w14:paraId="450F460B" w14:textId="77777777" w:rsidR="003554C1" w:rsidRPr="00C313D1" w:rsidRDefault="003554C1" w:rsidP="003554C1">
            <w:pPr>
              <w:widowControl w:val="0"/>
              <w:jc w:val="center"/>
              <w:rPr>
                <w:rFonts w:eastAsia="Calibri" w:cstheme="minorBidi"/>
                <w:spacing w:val="-4"/>
                <w:sz w:val="20"/>
                <w:szCs w:val="20"/>
              </w:rPr>
            </w:pPr>
            <w:r w:rsidRPr="00C313D1">
              <w:rPr>
                <w:rFonts w:eastAsia="Calibri" w:cstheme="minorBidi"/>
                <w:spacing w:val="-4"/>
                <w:sz w:val="20"/>
                <w:szCs w:val="20"/>
              </w:rPr>
              <w:t>31.08.2022</w:t>
            </w:r>
          </w:p>
        </w:tc>
        <w:tc>
          <w:tcPr>
            <w:tcW w:w="41" w:type="pct"/>
          </w:tcPr>
          <w:p w14:paraId="75FEE212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2"/>
                <w:szCs w:val="2"/>
                <w:vertAlign w:val="superscript"/>
              </w:rPr>
            </w:pPr>
          </w:p>
        </w:tc>
        <w:tc>
          <w:tcPr>
            <w:tcW w:w="1020" w:type="pct"/>
            <w:tcBorders>
              <w:bottom w:val="single" w:sz="4" w:space="0" w:color="auto"/>
            </w:tcBorders>
            <w:vAlign w:val="bottom"/>
          </w:tcPr>
          <w:p w14:paraId="4E33B0B8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  <w:r w:rsidRPr="00C313D1">
              <w:rPr>
                <w:rFonts w:eastAsia="Calibri" w:cstheme="minorBidi"/>
                <w:szCs w:val="22"/>
              </w:rPr>
              <w:t>Е.М. Бабич</w:t>
            </w:r>
          </w:p>
        </w:tc>
        <w:tc>
          <w:tcPr>
            <w:tcW w:w="1515" w:type="pct"/>
          </w:tcPr>
          <w:p w14:paraId="300F5724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pacing w:val="-4"/>
                <w:szCs w:val="22"/>
              </w:rPr>
            </w:pPr>
          </w:p>
        </w:tc>
      </w:tr>
      <w:tr w:rsidR="003554C1" w:rsidRPr="00C313D1" w14:paraId="66CF8A84" w14:textId="77777777" w:rsidTr="00CF6724">
        <w:tc>
          <w:tcPr>
            <w:tcW w:w="1361" w:type="pct"/>
          </w:tcPr>
          <w:p w14:paraId="1A87E95F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531" w:type="pct"/>
            <w:tcBorders>
              <w:top w:val="single" w:sz="4" w:space="0" w:color="auto"/>
            </w:tcBorders>
          </w:tcPr>
          <w:p w14:paraId="6B109403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  <w:vertAlign w:val="superscript"/>
              </w:rPr>
            </w:pPr>
            <w:r w:rsidRPr="00C313D1">
              <w:rPr>
                <w:rFonts w:eastAsia="Calibri" w:cstheme="minorBidi"/>
                <w:szCs w:val="22"/>
                <w:vertAlign w:val="superscript"/>
              </w:rPr>
              <w:t>подпись</w:t>
            </w:r>
          </w:p>
        </w:tc>
        <w:tc>
          <w:tcPr>
            <w:tcW w:w="41" w:type="pct"/>
          </w:tcPr>
          <w:p w14:paraId="760B2143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</w:rPr>
            </w:pPr>
          </w:p>
        </w:tc>
        <w:tc>
          <w:tcPr>
            <w:tcW w:w="490" w:type="pct"/>
            <w:tcBorders>
              <w:top w:val="single" w:sz="4" w:space="0" w:color="auto"/>
            </w:tcBorders>
          </w:tcPr>
          <w:p w14:paraId="2407F004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pacing w:val="-4"/>
                <w:sz w:val="20"/>
                <w:szCs w:val="20"/>
                <w:vertAlign w:val="superscript"/>
              </w:rPr>
            </w:pPr>
            <w:r w:rsidRPr="00C313D1">
              <w:rPr>
                <w:rFonts w:eastAsia="Calibri" w:cstheme="minorBidi"/>
                <w:spacing w:val="-4"/>
                <w:sz w:val="20"/>
                <w:szCs w:val="20"/>
                <w:vertAlign w:val="superscript"/>
              </w:rPr>
              <w:t>дата</w:t>
            </w:r>
          </w:p>
        </w:tc>
        <w:tc>
          <w:tcPr>
            <w:tcW w:w="41" w:type="pct"/>
          </w:tcPr>
          <w:p w14:paraId="5F8F99D9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 w:val="2"/>
                <w:szCs w:val="2"/>
                <w:vertAlign w:val="superscript"/>
              </w:rPr>
            </w:pPr>
          </w:p>
        </w:tc>
        <w:tc>
          <w:tcPr>
            <w:tcW w:w="1020" w:type="pct"/>
            <w:tcBorders>
              <w:top w:val="single" w:sz="4" w:space="0" w:color="auto"/>
            </w:tcBorders>
          </w:tcPr>
          <w:p w14:paraId="230E1637" w14:textId="77777777" w:rsidR="003554C1" w:rsidRPr="00C313D1" w:rsidRDefault="003554C1" w:rsidP="00CF6724">
            <w:pPr>
              <w:widowControl w:val="0"/>
              <w:jc w:val="center"/>
              <w:rPr>
                <w:rFonts w:eastAsia="Calibri" w:cstheme="minorBidi"/>
                <w:szCs w:val="22"/>
                <w:vertAlign w:val="superscript"/>
              </w:rPr>
            </w:pPr>
            <w:r w:rsidRPr="00C313D1">
              <w:rPr>
                <w:rFonts w:eastAsia="Calibri" w:cstheme="minorBidi"/>
                <w:szCs w:val="22"/>
                <w:vertAlign w:val="superscript"/>
              </w:rPr>
              <w:t>ФИО</w:t>
            </w:r>
          </w:p>
        </w:tc>
        <w:tc>
          <w:tcPr>
            <w:tcW w:w="1515" w:type="pct"/>
          </w:tcPr>
          <w:p w14:paraId="6E770389" w14:textId="77777777" w:rsidR="003554C1" w:rsidRPr="00C313D1" w:rsidRDefault="003554C1" w:rsidP="00CF6724">
            <w:pPr>
              <w:widowControl w:val="0"/>
              <w:rPr>
                <w:rFonts w:eastAsia="Calibri" w:cstheme="minorBidi"/>
                <w:spacing w:val="-4"/>
                <w:szCs w:val="22"/>
              </w:rPr>
            </w:pPr>
          </w:p>
        </w:tc>
      </w:tr>
    </w:tbl>
    <w:p w14:paraId="4301CB96" w14:textId="77777777" w:rsidR="003554C1" w:rsidRPr="00C313D1" w:rsidRDefault="003554C1" w:rsidP="003554C1">
      <w:pPr>
        <w:rPr>
          <w:spacing w:val="-2"/>
        </w:rPr>
      </w:pPr>
    </w:p>
    <w:p w14:paraId="36EC06F8" w14:textId="77777777" w:rsidR="003554C1" w:rsidRPr="00C313D1" w:rsidRDefault="003554C1" w:rsidP="003554C1">
      <w:r w:rsidRPr="00C313D1">
        <w:br w:type="page"/>
      </w:r>
    </w:p>
    <w:p w14:paraId="17D42AE4" w14:textId="77777777" w:rsidR="003554C1" w:rsidRPr="00C313D1" w:rsidRDefault="003554C1" w:rsidP="003554C1">
      <w:pPr>
        <w:pStyle w:val="21"/>
      </w:pPr>
      <w:bookmarkStart w:id="14" w:name="_Toc86053172"/>
      <w:bookmarkStart w:id="15" w:name="_Toc111811505"/>
      <w:bookmarkStart w:id="16" w:name="_Toc112667353"/>
      <w:bookmarkStart w:id="17" w:name="_Toc112667891"/>
      <w:r w:rsidRPr="00C313D1">
        <w:lastRenderedPageBreak/>
        <w:t>РЕФЕРАТ</w:t>
      </w:r>
      <w:bookmarkEnd w:id="14"/>
      <w:bookmarkEnd w:id="15"/>
      <w:bookmarkEnd w:id="16"/>
      <w:bookmarkEnd w:id="17"/>
    </w:p>
    <w:p w14:paraId="417E3BA7" w14:textId="77777777" w:rsidR="003554C1" w:rsidRPr="00C313D1" w:rsidRDefault="003554C1" w:rsidP="003554C1">
      <w:pPr>
        <w:widowControl w:val="0"/>
        <w:ind w:left="720"/>
      </w:pPr>
    </w:p>
    <w:p w14:paraId="22C352CE" w14:textId="77777777" w:rsidR="003554C1" w:rsidRPr="00C313D1" w:rsidRDefault="003554C1" w:rsidP="003554C1">
      <w:pPr>
        <w:widowControl w:val="0"/>
        <w:ind w:left="720"/>
      </w:pPr>
    </w:p>
    <w:p w14:paraId="3A4C7A35" w14:textId="77777777" w:rsidR="003554C1" w:rsidRPr="00C313D1" w:rsidRDefault="003554C1" w:rsidP="003554C1">
      <w:pPr>
        <w:rPr>
          <w:rFonts w:eastAsia="Calibri"/>
        </w:rPr>
      </w:pPr>
      <w:r w:rsidRPr="00C313D1">
        <w:rPr>
          <w:rFonts w:eastAsia="Calibri"/>
        </w:rPr>
        <w:t>Отчет 1</w:t>
      </w:r>
      <w:r w:rsidR="00027BBF">
        <w:rPr>
          <w:rFonts w:eastAsia="Calibri"/>
        </w:rPr>
        <w:t>3</w:t>
      </w:r>
      <w:r w:rsidR="00E743F5">
        <w:rPr>
          <w:rFonts w:eastAsia="Calibri"/>
        </w:rPr>
        <w:t>0</w:t>
      </w:r>
      <w:r w:rsidRPr="00C313D1">
        <w:rPr>
          <w:rFonts w:eastAsia="Calibri"/>
        </w:rPr>
        <w:t xml:space="preserve"> с., </w:t>
      </w:r>
      <w:r w:rsidR="00027BBF">
        <w:rPr>
          <w:rFonts w:eastAsia="Calibri"/>
        </w:rPr>
        <w:t>50</w:t>
      </w:r>
      <w:r w:rsidRPr="00C313D1">
        <w:rPr>
          <w:rFonts w:eastAsia="Calibri"/>
        </w:rPr>
        <w:t xml:space="preserve"> рис., </w:t>
      </w:r>
      <w:r w:rsidR="00F473A4" w:rsidRPr="00C313D1">
        <w:rPr>
          <w:rFonts w:eastAsia="Calibri"/>
        </w:rPr>
        <w:t>17</w:t>
      </w:r>
      <w:r w:rsidRPr="00C313D1">
        <w:rPr>
          <w:rFonts w:eastAsia="Calibri"/>
        </w:rPr>
        <w:t xml:space="preserve"> табл., </w:t>
      </w:r>
      <w:r w:rsidR="00F473A4" w:rsidRPr="00C313D1">
        <w:rPr>
          <w:rFonts w:eastAsia="Calibri"/>
        </w:rPr>
        <w:t>30</w:t>
      </w:r>
      <w:r w:rsidRPr="00C313D1">
        <w:rPr>
          <w:rFonts w:eastAsia="Calibri"/>
        </w:rPr>
        <w:t xml:space="preserve"> источн., </w:t>
      </w:r>
      <w:r w:rsidR="00F473A4" w:rsidRPr="00C313D1">
        <w:rPr>
          <w:rFonts w:eastAsia="Calibri"/>
        </w:rPr>
        <w:t xml:space="preserve">5 </w:t>
      </w:r>
      <w:r w:rsidRPr="00C313D1">
        <w:rPr>
          <w:rFonts w:eastAsia="Calibri"/>
        </w:rPr>
        <w:t>прил. на 3</w:t>
      </w:r>
      <w:r w:rsidR="00F473A4" w:rsidRPr="00C313D1">
        <w:rPr>
          <w:rFonts w:eastAsia="Calibri"/>
        </w:rPr>
        <w:t>2</w:t>
      </w:r>
      <w:r w:rsidRPr="00C313D1">
        <w:rPr>
          <w:rFonts w:eastAsia="Calibri"/>
        </w:rPr>
        <w:t xml:space="preserve"> стр.</w:t>
      </w:r>
    </w:p>
    <w:p w14:paraId="22F92723" w14:textId="77777777" w:rsidR="003554C1" w:rsidRPr="00C313D1" w:rsidRDefault="003554C1" w:rsidP="003554C1">
      <w:pPr>
        <w:widowControl w:val="0"/>
        <w:ind w:left="720"/>
      </w:pPr>
    </w:p>
    <w:p w14:paraId="4B5F2210" w14:textId="77777777" w:rsidR="003554C1" w:rsidRPr="00C313D1" w:rsidRDefault="003554C1" w:rsidP="003554C1">
      <w:pPr>
        <w:widowControl w:val="0"/>
      </w:pPr>
      <w:r w:rsidRPr="00C313D1">
        <w:t xml:space="preserve">ПЛАН УПРАВЛЕНИЯ, БОЛОТО, </w:t>
      </w:r>
      <w:r w:rsidRPr="00C313D1">
        <w:rPr>
          <w:iCs/>
        </w:rPr>
        <w:t>БИОЛОГИЧЕСКОЕ РАЗНООБРАЗИЕ, ПРИРОДНЫЕ КОМПЛЕКСЫ И ОБЪЕКТЫ</w:t>
      </w:r>
    </w:p>
    <w:p w14:paraId="1BAA8A12" w14:textId="77777777" w:rsidR="003554C1" w:rsidRPr="00C313D1" w:rsidRDefault="003554C1" w:rsidP="003554C1">
      <w:pPr>
        <w:widowControl w:val="0"/>
        <w:ind w:left="720"/>
      </w:pPr>
    </w:p>
    <w:p w14:paraId="787F883D" w14:textId="77777777" w:rsidR="003554C1" w:rsidRPr="00C313D1" w:rsidRDefault="003554C1" w:rsidP="003554C1">
      <w:pPr>
        <w:widowControl w:val="0"/>
        <w:ind w:left="720"/>
      </w:pPr>
    </w:p>
    <w:p w14:paraId="4F9A72BD" w14:textId="77777777" w:rsidR="003554C1" w:rsidRPr="00C313D1" w:rsidRDefault="003554C1" w:rsidP="003554C1">
      <w:pPr>
        <w:ind w:firstLine="709"/>
        <w:jc w:val="both"/>
        <w:rPr>
          <w:iCs/>
        </w:rPr>
      </w:pPr>
      <w:r w:rsidRPr="00C313D1">
        <w:rPr>
          <w:iCs/>
        </w:rPr>
        <w:t>Объект исследования – биологическое разнообразие основных компонентов природных комплексов и объектов болота «Сержицкий Мох» в Бешенковичском районе Витебской области.</w:t>
      </w:r>
    </w:p>
    <w:p w14:paraId="733089C2" w14:textId="77777777" w:rsidR="003554C1" w:rsidRPr="00C313D1" w:rsidRDefault="003554C1" w:rsidP="003554C1">
      <w:pPr>
        <w:ind w:firstLine="709"/>
        <w:jc w:val="both"/>
        <w:rPr>
          <w:iCs/>
        </w:rPr>
      </w:pPr>
      <w:r w:rsidRPr="00C313D1">
        <w:rPr>
          <w:iCs/>
        </w:rPr>
        <w:t>Цель:</w:t>
      </w:r>
      <w:r w:rsidRPr="00C313D1">
        <w:t xml:space="preserve"> </w:t>
      </w:r>
      <w:r w:rsidRPr="00C313D1">
        <w:rPr>
          <w:iCs/>
        </w:rPr>
        <w:t>разработка плана управления болотом «Сержицкий Мох» в Бешенковичском районе Витебской области</w:t>
      </w:r>
      <w:r w:rsidRPr="00C313D1">
        <w:rPr>
          <w:rFonts w:eastAsia="Times New Roman"/>
          <w:snapToGrid w:val="0"/>
          <w:lang w:eastAsia="ru-RU"/>
        </w:rPr>
        <w:t>, включая меры, направленные на сохранение, восстановление биосферных функций болот, рациональное (устойчивое) использование его ресурсов.</w:t>
      </w:r>
    </w:p>
    <w:p w14:paraId="2821D429" w14:textId="77777777" w:rsidR="003554C1" w:rsidRPr="00C313D1" w:rsidRDefault="003554C1" w:rsidP="003554C1">
      <w:pPr>
        <w:ind w:firstLine="709"/>
        <w:jc w:val="both"/>
        <w:rPr>
          <w:iCs/>
        </w:rPr>
      </w:pPr>
      <w:r w:rsidRPr="00C313D1">
        <w:rPr>
          <w:iCs/>
        </w:rPr>
        <w:t xml:space="preserve">Метод (методология) проведения работы – рекогносцировочные и маршрутные исследования, метод пробных площадей, эколого-фитоценотический метод классификации, метод геоботанического картографирования. </w:t>
      </w:r>
    </w:p>
    <w:p w14:paraId="34D4E5F6" w14:textId="77777777" w:rsidR="003554C1" w:rsidRPr="00C313D1" w:rsidRDefault="003554C1" w:rsidP="003554C1">
      <w:pPr>
        <w:ind w:firstLine="709"/>
        <w:jc w:val="both"/>
        <w:rPr>
          <w:iCs/>
        </w:rPr>
      </w:pPr>
      <w:r w:rsidRPr="00C313D1">
        <w:rPr>
          <w:iCs/>
        </w:rPr>
        <w:t>Результаты работы. Проведено исследование биологического разнообразия основных компонентов болота «Сержицкий Мох» в Бешенковичском районе Витебской области. В план мероприятий в</w:t>
      </w:r>
      <w:r w:rsidRPr="00C313D1">
        <w:rPr>
          <w:rFonts w:eastAsia="Times New Roman"/>
          <w:snapToGrid w:val="0"/>
          <w:lang w:eastAsia="ru-RU"/>
        </w:rPr>
        <w:t>ключены меры, направленные на сохранение, восстановление биосферных функций болота, рациональное (устойчивое) использование его ресурсов.</w:t>
      </w:r>
    </w:p>
    <w:p w14:paraId="6686E9A1" w14:textId="77777777" w:rsidR="003554C1" w:rsidRPr="00C313D1" w:rsidRDefault="003554C1" w:rsidP="003554C1">
      <w:pPr>
        <w:ind w:firstLine="709"/>
        <w:jc w:val="both"/>
        <w:rPr>
          <w:iCs/>
        </w:rPr>
      </w:pPr>
      <w:r w:rsidRPr="00C313D1">
        <w:rPr>
          <w:iCs/>
        </w:rPr>
        <w:t>Степень внедрения: план управления передан в Витебский областной комитет природных ресурсов и охраны окружающей среды Республики Беларусь.</w:t>
      </w:r>
    </w:p>
    <w:p w14:paraId="60BDA878" w14:textId="77777777" w:rsidR="003554C1" w:rsidRPr="00C313D1" w:rsidRDefault="003554C1" w:rsidP="003554C1">
      <w:pPr>
        <w:ind w:firstLine="709"/>
        <w:jc w:val="both"/>
        <w:rPr>
          <w:iCs/>
        </w:rPr>
      </w:pPr>
      <w:r w:rsidRPr="00C313D1">
        <w:rPr>
          <w:iCs/>
        </w:rPr>
        <w:t>Рекомендации по внедрению или итоги внедрения результатов научно-исследовательской работы (НИР) – материалы будут использованы при реализации мероприятий плана управления, а также для принятия оперативных управленческих решений.</w:t>
      </w:r>
    </w:p>
    <w:p w14:paraId="66F4DB68" w14:textId="77777777" w:rsidR="003554C1" w:rsidRPr="00C313D1" w:rsidRDefault="003554C1" w:rsidP="003554C1">
      <w:pPr>
        <w:ind w:firstLine="709"/>
        <w:jc w:val="both"/>
        <w:rPr>
          <w:iCs/>
        </w:rPr>
      </w:pPr>
      <w:r w:rsidRPr="00C313D1">
        <w:rPr>
          <w:iCs/>
        </w:rPr>
        <w:t>Области применения – экология, охрана природы.</w:t>
      </w:r>
    </w:p>
    <w:p w14:paraId="5A92207D" w14:textId="77777777" w:rsidR="003554C1" w:rsidRPr="00C313D1" w:rsidRDefault="003554C1" w:rsidP="003554C1">
      <w:pPr>
        <w:ind w:firstLine="709"/>
        <w:jc w:val="both"/>
        <w:rPr>
          <w:iCs/>
        </w:rPr>
      </w:pPr>
      <w:r w:rsidRPr="00C313D1">
        <w:rPr>
          <w:iCs/>
        </w:rPr>
        <w:t xml:space="preserve">Экономическая эффективность или значимость работы – материалы будут использованы </w:t>
      </w:r>
      <w:r w:rsidRPr="00C313D1">
        <w:t>для осуществления управления болотом</w:t>
      </w:r>
      <w:r w:rsidRPr="00C313D1">
        <w:rPr>
          <w:iCs/>
        </w:rPr>
        <w:t xml:space="preserve"> и для принятия оперативных управленческих решений. </w:t>
      </w:r>
    </w:p>
    <w:p w14:paraId="32F530FB" w14:textId="77777777" w:rsidR="003554C1" w:rsidRPr="00C313D1" w:rsidRDefault="003554C1" w:rsidP="003554C1">
      <w:pPr>
        <w:ind w:firstLine="709"/>
        <w:jc w:val="both"/>
        <w:rPr>
          <w:iCs/>
        </w:rPr>
      </w:pPr>
      <w:r w:rsidRPr="00C313D1">
        <w:rPr>
          <w:iCs/>
        </w:rPr>
        <w:t>Прогнозные предположения о развитии объекта исследования – актуализация с учетом изменяющейся ситуации.</w:t>
      </w:r>
    </w:p>
    <w:p w14:paraId="0364D14C" w14:textId="77777777" w:rsidR="003554C1" w:rsidRPr="00C313D1" w:rsidRDefault="003554C1" w:rsidP="003554C1">
      <w:pPr>
        <w:ind w:firstLine="567"/>
      </w:pPr>
    </w:p>
    <w:p w14:paraId="4DBE085B" w14:textId="77777777" w:rsidR="003554C1" w:rsidRPr="00C313D1" w:rsidRDefault="003554C1" w:rsidP="003554C1">
      <w:pPr>
        <w:ind w:firstLine="567"/>
      </w:pPr>
    </w:p>
    <w:p w14:paraId="0E536A4C" w14:textId="77777777" w:rsidR="003554C1" w:rsidRPr="00C313D1" w:rsidRDefault="003554C1">
      <w:r w:rsidRPr="00C313D1">
        <w:br w:type="page"/>
      </w:r>
    </w:p>
    <w:p w14:paraId="312193EB" w14:textId="77777777" w:rsidR="003554C1" w:rsidRPr="00C313D1" w:rsidRDefault="003554C1" w:rsidP="003554C1">
      <w:pPr>
        <w:widowControl w:val="0"/>
        <w:jc w:val="center"/>
        <w:outlineLvl w:val="0"/>
        <w:rPr>
          <w:b/>
          <w:iCs/>
        </w:rPr>
      </w:pPr>
      <w:bookmarkStart w:id="18" w:name="_Toc86053173"/>
      <w:bookmarkStart w:id="19" w:name="_Toc111811506"/>
      <w:bookmarkStart w:id="20" w:name="_Toc112667354"/>
      <w:bookmarkStart w:id="21" w:name="_Toc112667892"/>
      <w:r w:rsidRPr="00C313D1">
        <w:rPr>
          <w:b/>
          <w:iCs/>
        </w:rPr>
        <w:lastRenderedPageBreak/>
        <w:t>СОДЕРЖАНИЕ</w:t>
      </w:r>
      <w:bookmarkEnd w:id="18"/>
      <w:bookmarkEnd w:id="19"/>
      <w:bookmarkEnd w:id="20"/>
      <w:bookmarkEnd w:id="21"/>
    </w:p>
    <w:p w14:paraId="70345B96" w14:textId="77777777" w:rsidR="003554C1" w:rsidRPr="00C313D1" w:rsidRDefault="003554C1" w:rsidP="003554C1">
      <w:pPr>
        <w:widowControl w:val="0"/>
      </w:pPr>
    </w:p>
    <w:p w14:paraId="23AA72B2" w14:textId="77777777" w:rsidR="00F473A4" w:rsidRPr="00C313D1" w:rsidRDefault="00EB49F9">
      <w:pPr>
        <w:pStyle w:val="13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r w:rsidRPr="00C313D1">
        <w:fldChar w:fldCharType="begin"/>
      </w:r>
      <w:r w:rsidRPr="00C313D1">
        <w:instrText xml:space="preserve"> TOC \o "1-3" \h \z \u </w:instrText>
      </w:r>
      <w:r w:rsidRPr="00C313D1">
        <w:fldChar w:fldCharType="separate"/>
      </w:r>
      <w:hyperlink w:anchor="_Toc112667893" w:history="1">
        <w:r w:rsidR="00F473A4" w:rsidRPr="00C313D1">
          <w:rPr>
            <w:rStyle w:val="af4"/>
          </w:rPr>
          <w:t>ВВЕДЕНИЕ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_Toc112667893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6</w:t>
        </w:r>
        <w:r w:rsidR="00F473A4" w:rsidRPr="00C313D1">
          <w:rPr>
            <w:webHidden/>
          </w:rPr>
          <w:fldChar w:fldCharType="end"/>
        </w:r>
      </w:hyperlink>
    </w:p>
    <w:p w14:paraId="5CFECB0A" w14:textId="77777777" w:rsidR="00F473A4" w:rsidRPr="00C313D1" w:rsidRDefault="00BD7572" w:rsidP="00F473A4">
      <w:pPr>
        <w:pStyle w:val="13"/>
        <w:spacing w:before="360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hyperlink w:anchor="_Toc112667894" w:history="1">
        <w:r w:rsidR="00F473A4" w:rsidRPr="00C313D1">
          <w:rPr>
            <w:rStyle w:val="af4"/>
            <w:b/>
            <w:sz w:val="28"/>
          </w:rPr>
          <w:t>НАУЧНОЕ ОБОСНОВАНИЕ ПЛАНА УПРАВЛЕНИЯ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_Toc112667894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7</w:t>
        </w:r>
        <w:r w:rsidR="00F473A4" w:rsidRPr="00C313D1">
          <w:rPr>
            <w:webHidden/>
          </w:rPr>
          <w:fldChar w:fldCharType="end"/>
        </w:r>
      </w:hyperlink>
    </w:p>
    <w:p w14:paraId="35C01733" w14:textId="77777777" w:rsidR="00F473A4" w:rsidRPr="00C313D1" w:rsidRDefault="00BD7572">
      <w:pPr>
        <w:pStyle w:val="13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hyperlink w:anchor="_Toc112667895" w:history="1">
        <w:r w:rsidR="00F473A4" w:rsidRPr="00C313D1">
          <w:rPr>
            <w:rStyle w:val="af4"/>
          </w:rPr>
          <w:t>1 ОБЩАЯ ИНФОРМАЦИЯ О БОЛОТЕ «СЕРЖИЦКИЙ МОХ»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_Toc112667895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7</w:t>
        </w:r>
        <w:r w:rsidR="00F473A4" w:rsidRPr="00C313D1">
          <w:rPr>
            <w:webHidden/>
          </w:rPr>
          <w:fldChar w:fldCharType="end"/>
        </w:r>
      </w:hyperlink>
    </w:p>
    <w:p w14:paraId="2546CDD4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896" w:history="1">
        <w:r w:rsidR="00F473A4" w:rsidRPr="00C313D1">
          <w:rPr>
            <w:rStyle w:val="af4"/>
          </w:rPr>
          <w:t>1.1 Информация о торфяном месторождении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_Toc112667896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7</w:t>
        </w:r>
        <w:r w:rsidR="00F473A4" w:rsidRPr="00C313D1">
          <w:rPr>
            <w:webHidden/>
          </w:rPr>
          <w:fldChar w:fldCharType="end"/>
        </w:r>
      </w:hyperlink>
    </w:p>
    <w:p w14:paraId="285310BD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897" w:history="1">
        <w:r w:rsidR="00F473A4" w:rsidRPr="00A711C6">
          <w:rPr>
            <w:rStyle w:val="af4"/>
          </w:rPr>
          <w:t xml:space="preserve">1.2 </w:t>
        </w:r>
        <w:r w:rsidR="00A711C6" w:rsidRPr="00A711C6">
          <w:t>Информация о наличии природоохранного режима</w:t>
        </w:r>
        <w:r w:rsidR="00F473A4" w:rsidRPr="00A711C6">
          <w:rPr>
            <w:webHidden/>
          </w:rPr>
          <w:tab/>
        </w:r>
        <w:r w:rsidR="00F473A4" w:rsidRPr="00A711C6">
          <w:rPr>
            <w:webHidden/>
          </w:rPr>
          <w:fldChar w:fldCharType="begin"/>
        </w:r>
        <w:r w:rsidR="00F473A4" w:rsidRPr="00A711C6">
          <w:rPr>
            <w:webHidden/>
          </w:rPr>
          <w:instrText xml:space="preserve"> PAGEREF _Toc112667897 \h </w:instrText>
        </w:r>
        <w:r w:rsidR="00F473A4" w:rsidRPr="00A711C6">
          <w:rPr>
            <w:webHidden/>
          </w:rPr>
        </w:r>
        <w:r w:rsidR="00F473A4" w:rsidRPr="00A711C6">
          <w:rPr>
            <w:webHidden/>
          </w:rPr>
          <w:fldChar w:fldCharType="separate"/>
        </w:r>
        <w:r w:rsidR="007A37AC">
          <w:rPr>
            <w:webHidden/>
          </w:rPr>
          <w:t>8</w:t>
        </w:r>
        <w:r w:rsidR="00F473A4" w:rsidRPr="00A711C6">
          <w:rPr>
            <w:webHidden/>
          </w:rPr>
          <w:fldChar w:fldCharType="end"/>
        </w:r>
      </w:hyperlink>
    </w:p>
    <w:p w14:paraId="15B5EA85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898" w:history="1">
        <w:r w:rsidR="00F473A4" w:rsidRPr="00C313D1">
          <w:rPr>
            <w:rStyle w:val="af4"/>
          </w:rPr>
          <w:t>1.3 Информация о заказнике «Соржицкий мох»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_Toc112667898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8</w:t>
        </w:r>
        <w:r w:rsidR="00F473A4" w:rsidRPr="00C313D1">
          <w:rPr>
            <w:webHidden/>
          </w:rPr>
          <w:fldChar w:fldCharType="end"/>
        </w:r>
      </w:hyperlink>
    </w:p>
    <w:p w14:paraId="7EF2AB35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899" w:history="1">
        <w:r w:rsidR="00F473A4" w:rsidRPr="00C313D1">
          <w:rPr>
            <w:rStyle w:val="af4"/>
          </w:rPr>
          <w:t>1.4 Земельная собственность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_Toc112667899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9</w:t>
        </w:r>
        <w:r w:rsidR="00F473A4" w:rsidRPr="00C313D1">
          <w:rPr>
            <w:webHidden/>
          </w:rPr>
          <w:fldChar w:fldCharType="end"/>
        </w:r>
      </w:hyperlink>
    </w:p>
    <w:p w14:paraId="3E9F079D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00" w:history="1">
        <w:r w:rsidR="00F473A4" w:rsidRPr="00C313D1">
          <w:rPr>
            <w:rStyle w:val="af4"/>
          </w:rPr>
          <w:t>1.5 Категории и виды земель территории болота «Сержицкий мох»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_Toc112667900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9</w:t>
        </w:r>
        <w:r w:rsidR="00F473A4" w:rsidRPr="00C313D1">
          <w:rPr>
            <w:webHidden/>
          </w:rPr>
          <w:fldChar w:fldCharType="end"/>
        </w:r>
      </w:hyperlink>
    </w:p>
    <w:p w14:paraId="75F3F982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01" w:history="1">
        <w:r w:rsidR="00F473A4" w:rsidRPr="00C313D1">
          <w:rPr>
            <w:rStyle w:val="af4"/>
          </w:rPr>
          <w:t>1.5 Границы и площадь болота «Сержицкий мох», гидрологической буферной зоны естественного болота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_Toc112667901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10</w:t>
        </w:r>
        <w:r w:rsidR="00F473A4" w:rsidRPr="00C313D1">
          <w:rPr>
            <w:webHidden/>
          </w:rPr>
          <w:fldChar w:fldCharType="end"/>
        </w:r>
      </w:hyperlink>
    </w:p>
    <w:p w14:paraId="2BB7EA83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02" w:history="1">
        <w:r w:rsidR="00F473A4" w:rsidRPr="00C313D1">
          <w:rPr>
            <w:rStyle w:val="af4"/>
          </w:rPr>
          <w:t>1.6 Проект решения Витебского областного исполнительного комитета, которым утверждаются границы и площадь болота «Сержицкий мох», гидрологической буферной зоны естественного болота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_Toc112667902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14</w:t>
        </w:r>
        <w:r w:rsidR="00F473A4" w:rsidRPr="00C313D1">
          <w:rPr>
            <w:webHidden/>
          </w:rPr>
          <w:fldChar w:fldCharType="end"/>
        </w:r>
      </w:hyperlink>
    </w:p>
    <w:p w14:paraId="49AC67D9" w14:textId="77777777" w:rsidR="00F473A4" w:rsidRPr="00C313D1" w:rsidRDefault="00BD7572">
      <w:pPr>
        <w:pStyle w:val="13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hyperlink w:anchor="_Toc112667903" w:history="1">
        <w:r w:rsidR="00F473A4" w:rsidRPr="00C313D1">
          <w:rPr>
            <w:rStyle w:val="af4"/>
          </w:rPr>
          <w:t>2 ИНФОРМАЦИЯ О ПРИРОДНО-ГЕНЕТИЧЕСКИХ УСЛОВИЯХ  БОЛОТА «СЕРЖИЦКИЙ МОХ»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_Toc112667903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15</w:t>
        </w:r>
        <w:r w:rsidR="00F473A4" w:rsidRPr="00C313D1">
          <w:rPr>
            <w:webHidden/>
          </w:rPr>
          <w:fldChar w:fldCharType="end"/>
        </w:r>
      </w:hyperlink>
    </w:p>
    <w:p w14:paraId="7618DBE0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04" w:history="1">
        <w:r w:rsidR="00F473A4" w:rsidRPr="00C313D1">
          <w:rPr>
            <w:rStyle w:val="af4"/>
            <w:rFonts w:eastAsia="Calibri"/>
            <w:lang w:eastAsia="en-US"/>
          </w:rPr>
          <w:t>2.1 Место болота в схемах природного районирования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_Toc112667904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15</w:t>
        </w:r>
        <w:r w:rsidR="00F473A4" w:rsidRPr="00C313D1">
          <w:rPr>
            <w:webHidden/>
          </w:rPr>
          <w:fldChar w:fldCharType="end"/>
        </w:r>
      </w:hyperlink>
    </w:p>
    <w:p w14:paraId="32B81DBB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05" w:history="1">
        <w:r w:rsidR="00F473A4" w:rsidRPr="00C313D1">
          <w:rPr>
            <w:rStyle w:val="af4"/>
            <w:rFonts w:eastAsia="Calibri"/>
            <w:lang w:eastAsia="en-US"/>
          </w:rPr>
          <w:t>2.2 Торфяная залежь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_Toc112667905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15</w:t>
        </w:r>
        <w:r w:rsidR="00F473A4" w:rsidRPr="00C313D1">
          <w:rPr>
            <w:webHidden/>
          </w:rPr>
          <w:fldChar w:fldCharType="end"/>
        </w:r>
      </w:hyperlink>
    </w:p>
    <w:p w14:paraId="5C59646D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06" w:history="1">
        <w:r w:rsidR="00F473A4" w:rsidRPr="00C313D1">
          <w:rPr>
            <w:rStyle w:val="af4"/>
            <w:rFonts w:eastAsia="Calibri"/>
            <w:lang w:eastAsia="en-US"/>
          </w:rPr>
          <w:t>2.3 Геоморфологические условия, рельеф и геологическое строение местности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_Toc112667906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16</w:t>
        </w:r>
        <w:r w:rsidR="00F473A4" w:rsidRPr="00C313D1">
          <w:rPr>
            <w:webHidden/>
          </w:rPr>
          <w:fldChar w:fldCharType="end"/>
        </w:r>
      </w:hyperlink>
    </w:p>
    <w:p w14:paraId="6C6E8D1A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07" w:history="1">
        <w:r w:rsidR="00F473A4" w:rsidRPr="00C313D1">
          <w:rPr>
            <w:rStyle w:val="af4"/>
            <w:rFonts w:eastAsia="Calibri"/>
            <w:lang w:eastAsia="en-US"/>
          </w:rPr>
          <w:t>2.4 Климатические условия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_Toc112667907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20</w:t>
        </w:r>
        <w:r w:rsidR="00F473A4" w:rsidRPr="00C313D1">
          <w:rPr>
            <w:webHidden/>
          </w:rPr>
          <w:fldChar w:fldCharType="end"/>
        </w:r>
      </w:hyperlink>
    </w:p>
    <w:p w14:paraId="682800AD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08" w:history="1">
        <w:r w:rsidR="00F473A4" w:rsidRPr="00C313D1">
          <w:rPr>
            <w:rStyle w:val="af4"/>
            <w:rFonts w:eastAsia="Calibri"/>
            <w:lang w:eastAsia="en-US"/>
          </w:rPr>
          <w:t>2.5 Гидрологическая характеристика территории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_Toc112667908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21</w:t>
        </w:r>
        <w:r w:rsidR="00F473A4" w:rsidRPr="00C313D1">
          <w:rPr>
            <w:webHidden/>
          </w:rPr>
          <w:fldChar w:fldCharType="end"/>
        </w:r>
      </w:hyperlink>
    </w:p>
    <w:p w14:paraId="61AECBC8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09" w:history="1">
        <w:r w:rsidR="00F473A4" w:rsidRPr="00C313D1">
          <w:rPr>
            <w:rStyle w:val="af4"/>
            <w:rFonts w:eastAsia="Calibri"/>
            <w:lang w:eastAsia="en-US"/>
          </w:rPr>
          <w:t>2.6 Почвенный покров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_Toc112667909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24</w:t>
        </w:r>
        <w:r w:rsidR="00F473A4" w:rsidRPr="00C313D1">
          <w:rPr>
            <w:webHidden/>
          </w:rPr>
          <w:fldChar w:fldCharType="end"/>
        </w:r>
      </w:hyperlink>
    </w:p>
    <w:p w14:paraId="09CC96D2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10" w:history="1">
        <w:r w:rsidR="00F473A4" w:rsidRPr="00C313D1">
          <w:rPr>
            <w:rStyle w:val="af4"/>
            <w:rFonts w:eastAsia="Calibri"/>
            <w:lang w:eastAsia="en-US"/>
          </w:rPr>
          <w:t>2.7 Ландшафты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_Toc112667910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24</w:t>
        </w:r>
        <w:r w:rsidR="00F473A4" w:rsidRPr="00C313D1">
          <w:rPr>
            <w:webHidden/>
          </w:rPr>
          <w:fldChar w:fldCharType="end"/>
        </w:r>
      </w:hyperlink>
    </w:p>
    <w:p w14:paraId="08C29DA1" w14:textId="77777777" w:rsidR="00F473A4" w:rsidRPr="00C313D1" w:rsidRDefault="00BD7572">
      <w:pPr>
        <w:pStyle w:val="13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hyperlink w:anchor="_Toc112667911" w:history="1">
        <w:r w:rsidR="00F473A4" w:rsidRPr="00C313D1">
          <w:rPr>
            <w:rStyle w:val="af4"/>
          </w:rPr>
          <w:t>3 ИНФОРМАЦИЯ О БИОЛОГИЧЕСКОМ И ЛАНДШАФТНОМ РАЗНООБРАЗИИ  БОЛОТА «СЕРЖИЦКИЙ МОХ»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_Toc112667911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27</w:t>
        </w:r>
        <w:r w:rsidR="00F473A4" w:rsidRPr="00C313D1">
          <w:rPr>
            <w:webHidden/>
          </w:rPr>
          <w:fldChar w:fldCharType="end"/>
        </w:r>
      </w:hyperlink>
    </w:p>
    <w:p w14:paraId="2D25EAD4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12" w:history="1">
        <w:r w:rsidR="00F473A4" w:rsidRPr="00C313D1">
          <w:rPr>
            <w:rStyle w:val="af4"/>
          </w:rPr>
          <w:t>3.1 Общая характеристика растительного мира Бешенковичкого района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_Toc112667912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27</w:t>
        </w:r>
        <w:r w:rsidR="00F473A4" w:rsidRPr="00C313D1">
          <w:rPr>
            <w:webHidden/>
          </w:rPr>
          <w:fldChar w:fldCharType="end"/>
        </w:r>
      </w:hyperlink>
    </w:p>
    <w:p w14:paraId="22AE897B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13" w:history="1">
        <w:r w:rsidR="00F473A4" w:rsidRPr="00C313D1">
          <w:rPr>
            <w:rStyle w:val="af4"/>
          </w:rPr>
          <w:t>3.2 Флора болота «Сержицкий мох»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_Toc112667913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27</w:t>
        </w:r>
        <w:r w:rsidR="00F473A4" w:rsidRPr="00C313D1">
          <w:rPr>
            <w:webHidden/>
          </w:rPr>
          <w:fldChar w:fldCharType="end"/>
        </w:r>
      </w:hyperlink>
    </w:p>
    <w:p w14:paraId="1CDCEB95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14" w:history="1">
        <w:r w:rsidR="00F473A4" w:rsidRPr="00C313D1">
          <w:rPr>
            <w:rStyle w:val="af4"/>
          </w:rPr>
          <w:t>3.3 Охраняемые виды растений болота «Сержицкий мох»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_Toc112667914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28</w:t>
        </w:r>
        <w:r w:rsidR="00F473A4" w:rsidRPr="00C313D1">
          <w:rPr>
            <w:webHidden/>
          </w:rPr>
          <w:fldChar w:fldCharType="end"/>
        </w:r>
      </w:hyperlink>
    </w:p>
    <w:p w14:paraId="624679EF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15" w:history="1">
        <w:r w:rsidR="00F473A4" w:rsidRPr="00C313D1">
          <w:rPr>
            <w:rStyle w:val="af4"/>
          </w:rPr>
          <w:t>3.4 Растительность болота «Сержицкий мох»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_Toc112667915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31</w:t>
        </w:r>
        <w:r w:rsidR="00F473A4" w:rsidRPr="00C313D1">
          <w:rPr>
            <w:webHidden/>
          </w:rPr>
          <w:fldChar w:fldCharType="end"/>
        </w:r>
      </w:hyperlink>
    </w:p>
    <w:p w14:paraId="44C0B89D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16" w:history="1">
        <w:r w:rsidR="00F473A4" w:rsidRPr="00C313D1">
          <w:rPr>
            <w:rStyle w:val="af4"/>
          </w:rPr>
          <w:t>3.5 Общая характеристика животного мира Бешенковичского района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_Toc112667916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53</w:t>
        </w:r>
        <w:r w:rsidR="00F473A4" w:rsidRPr="00C313D1">
          <w:rPr>
            <w:webHidden/>
          </w:rPr>
          <w:fldChar w:fldCharType="end"/>
        </w:r>
      </w:hyperlink>
    </w:p>
    <w:p w14:paraId="3077435E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17" w:history="1">
        <w:r w:rsidR="00F473A4" w:rsidRPr="00C313D1">
          <w:rPr>
            <w:rStyle w:val="af4"/>
          </w:rPr>
          <w:t>3.6 Фауна болота «Сержицкий мох»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_Toc112667917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53</w:t>
        </w:r>
        <w:r w:rsidR="00F473A4" w:rsidRPr="00C313D1">
          <w:rPr>
            <w:webHidden/>
          </w:rPr>
          <w:fldChar w:fldCharType="end"/>
        </w:r>
      </w:hyperlink>
    </w:p>
    <w:p w14:paraId="6A6028F0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18" w:history="1">
        <w:r w:rsidR="00F473A4" w:rsidRPr="00C313D1">
          <w:rPr>
            <w:rStyle w:val="af4"/>
          </w:rPr>
          <w:t>3.7 Охраняемые виды животных болота «Сержицкий мох»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_Toc112667918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54</w:t>
        </w:r>
        <w:r w:rsidR="00F473A4" w:rsidRPr="00C313D1">
          <w:rPr>
            <w:webHidden/>
          </w:rPr>
          <w:fldChar w:fldCharType="end"/>
        </w:r>
      </w:hyperlink>
    </w:p>
    <w:p w14:paraId="060F7D72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19" w:history="1">
        <w:r w:rsidR="00F473A4" w:rsidRPr="00C313D1">
          <w:rPr>
            <w:rStyle w:val="af4"/>
          </w:rPr>
          <w:t>3.8 Типичные и редкие биотопы и ландшафты болота «Сержицкий мох»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_Toc112667919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57</w:t>
        </w:r>
        <w:r w:rsidR="00F473A4" w:rsidRPr="00C313D1">
          <w:rPr>
            <w:webHidden/>
          </w:rPr>
          <w:fldChar w:fldCharType="end"/>
        </w:r>
      </w:hyperlink>
    </w:p>
    <w:p w14:paraId="1B4C345D" w14:textId="77777777" w:rsidR="00F473A4" w:rsidRPr="00C313D1" w:rsidRDefault="00BD7572">
      <w:pPr>
        <w:pStyle w:val="13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hyperlink w:anchor="_Toc112667920" w:history="1">
        <w:r w:rsidR="00F473A4" w:rsidRPr="00C313D1">
          <w:rPr>
            <w:rStyle w:val="af4"/>
            <w:lang w:val="be-BY" w:eastAsia="be-BY"/>
          </w:rPr>
          <w:t>4 ИНФОРМАЦИЯ О ЛЕСНЫХ НАСАЖДЕНИЯХ  НА БОЛОТЕ «СЕРЖИЦКИЙ МОХ»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_Toc112667920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59</w:t>
        </w:r>
        <w:r w:rsidR="00F473A4" w:rsidRPr="00C313D1">
          <w:rPr>
            <w:webHidden/>
          </w:rPr>
          <w:fldChar w:fldCharType="end"/>
        </w:r>
      </w:hyperlink>
    </w:p>
    <w:p w14:paraId="5581A53B" w14:textId="77777777" w:rsidR="00F473A4" w:rsidRPr="00C313D1" w:rsidRDefault="00BD7572">
      <w:pPr>
        <w:pStyle w:val="13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hyperlink w:anchor="_Toc112667921" w:history="1">
        <w:r w:rsidR="00F473A4" w:rsidRPr="00C313D1">
          <w:rPr>
            <w:rStyle w:val="af4"/>
            <w:lang w:val="be-BY" w:eastAsia="be-BY"/>
          </w:rPr>
          <w:t>5 ИНФОРМАЦИЯ ОБ ИСПОЛЬЗОВАНИИ БОЛОТА «СЕРЖИЦКИЙ МОХ»  ДЛЯ ВЕДЕНИЯ ОХОТНИЧЬЕГО ХОЗЯЙСТВА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_Toc112667921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61</w:t>
        </w:r>
        <w:r w:rsidR="00F473A4" w:rsidRPr="00C313D1">
          <w:rPr>
            <w:webHidden/>
          </w:rPr>
          <w:fldChar w:fldCharType="end"/>
        </w:r>
      </w:hyperlink>
    </w:p>
    <w:p w14:paraId="69ACB347" w14:textId="77777777" w:rsidR="00F473A4" w:rsidRPr="00C313D1" w:rsidRDefault="00BD7572">
      <w:pPr>
        <w:pStyle w:val="13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hyperlink w:anchor="_Toc112667922" w:history="1">
        <w:r w:rsidR="00F473A4" w:rsidRPr="00C313D1">
          <w:rPr>
            <w:rStyle w:val="af4"/>
            <w:lang w:val="be-BY" w:eastAsia="be-BY"/>
          </w:rPr>
          <w:t>6 ОБЩАЯ ИНФОРМАЦИЯ О СОЦИАЛЬНО-ЭКОНОМИЧЕСКИХ УСЛОВИЯХ  НА ТЕРРИТОРИИ БЕШЕНКОВИЧСКОГО РАЙОНА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_Toc112667922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62</w:t>
        </w:r>
        <w:r w:rsidR="00F473A4" w:rsidRPr="00C313D1">
          <w:rPr>
            <w:webHidden/>
          </w:rPr>
          <w:fldChar w:fldCharType="end"/>
        </w:r>
      </w:hyperlink>
    </w:p>
    <w:p w14:paraId="2166ABBF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23" w:history="1">
        <w:r w:rsidR="00F473A4" w:rsidRPr="00C313D1">
          <w:rPr>
            <w:rStyle w:val="af4"/>
          </w:rPr>
          <w:t>6.1 Социально-экономические условия территории Бешенковичского района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_Toc112667923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62</w:t>
        </w:r>
        <w:r w:rsidR="00F473A4" w:rsidRPr="00C313D1">
          <w:rPr>
            <w:webHidden/>
          </w:rPr>
          <w:fldChar w:fldCharType="end"/>
        </w:r>
      </w:hyperlink>
    </w:p>
    <w:p w14:paraId="7AD78903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24" w:history="1">
        <w:r w:rsidR="00F473A4" w:rsidRPr="00C313D1">
          <w:rPr>
            <w:rStyle w:val="af4"/>
          </w:rPr>
          <w:t>6.2 Социально-экономические условия территории болота «Сержицкий мох»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_Toc112667924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63</w:t>
        </w:r>
        <w:r w:rsidR="00F473A4" w:rsidRPr="00C313D1">
          <w:rPr>
            <w:webHidden/>
          </w:rPr>
          <w:fldChar w:fldCharType="end"/>
        </w:r>
      </w:hyperlink>
    </w:p>
    <w:p w14:paraId="39B034FF" w14:textId="77777777" w:rsidR="00F473A4" w:rsidRPr="00C313D1" w:rsidRDefault="00BD7572">
      <w:pPr>
        <w:pStyle w:val="13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hyperlink w:anchor="_Toc112667925" w:history="1">
        <w:r w:rsidR="00F473A4" w:rsidRPr="00C313D1">
          <w:rPr>
            <w:rStyle w:val="af4"/>
          </w:rPr>
          <w:t>7 ОЦЕНКА ПРИРОДНЫХ ОБЪЕКТОВ БОЛОТА «СЕРЖИЦКИЙ МОХ»  И ИХ РЕСУРСНОГО ПОТЕНЦИАЛА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_Toc112667925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67</w:t>
        </w:r>
        <w:r w:rsidR="00F473A4" w:rsidRPr="00C313D1">
          <w:rPr>
            <w:webHidden/>
          </w:rPr>
          <w:fldChar w:fldCharType="end"/>
        </w:r>
      </w:hyperlink>
    </w:p>
    <w:p w14:paraId="37EDECAF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26" w:history="1">
        <w:r w:rsidR="00F473A4" w:rsidRPr="00C313D1">
          <w:rPr>
            <w:rStyle w:val="af4"/>
          </w:rPr>
          <w:t>7.1 Оценка природных объектов болота «Сержицкий мох»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_Toc112667926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67</w:t>
        </w:r>
        <w:r w:rsidR="00F473A4" w:rsidRPr="00C313D1">
          <w:rPr>
            <w:webHidden/>
          </w:rPr>
          <w:fldChar w:fldCharType="end"/>
        </w:r>
      </w:hyperlink>
    </w:p>
    <w:p w14:paraId="3D9DCB71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27" w:history="1">
        <w:r w:rsidR="00F473A4" w:rsidRPr="00C313D1">
          <w:rPr>
            <w:rStyle w:val="af4"/>
          </w:rPr>
          <w:t>7.2 Оценка ресурсного потенциала природных объектов болота «Сержицкий мох»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_Toc112667927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67</w:t>
        </w:r>
        <w:r w:rsidR="00F473A4" w:rsidRPr="00C313D1">
          <w:rPr>
            <w:webHidden/>
          </w:rPr>
          <w:fldChar w:fldCharType="end"/>
        </w:r>
      </w:hyperlink>
    </w:p>
    <w:p w14:paraId="69928E08" w14:textId="77777777" w:rsidR="00F473A4" w:rsidRPr="00C313D1" w:rsidRDefault="00BD7572">
      <w:pPr>
        <w:pStyle w:val="13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hyperlink w:anchor="_Toc112667928" w:history="1">
        <w:r w:rsidR="00F473A4" w:rsidRPr="00C313D1">
          <w:rPr>
            <w:rStyle w:val="af4"/>
          </w:rPr>
          <w:t>8 ОЦЕНКА СОБЛЮДЕНИЯ УСТАНОВЛЕННЫХ В ГРАНИЦАХ БОЛОТА  «СЕРЖИЦКИЙ МОХ» РЕЖИМОВ ОХРАНЫ И ИСПОЛЬЗОВАНИЯ  ПРИРОДНЫХ ТЕРРИТОРИЙ, ПОДЛЕЖАЩИХ ОСОБОЙ И (ИЛИ)  СПЕЦИАЛЬНОЙ ОХРАНЕ, ФАКТОРОВ ВРЕДНОГО ВОЗДЕЙСТВИЯ  НА ЦЕННЫЕ ПРИРОДНЫЕ КОМПЛЕКСЫ И ОБЪЕКТЫ,  СУЩЕСТВУЮЩИХ И ДОПУСТИМЫХ НАГРУЗОК НА БОЛОТО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_Toc112667928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69</w:t>
        </w:r>
        <w:r w:rsidR="00F473A4" w:rsidRPr="00C313D1">
          <w:rPr>
            <w:webHidden/>
          </w:rPr>
          <w:fldChar w:fldCharType="end"/>
        </w:r>
      </w:hyperlink>
    </w:p>
    <w:p w14:paraId="365FBCE5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29" w:history="1">
        <w:r w:rsidR="00F473A4" w:rsidRPr="00C313D1">
          <w:rPr>
            <w:rStyle w:val="af4"/>
          </w:rPr>
          <w:t>8.1 Оценка факторов, оказывающих вредное воздействие на экологические  системы, природные комплексы и объекты болота «Сержицкий Мох»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_Toc112667929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69</w:t>
        </w:r>
        <w:r w:rsidR="00F473A4" w:rsidRPr="00C313D1">
          <w:rPr>
            <w:webHidden/>
          </w:rPr>
          <w:fldChar w:fldCharType="end"/>
        </w:r>
      </w:hyperlink>
    </w:p>
    <w:p w14:paraId="11DE7DED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30" w:history="1">
        <w:r w:rsidR="00F473A4" w:rsidRPr="00C313D1">
          <w:rPr>
            <w:rStyle w:val="af4"/>
          </w:rPr>
          <w:t>8.2 Оценка современного состояния экосистем болота «Сержицкий мох»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_Toc112667930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73</w:t>
        </w:r>
        <w:r w:rsidR="00F473A4" w:rsidRPr="00C313D1">
          <w:rPr>
            <w:webHidden/>
          </w:rPr>
          <w:fldChar w:fldCharType="end"/>
        </w:r>
      </w:hyperlink>
    </w:p>
    <w:p w14:paraId="1F91B3AF" w14:textId="77777777" w:rsidR="00F473A4" w:rsidRPr="00C313D1" w:rsidRDefault="00BD7572">
      <w:pPr>
        <w:pStyle w:val="27"/>
        <w:rPr>
          <w:rFonts w:asciiTheme="minorHAnsi" w:eastAsiaTheme="minorEastAsia" w:hAnsiTheme="minorHAnsi" w:cstheme="minorBidi"/>
          <w:sz w:val="22"/>
          <w:szCs w:val="22"/>
        </w:rPr>
      </w:pPr>
      <w:hyperlink w:anchor="_Toc112667931" w:history="1">
        <w:r w:rsidR="00F473A4" w:rsidRPr="00C313D1">
          <w:rPr>
            <w:rStyle w:val="af4"/>
          </w:rPr>
          <w:t>8.3 Оценка соблюдения режима охраны и использования ООПТ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_Toc112667931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75</w:t>
        </w:r>
        <w:r w:rsidR="00F473A4" w:rsidRPr="00C313D1">
          <w:rPr>
            <w:webHidden/>
          </w:rPr>
          <w:fldChar w:fldCharType="end"/>
        </w:r>
      </w:hyperlink>
    </w:p>
    <w:p w14:paraId="33A6F819" w14:textId="77777777" w:rsidR="00F473A4" w:rsidRPr="00C313D1" w:rsidRDefault="00BD7572">
      <w:pPr>
        <w:pStyle w:val="13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hyperlink w:anchor="_Toc112667932" w:history="1">
        <w:r w:rsidR="00F473A4" w:rsidRPr="00C313D1">
          <w:rPr>
            <w:rStyle w:val="af4"/>
          </w:rPr>
          <w:t>9 ОЦЕНКА НЕОБХОДИМОСТИ КОМПЛЕКСНОГО РЕГУЛИРОВАНИЯ  ПРОИСХОДЯЩИХ НА БОЛОТЕ «СЕРЖИЦКИЙ МОХ» ПРОЦЕССОВ  ПРИРОДНОГО И (ИЛИ) АНТРОПОГЕННОГО ХАРАКТЕРА,  ОКАЗЫВАЮЩИХ ВОЗДЕЙСТВИЕ НА ЦЕННЫЕ  ПРИРОДНЫЕ КОМПЛЕКСЫ И ОБЪЕКТЫ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_Toc112667932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76</w:t>
        </w:r>
        <w:r w:rsidR="00F473A4" w:rsidRPr="00C313D1">
          <w:rPr>
            <w:webHidden/>
          </w:rPr>
          <w:fldChar w:fldCharType="end"/>
        </w:r>
      </w:hyperlink>
    </w:p>
    <w:p w14:paraId="2788A16A" w14:textId="77777777" w:rsidR="00F473A4" w:rsidRPr="00C313D1" w:rsidRDefault="00BD7572" w:rsidP="00F473A4">
      <w:pPr>
        <w:pStyle w:val="13"/>
        <w:spacing w:before="360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hyperlink w:anchor="_Toc112667933" w:history="1">
        <w:r w:rsidR="00F473A4" w:rsidRPr="00C313D1">
          <w:rPr>
            <w:rStyle w:val="af4"/>
            <w:b/>
            <w:sz w:val="28"/>
          </w:rPr>
          <w:t>ПЛАН УПРАВЛЕНИЯ БОЛОТОМ «СЕРЖИЦКИЙ МОХ»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_Toc112667933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77</w:t>
        </w:r>
        <w:r w:rsidR="00F473A4" w:rsidRPr="00C313D1">
          <w:rPr>
            <w:webHidden/>
          </w:rPr>
          <w:fldChar w:fldCharType="end"/>
        </w:r>
      </w:hyperlink>
    </w:p>
    <w:p w14:paraId="3FA51A2D" w14:textId="77777777" w:rsidR="00F473A4" w:rsidRPr="00C313D1" w:rsidRDefault="00BD7572">
      <w:pPr>
        <w:pStyle w:val="13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hyperlink w:anchor="_Toc112667934" w:history="1">
        <w:r w:rsidR="00F473A4" w:rsidRPr="00C313D1">
          <w:rPr>
            <w:rStyle w:val="af4"/>
            <w:lang w:bidi="ru-RU"/>
          </w:rPr>
          <w:t>1 ЦЕЛИ И ЗАДАЧИ, ПЕРИОД РЕАЛИЗАЦИИ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_Toc112667934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77</w:t>
        </w:r>
        <w:r w:rsidR="00F473A4" w:rsidRPr="00C313D1">
          <w:rPr>
            <w:webHidden/>
          </w:rPr>
          <w:fldChar w:fldCharType="end"/>
        </w:r>
      </w:hyperlink>
    </w:p>
    <w:p w14:paraId="3BEA12CE" w14:textId="77777777" w:rsidR="00F473A4" w:rsidRPr="00C313D1" w:rsidRDefault="00BD7572">
      <w:pPr>
        <w:pStyle w:val="13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hyperlink w:anchor="_Toc112667935" w:history="1">
        <w:r w:rsidR="00F473A4" w:rsidRPr="00C313D1">
          <w:rPr>
            <w:rStyle w:val="af4"/>
          </w:rPr>
          <w:t>2 МЕРОПРИЯТИЯ ПО ОХРАНЕ И ИСПОЛЬЗОВАНИЮ ООПТ, БЛАГОУСТРОЙСТВУ ТЕРРИТОРИИ В ГРАНИЦАХ ООПТ,  ИНФОРМИРОВАНИЮ НАСЕЛЕНИЯ О ГРАНИЦАХ, РЕЖИМЕ ОХРАНЫ И ИСПОЛЬЗОВАНИЯ ООПТ  НА ПЯТИЛЕТНИЙ ПЕРИОД (2022–2026 гг.)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_Toc112667935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78</w:t>
        </w:r>
        <w:r w:rsidR="00F473A4" w:rsidRPr="00C313D1">
          <w:rPr>
            <w:webHidden/>
          </w:rPr>
          <w:fldChar w:fldCharType="end"/>
        </w:r>
      </w:hyperlink>
    </w:p>
    <w:p w14:paraId="1DE0363D" w14:textId="77777777" w:rsidR="00F473A4" w:rsidRPr="00C313D1" w:rsidRDefault="00BD7572">
      <w:pPr>
        <w:pStyle w:val="13"/>
        <w:rPr>
          <w:rStyle w:val="af4"/>
        </w:rPr>
      </w:pPr>
      <w:hyperlink w:anchor="_Toc112667936" w:history="1">
        <w:r w:rsidR="00F473A4" w:rsidRPr="00C313D1">
          <w:rPr>
            <w:rStyle w:val="af4"/>
          </w:rPr>
          <w:t>СПИСОК ИСПОЛЬЗОВАННЫХ ИСТОЧНИКОВ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_Toc112667936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85</w:t>
        </w:r>
        <w:r w:rsidR="00F473A4" w:rsidRPr="00C313D1">
          <w:rPr>
            <w:webHidden/>
          </w:rPr>
          <w:fldChar w:fldCharType="end"/>
        </w:r>
      </w:hyperlink>
    </w:p>
    <w:p w14:paraId="3D8D8DFD" w14:textId="77777777" w:rsidR="00F473A4" w:rsidRPr="00C313D1" w:rsidRDefault="00F473A4" w:rsidP="00F473A4">
      <w:pPr>
        <w:spacing w:before="360" w:after="100"/>
        <w:ind w:left="284" w:hanging="284"/>
        <w:rPr>
          <w:b/>
          <w:noProof/>
          <w:sz w:val="28"/>
        </w:rPr>
      </w:pPr>
      <w:r w:rsidRPr="00C313D1">
        <w:rPr>
          <w:b/>
          <w:noProof/>
          <w:sz w:val="28"/>
        </w:rPr>
        <w:t>ПРИЛОЖЕНИЯ</w:t>
      </w:r>
    </w:p>
    <w:p w14:paraId="7A8CF5DA" w14:textId="77777777" w:rsidR="00F473A4" w:rsidRPr="00C313D1" w:rsidRDefault="00BD7572">
      <w:pPr>
        <w:pStyle w:val="13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hyperlink w:anchor="_Toc112667937" w:history="1">
        <w:r w:rsidR="00F473A4" w:rsidRPr="00C313D1">
          <w:rPr>
            <w:rStyle w:val="af4"/>
          </w:rPr>
          <w:t>ПРИЛОЖЕНИЕ А  Границы, площадь и состав земель заказника местного значения «Соржицкий мох», а также Положение о заказнике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_Toc112667937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87</w:t>
        </w:r>
        <w:r w:rsidR="00F473A4" w:rsidRPr="00C313D1">
          <w:rPr>
            <w:webHidden/>
          </w:rPr>
          <w:fldChar w:fldCharType="end"/>
        </w:r>
      </w:hyperlink>
    </w:p>
    <w:p w14:paraId="0CC0AF53" w14:textId="77777777" w:rsidR="00F473A4" w:rsidRPr="00C313D1" w:rsidRDefault="00BD7572">
      <w:pPr>
        <w:pStyle w:val="13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hyperlink w:anchor="_Toc112667938" w:history="1">
        <w:r w:rsidR="00F473A4" w:rsidRPr="00C313D1">
          <w:rPr>
            <w:rStyle w:val="af4"/>
          </w:rPr>
          <w:t>ПРИЛОЖЕНИЕ Б  Документация по проведению восстановительных работ на болоте «Сержицкий мох»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_Toc112667938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89</w:t>
        </w:r>
        <w:r w:rsidR="00F473A4" w:rsidRPr="00C313D1">
          <w:rPr>
            <w:webHidden/>
          </w:rPr>
          <w:fldChar w:fldCharType="end"/>
        </w:r>
      </w:hyperlink>
    </w:p>
    <w:p w14:paraId="5712B1D5" w14:textId="77777777" w:rsidR="00F473A4" w:rsidRPr="00C313D1" w:rsidRDefault="00BD7572">
      <w:pPr>
        <w:pStyle w:val="13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hyperlink w:anchor="_Toc112667939" w:history="1">
        <w:r w:rsidR="00F473A4" w:rsidRPr="00C313D1">
          <w:rPr>
            <w:rStyle w:val="af4"/>
          </w:rPr>
          <w:t>ПРИЛОЖЕНИЕ В  Проект решения Витебского областного исполнительного комитета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_Toc112667939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92</w:t>
        </w:r>
        <w:r w:rsidR="00F473A4" w:rsidRPr="00C313D1">
          <w:rPr>
            <w:webHidden/>
          </w:rPr>
          <w:fldChar w:fldCharType="end"/>
        </w:r>
      </w:hyperlink>
    </w:p>
    <w:p w14:paraId="033D1871" w14:textId="77777777" w:rsidR="00F473A4" w:rsidRPr="00C313D1" w:rsidRDefault="00BD7572">
      <w:pPr>
        <w:pStyle w:val="13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hyperlink w:anchor="_Toc112667940" w:history="1">
        <w:r w:rsidR="00F473A4" w:rsidRPr="00C313D1">
          <w:rPr>
            <w:rStyle w:val="af4"/>
          </w:rPr>
          <w:t xml:space="preserve">ПРИЛОЖЕНИЕ Г </w:t>
        </w:r>
        <w:r w:rsidR="00F473A4" w:rsidRPr="00C313D1">
          <w:rPr>
            <w:rStyle w:val="af4"/>
            <w:spacing w:val="-4"/>
          </w:rPr>
          <w:t xml:space="preserve"> Проекты паспортов и охранных обязательств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_Toc112667940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98</w:t>
        </w:r>
        <w:r w:rsidR="00F473A4" w:rsidRPr="00C313D1">
          <w:rPr>
            <w:webHidden/>
          </w:rPr>
          <w:fldChar w:fldCharType="end"/>
        </w:r>
      </w:hyperlink>
    </w:p>
    <w:p w14:paraId="59DF5548" w14:textId="77777777" w:rsidR="00F473A4" w:rsidRPr="00C313D1" w:rsidRDefault="00BD7572">
      <w:pPr>
        <w:pStyle w:val="13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hyperlink w:anchor="_Toc112667941" w:history="1">
        <w:r w:rsidR="00F473A4" w:rsidRPr="00C313D1">
          <w:rPr>
            <w:rStyle w:val="af4"/>
          </w:rPr>
          <w:t xml:space="preserve">ПРИЛОЖЕНИЕ Д </w:t>
        </w:r>
        <w:r w:rsidR="00F473A4" w:rsidRPr="00C313D1">
          <w:rPr>
            <w:rStyle w:val="af4"/>
            <w:spacing w:val="-4"/>
          </w:rPr>
          <w:t xml:space="preserve"> Письменное подтверждение об уведомлении землепользователя</w:t>
        </w:r>
        <w:r w:rsidR="00F473A4" w:rsidRPr="00C313D1">
          <w:rPr>
            <w:webHidden/>
          </w:rPr>
          <w:tab/>
        </w:r>
        <w:r w:rsidR="00F473A4" w:rsidRPr="00C313D1">
          <w:rPr>
            <w:webHidden/>
          </w:rPr>
          <w:fldChar w:fldCharType="begin"/>
        </w:r>
        <w:r w:rsidR="00F473A4" w:rsidRPr="00C313D1">
          <w:rPr>
            <w:webHidden/>
          </w:rPr>
          <w:instrText xml:space="preserve"> PAGEREF _Toc112667941 \h </w:instrText>
        </w:r>
        <w:r w:rsidR="00F473A4" w:rsidRPr="00C313D1">
          <w:rPr>
            <w:webHidden/>
          </w:rPr>
        </w:r>
        <w:r w:rsidR="00F473A4" w:rsidRPr="00C313D1">
          <w:rPr>
            <w:webHidden/>
          </w:rPr>
          <w:fldChar w:fldCharType="separate"/>
        </w:r>
        <w:r w:rsidR="007A37AC">
          <w:rPr>
            <w:webHidden/>
          </w:rPr>
          <w:t>118</w:t>
        </w:r>
        <w:r w:rsidR="00F473A4" w:rsidRPr="00C313D1">
          <w:rPr>
            <w:webHidden/>
          </w:rPr>
          <w:fldChar w:fldCharType="end"/>
        </w:r>
      </w:hyperlink>
    </w:p>
    <w:p w14:paraId="67D787C5" w14:textId="77777777" w:rsidR="00F473A4" w:rsidRPr="00C313D1" w:rsidRDefault="00F473A4" w:rsidP="00F473A4">
      <w:pPr>
        <w:pStyle w:val="13"/>
        <w:spacing w:before="360"/>
        <w:rPr>
          <w:rFonts w:asciiTheme="minorHAnsi" w:eastAsiaTheme="minorEastAsia" w:hAnsiTheme="minorHAnsi" w:cstheme="minorBidi"/>
          <w:iCs w:val="0"/>
          <w:sz w:val="22"/>
          <w:szCs w:val="22"/>
          <w:lang w:eastAsia="ru-RU"/>
        </w:rPr>
      </w:pPr>
      <w:r w:rsidRPr="00C313D1">
        <w:rPr>
          <w:rStyle w:val="af4"/>
          <w:u w:val="none"/>
        </w:rPr>
        <w:t xml:space="preserve">     </w:t>
      </w:r>
      <w:hyperlink w:anchor="_Toc112667942" w:history="1">
        <w:r w:rsidRPr="00C313D1">
          <w:rPr>
            <w:rStyle w:val="af4"/>
            <w:b/>
            <w:sz w:val="28"/>
          </w:rPr>
          <w:t>КАРТОГРАФИЧЕСКИЙ МАТЕРИАЛ ДЛЯ ПЛАНА     УПРАВЛЕНИЯ БОЛОТОМ «СЕРЖИЦКИЙ МОХ»</w:t>
        </w:r>
        <w:r w:rsidRPr="00C313D1">
          <w:rPr>
            <w:webHidden/>
          </w:rPr>
          <w:tab/>
        </w:r>
        <w:r w:rsidRPr="00C313D1">
          <w:rPr>
            <w:webHidden/>
          </w:rPr>
          <w:fldChar w:fldCharType="begin"/>
        </w:r>
        <w:r w:rsidRPr="00C313D1">
          <w:rPr>
            <w:webHidden/>
          </w:rPr>
          <w:instrText xml:space="preserve"> PAGEREF _Toc112667942 \h </w:instrText>
        </w:r>
        <w:r w:rsidRPr="00C313D1">
          <w:rPr>
            <w:webHidden/>
          </w:rPr>
        </w:r>
        <w:r w:rsidRPr="00C313D1">
          <w:rPr>
            <w:webHidden/>
          </w:rPr>
          <w:fldChar w:fldCharType="separate"/>
        </w:r>
        <w:r w:rsidR="007A37AC">
          <w:rPr>
            <w:webHidden/>
          </w:rPr>
          <w:t>119</w:t>
        </w:r>
        <w:r w:rsidRPr="00C313D1">
          <w:rPr>
            <w:webHidden/>
          </w:rPr>
          <w:fldChar w:fldCharType="end"/>
        </w:r>
      </w:hyperlink>
    </w:p>
    <w:p w14:paraId="52806E87" w14:textId="77777777" w:rsidR="00F473A4" w:rsidRPr="00C313D1" w:rsidRDefault="00EB49F9" w:rsidP="00F473A4">
      <w:pPr>
        <w:pStyle w:val="13"/>
        <w:rPr>
          <w:rFonts w:asciiTheme="minorHAnsi" w:eastAsiaTheme="minorEastAsia" w:hAnsiTheme="minorHAnsi" w:cstheme="minorBidi"/>
          <w:sz w:val="22"/>
          <w:szCs w:val="22"/>
          <w:lang w:eastAsia="ru-RU"/>
        </w:rPr>
      </w:pPr>
      <w:r w:rsidRPr="00C313D1">
        <w:fldChar w:fldCharType="end"/>
      </w:r>
    </w:p>
    <w:p w14:paraId="241D0258" w14:textId="77777777" w:rsidR="003554C1" w:rsidRPr="00C313D1" w:rsidRDefault="003554C1"/>
    <w:p w14:paraId="07EFA085" w14:textId="77777777" w:rsidR="003554C1" w:rsidRPr="00C313D1" w:rsidRDefault="003554C1"/>
    <w:p w14:paraId="0EEDCAC9" w14:textId="77777777" w:rsidR="003554C1" w:rsidRPr="00C313D1" w:rsidRDefault="003554C1"/>
    <w:p w14:paraId="53894AE6" w14:textId="77777777" w:rsidR="003554C1" w:rsidRPr="00C313D1" w:rsidRDefault="003554C1">
      <w:r w:rsidRPr="00C313D1">
        <w:br w:type="page"/>
      </w:r>
    </w:p>
    <w:p w14:paraId="550B3724" w14:textId="77777777" w:rsidR="003554C1" w:rsidRPr="00C313D1" w:rsidRDefault="003554C1" w:rsidP="003554C1">
      <w:pPr>
        <w:widowControl w:val="0"/>
        <w:jc w:val="center"/>
        <w:outlineLvl w:val="0"/>
        <w:rPr>
          <w:b/>
          <w:iCs/>
        </w:rPr>
      </w:pPr>
      <w:bookmarkStart w:id="22" w:name="_Toc112667893"/>
      <w:r w:rsidRPr="00C313D1">
        <w:rPr>
          <w:b/>
          <w:iCs/>
        </w:rPr>
        <w:lastRenderedPageBreak/>
        <w:t>ВВЕДЕНИЕ</w:t>
      </w:r>
      <w:bookmarkEnd w:id="22"/>
    </w:p>
    <w:p w14:paraId="2A4F34E6" w14:textId="77777777" w:rsidR="003554C1" w:rsidRPr="00C313D1" w:rsidRDefault="003554C1" w:rsidP="003554C1">
      <w:pPr>
        <w:ind w:firstLine="567"/>
      </w:pPr>
    </w:p>
    <w:p w14:paraId="3BAD26B5" w14:textId="77777777" w:rsidR="003554C1" w:rsidRPr="00C313D1" w:rsidRDefault="003554C1" w:rsidP="003554C1">
      <w:pPr>
        <w:ind w:firstLine="709"/>
        <w:jc w:val="both"/>
        <w:rPr>
          <w:rFonts w:eastAsia="Times New Roman"/>
          <w:iCs/>
          <w:lang w:eastAsia="ru-RU"/>
        </w:rPr>
      </w:pPr>
      <w:r w:rsidRPr="00C313D1">
        <w:rPr>
          <w:rFonts w:eastAsia="Times New Roman"/>
          <w:iCs/>
          <w:lang w:eastAsia="ru-RU"/>
        </w:rPr>
        <w:t>Работа базируется на анализе фондовых и картографических материалов, статистической отчетности и результатах натурных обследований. С целью подготовки плана управления сотрудниками Института экспериментальной ботаники имени В.Ф. Купревича НАН Беларуси в полевой сезон 2022 г. было проведено эколого-флористическое, фаунистическое и ландшафтное обследование территории болота «Сержицкий мох».</w:t>
      </w:r>
    </w:p>
    <w:p w14:paraId="7CB2CEB5" w14:textId="77777777" w:rsidR="003554C1" w:rsidRPr="00C313D1" w:rsidRDefault="003554C1" w:rsidP="003554C1">
      <w:pPr>
        <w:ind w:firstLine="709"/>
        <w:jc w:val="both"/>
        <w:rPr>
          <w:rFonts w:eastAsia="Times New Roman"/>
          <w:iCs/>
          <w:lang w:eastAsia="ru-RU"/>
        </w:rPr>
      </w:pPr>
      <w:r w:rsidRPr="00C313D1">
        <w:rPr>
          <w:rFonts w:eastAsia="Times New Roman"/>
          <w:iCs/>
          <w:lang w:eastAsia="ru-RU"/>
        </w:rPr>
        <w:t>Основание для выполнения работ – договор № 71 от 06 апреля 2022 г., заключенный с Витебским областным комитетом природных ресурсов и охраны окружающей среды Республики Беларусь на выполнение научно-исследовательской работы «</w:t>
      </w:r>
      <w:r w:rsidRPr="00C313D1">
        <w:rPr>
          <w:rFonts w:eastAsia="Times New Roman"/>
          <w:bCs/>
          <w:iCs/>
          <w:lang w:eastAsia="ru-RU"/>
        </w:rPr>
        <w:t>Разработка плана управления болотом</w:t>
      </w:r>
      <w:r w:rsidRPr="00C313D1">
        <w:rPr>
          <w:rFonts w:eastAsia="Times New Roman"/>
          <w:iCs/>
          <w:lang w:eastAsia="ru-RU"/>
        </w:rPr>
        <w:t xml:space="preserve"> </w:t>
      </w:r>
      <w:r w:rsidRPr="00C313D1">
        <w:rPr>
          <w:iCs/>
        </w:rPr>
        <w:t>«Сержицкий Мох» в Бешенковичском районе Витебской области»</w:t>
      </w:r>
      <w:r w:rsidRPr="00C313D1">
        <w:rPr>
          <w:rFonts w:eastAsia="Times New Roman"/>
          <w:iCs/>
          <w:lang w:eastAsia="ru-RU"/>
        </w:rPr>
        <w:t>. Срок действия договора – с 06 апреля 2022 г. по 01 сентября 2022 г.</w:t>
      </w:r>
    </w:p>
    <w:p w14:paraId="72B0F79A" w14:textId="77777777" w:rsidR="003554C1" w:rsidRPr="00C313D1" w:rsidRDefault="003554C1" w:rsidP="003554C1">
      <w:pPr>
        <w:widowControl w:val="0"/>
        <w:ind w:firstLine="709"/>
        <w:jc w:val="both"/>
        <w:rPr>
          <w:rFonts w:eastAsia="Times New Roman"/>
          <w:snapToGrid w:val="0"/>
          <w:lang w:eastAsia="ru-RU"/>
        </w:rPr>
      </w:pPr>
      <w:r w:rsidRPr="00C313D1">
        <w:rPr>
          <w:rFonts w:eastAsia="Times New Roman"/>
          <w:snapToGrid w:val="0"/>
          <w:lang w:eastAsia="ru-RU"/>
        </w:rPr>
        <w:t xml:space="preserve">Целью выполнения работы является разработка разработать проект плана управления </w:t>
      </w:r>
      <w:bookmarkStart w:id="23" w:name="_Hlk97278428"/>
      <w:r w:rsidRPr="00C313D1">
        <w:rPr>
          <w:rFonts w:eastAsia="Times New Roman"/>
          <w:snapToGrid w:val="0"/>
          <w:lang w:eastAsia="ru-RU"/>
        </w:rPr>
        <w:t>болотом «Сержицкий Мох</w:t>
      </w:r>
      <w:bookmarkEnd w:id="23"/>
      <w:r w:rsidRPr="00C313D1">
        <w:rPr>
          <w:rFonts w:eastAsia="Times New Roman"/>
          <w:snapToGrid w:val="0"/>
          <w:lang w:eastAsia="ru-RU"/>
        </w:rPr>
        <w:t>», включая меры, направленные на сохранение, восстановление биосферных функций болот, рациональному (устойчивому) использованию его ресурсов.</w:t>
      </w:r>
    </w:p>
    <w:p w14:paraId="0A17C6E9" w14:textId="77777777" w:rsidR="003554C1" w:rsidRPr="00C313D1" w:rsidRDefault="003554C1" w:rsidP="003554C1">
      <w:pPr>
        <w:widowControl w:val="0"/>
        <w:ind w:firstLine="709"/>
        <w:jc w:val="both"/>
        <w:rPr>
          <w:rFonts w:eastAsia="Times New Roman"/>
          <w:snapToGrid w:val="0"/>
          <w:lang w:eastAsia="ru-RU"/>
        </w:rPr>
      </w:pPr>
      <w:r w:rsidRPr="00C313D1">
        <w:rPr>
          <w:rFonts w:eastAsia="Times New Roman"/>
          <w:snapToGrid w:val="0"/>
          <w:lang w:eastAsia="ru-RU"/>
        </w:rPr>
        <w:t>Задачи работы:</w:t>
      </w:r>
    </w:p>
    <w:p w14:paraId="4D3684C7" w14:textId="77777777" w:rsidR="003554C1" w:rsidRPr="00C313D1" w:rsidRDefault="003554C1" w:rsidP="003554C1">
      <w:pPr>
        <w:widowControl w:val="0"/>
        <w:numPr>
          <w:ilvl w:val="0"/>
          <w:numId w:val="1"/>
        </w:numPr>
        <w:tabs>
          <w:tab w:val="left" w:pos="993"/>
        </w:tabs>
        <w:ind w:left="0" w:firstLine="709"/>
        <w:jc w:val="both"/>
        <w:rPr>
          <w:rFonts w:eastAsia="Times New Roman"/>
          <w:snapToGrid w:val="0"/>
          <w:lang w:eastAsia="ru-RU"/>
        </w:rPr>
      </w:pPr>
      <w:r w:rsidRPr="00C313D1">
        <w:rPr>
          <w:rFonts w:eastAsia="Times New Roman"/>
          <w:snapToGrid w:val="0"/>
          <w:lang w:eastAsia="ru-RU"/>
        </w:rPr>
        <w:t xml:space="preserve">подготовить научное обоснование плана управления </w:t>
      </w:r>
      <w:bookmarkStart w:id="24" w:name="_Hlk97278766"/>
      <w:r w:rsidRPr="00C313D1">
        <w:rPr>
          <w:rFonts w:eastAsia="Times New Roman"/>
          <w:snapToGrid w:val="0"/>
          <w:lang w:eastAsia="ru-RU"/>
        </w:rPr>
        <w:t xml:space="preserve">болотом </w:t>
      </w:r>
      <w:bookmarkEnd w:id="24"/>
      <w:r w:rsidRPr="00C313D1">
        <w:rPr>
          <w:rFonts w:eastAsia="Times New Roman"/>
          <w:snapToGrid w:val="0"/>
          <w:lang w:eastAsia="ru-RU"/>
        </w:rPr>
        <w:t xml:space="preserve">«Сержицкий Мох», </w:t>
      </w:r>
    </w:p>
    <w:p w14:paraId="3F909F9C" w14:textId="77777777" w:rsidR="003554C1" w:rsidRPr="00C313D1" w:rsidRDefault="003554C1" w:rsidP="003554C1">
      <w:pPr>
        <w:widowControl w:val="0"/>
        <w:numPr>
          <w:ilvl w:val="0"/>
          <w:numId w:val="1"/>
        </w:numPr>
        <w:tabs>
          <w:tab w:val="left" w:pos="993"/>
        </w:tabs>
        <w:ind w:left="0" w:firstLine="709"/>
        <w:jc w:val="both"/>
        <w:rPr>
          <w:rFonts w:eastAsia="Times New Roman"/>
          <w:snapToGrid w:val="0"/>
          <w:lang w:eastAsia="ru-RU"/>
        </w:rPr>
      </w:pPr>
      <w:r w:rsidRPr="00C313D1">
        <w:rPr>
          <w:rFonts w:eastAsia="Times New Roman"/>
          <w:snapToGrid w:val="0"/>
          <w:lang w:eastAsia="ru-RU"/>
        </w:rPr>
        <w:t>определить цели и задачи плана управления, период его реализации;</w:t>
      </w:r>
    </w:p>
    <w:p w14:paraId="2A47EAEE" w14:textId="77777777" w:rsidR="003554C1" w:rsidRPr="00C313D1" w:rsidRDefault="003554C1" w:rsidP="003554C1">
      <w:pPr>
        <w:widowControl w:val="0"/>
        <w:numPr>
          <w:ilvl w:val="0"/>
          <w:numId w:val="1"/>
        </w:numPr>
        <w:tabs>
          <w:tab w:val="left" w:pos="993"/>
        </w:tabs>
        <w:ind w:left="0" w:firstLine="709"/>
        <w:jc w:val="both"/>
        <w:rPr>
          <w:rFonts w:eastAsia="Times New Roman"/>
          <w:snapToGrid w:val="0"/>
          <w:lang w:eastAsia="ru-RU"/>
        </w:rPr>
      </w:pPr>
      <w:r w:rsidRPr="00C313D1">
        <w:rPr>
          <w:rFonts w:eastAsia="Times New Roman"/>
          <w:snapToGrid w:val="0"/>
          <w:lang w:eastAsia="ru-RU"/>
        </w:rPr>
        <w:t>определить мероприятия по охране и использованию болота «Сержицкий Мох», информированию населения о границах, режиме охраны и использования болота с указанием сроков реализации, объемов и источников финансирования этих мероприятий, а также ответственных исполнителей за проведение указанных мероприятий;</w:t>
      </w:r>
    </w:p>
    <w:p w14:paraId="240C7C56" w14:textId="77777777" w:rsidR="003554C1" w:rsidRPr="00C313D1" w:rsidRDefault="003554C1" w:rsidP="003554C1">
      <w:pPr>
        <w:numPr>
          <w:ilvl w:val="0"/>
          <w:numId w:val="1"/>
        </w:numPr>
        <w:tabs>
          <w:tab w:val="left" w:pos="993"/>
          <w:tab w:val="left" w:pos="1067"/>
        </w:tabs>
        <w:ind w:left="0" w:firstLine="709"/>
        <w:contextualSpacing/>
        <w:jc w:val="both"/>
        <w:rPr>
          <w:rFonts w:eastAsia="Times New Roman"/>
          <w:snapToGrid w:val="0"/>
          <w:lang w:eastAsia="ru-RU"/>
        </w:rPr>
      </w:pPr>
      <w:r w:rsidRPr="00C313D1">
        <w:rPr>
          <w:rFonts w:eastAsia="Times New Roman"/>
          <w:snapToGrid w:val="0"/>
          <w:lang w:eastAsia="ru-RU"/>
        </w:rPr>
        <w:t xml:space="preserve">подготовить карты-схемы к плану управления в соответствии со статьей </w:t>
      </w:r>
      <w:bookmarkStart w:id="25" w:name="_Hlk97279717"/>
      <w:r w:rsidRPr="00C313D1">
        <w:rPr>
          <w:rFonts w:eastAsia="Times New Roman"/>
          <w:snapToGrid w:val="0"/>
          <w:lang w:eastAsia="ru-RU"/>
        </w:rPr>
        <w:t xml:space="preserve">8 Положения о порядке разработки и утверждения планов управления болотами, утвержденных </w:t>
      </w:r>
      <w:r w:rsidRPr="00C313D1">
        <w:rPr>
          <w:color w:val="000000"/>
          <w:lang w:bidi="ru-RU"/>
        </w:rPr>
        <w:t>постановлением Совета Министров Республики Беларусь 25 мая 2020 г. № 313 «О порядке разработки и утверждения планов управления болотами».</w:t>
      </w:r>
      <w:bookmarkEnd w:id="25"/>
    </w:p>
    <w:p w14:paraId="0E0ABAD9" w14:textId="77777777" w:rsidR="003554C1" w:rsidRPr="00C313D1" w:rsidRDefault="003554C1" w:rsidP="003554C1">
      <w:pPr>
        <w:ind w:firstLine="709"/>
        <w:jc w:val="both"/>
        <w:rPr>
          <w:rFonts w:eastAsia="Times New Roman"/>
          <w:lang w:eastAsia="ru-RU"/>
        </w:rPr>
      </w:pPr>
      <w:r w:rsidRPr="00C313D1">
        <w:rPr>
          <w:rFonts w:eastAsia="Times New Roman"/>
          <w:lang w:eastAsia="ru-RU"/>
        </w:rPr>
        <w:t xml:space="preserve">Исходные данные: </w:t>
      </w:r>
    </w:p>
    <w:p w14:paraId="4CAED4DF" w14:textId="77777777" w:rsidR="003554C1" w:rsidRPr="00C313D1" w:rsidRDefault="003554C1" w:rsidP="003554C1">
      <w:pPr>
        <w:numPr>
          <w:ilvl w:val="0"/>
          <w:numId w:val="2"/>
        </w:numPr>
        <w:tabs>
          <w:tab w:val="left" w:pos="993"/>
        </w:tabs>
        <w:autoSpaceDE w:val="0"/>
        <w:autoSpaceDN w:val="0"/>
        <w:ind w:left="0" w:firstLine="709"/>
        <w:jc w:val="both"/>
        <w:rPr>
          <w:rFonts w:eastAsia="Calibri"/>
          <w:lang w:eastAsia="ru-RU"/>
        </w:rPr>
      </w:pPr>
      <w:r w:rsidRPr="00C313D1">
        <w:rPr>
          <w:rFonts w:eastAsia="Calibri"/>
          <w:lang w:eastAsia="ru-RU"/>
        </w:rPr>
        <w:t xml:space="preserve">результаты полевых обследований региона, полученные специалистами по </w:t>
      </w:r>
      <w:r w:rsidR="00870058" w:rsidRPr="00C313D1">
        <w:rPr>
          <w:rFonts w:eastAsia="Calibri"/>
          <w:lang w:eastAsia="ru-RU"/>
        </w:rPr>
        <w:t>заданию</w:t>
      </w:r>
      <w:r w:rsidRPr="00C313D1">
        <w:rPr>
          <w:rFonts w:eastAsia="Calibri"/>
          <w:lang w:eastAsia="ru-RU"/>
        </w:rPr>
        <w:t xml:space="preserve"> Заказчика;</w:t>
      </w:r>
    </w:p>
    <w:p w14:paraId="6A295822" w14:textId="77777777" w:rsidR="003554C1" w:rsidRPr="00C313D1" w:rsidRDefault="003554C1" w:rsidP="00E95236">
      <w:pPr>
        <w:numPr>
          <w:ilvl w:val="0"/>
          <w:numId w:val="2"/>
        </w:numPr>
        <w:tabs>
          <w:tab w:val="left" w:pos="993"/>
        </w:tabs>
        <w:autoSpaceDE w:val="0"/>
        <w:autoSpaceDN w:val="0"/>
        <w:ind w:left="0" w:firstLine="709"/>
        <w:jc w:val="both"/>
        <w:rPr>
          <w:rFonts w:eastAsia="Calibri"/>
          <w:lang w:eastAsia="ru-RU"/>
        </w:rPr>
      </w:pPr>
      <w:r w:rsidRPr="00C313D1">
        <w:rPr>
          <w:rFonts w:eastAsia="Times New Roman"/>
          <w:iCs/>
          <w:lang w:eastAsia="ru-RU"/>
        </w:rPr>
        <w:t xml:space="preserve">анализ фондовых и картографических материалов, статистической отчетности лаборатории геоботаники и картографии растительности </w:t>
      </w:r>
      <w:r w:rsidR="00E95236" w:rsidRPr="00C313D1">
        <w:rPr>
          <w:rFonts w:eastAsia="Times New Roman"/>
          <w:iCs/>
          <w:lang w:eastAsia="ru-RU"/>
        </w:rPr>
        <w:t>Института экспериментальной ботаники имени В.Ф. Купревича НАН Беларуси.</w:t>
      </w:r>
    </w:p>
    <w:p w14:paraId="4F270A7C" w14:textId="77777777" w:rsidR="003554C1" w:rsidRPr="00C313D1" w:rsidRDefault="003554C1" w:rsidP="003554C1">
      <w:pPr>
        <w:tabs>
          <w:tab w:val="left" w:pos="993"/>
        </w:tabs>
        <w:ind w:firstLine="709"/>
        <w:jc w:val="both"/>
        <w:rPr>
          <w:rFonts w:eastAsia="Times New Roman"/>
          <w:lang w:eastAsia="ru-RU"/>
        </w:rPr>
      </w:pPr>
      <w:r w:rsidRPr="00C313D1">
        <w:rPr>
          <w:rFonts w:eastAsia="Times New Roman"/>
          <w:lang w:eastAsia="ru-RU"/>
        </w:rPr>
        <w:t>При подготовке отчета были использованы следующие документы (нормативные правовые акты):</w:t>
      </w:r>
    </w:p>
    <w:p w14:paraId="27CA13BC" w14:textId="77777777" w:rsidR="00E95236" w:rsidRPr="00C313D1" w:rsidRDefault="00E95236" w:rsidP="003554C1">
      <w:pPr>
        <w:numPr>
          <w:ilvl w:val="0"/>
          <w:numId w:val="2"/>
        </w:numPr>
        <w:tabs>
          <w:tab w:val="left" w:pos="993"/>
        </w:tabs>
        <w:autoSpaceDE w:val="0"/>
        <w:autoSpaceDN w:val="0"/>
        <w:ind w:left="0" w:firstLine="709"/>
        <w:jc w:val="both"/>
        <w:rPr>
          <w:rFonts w:eastAsia="Calibri"/>
          <w:lang w:eastAsia="ru-RU"/>
        </w:rPr>
      </w:pPr>
      <w:r w:rsidRPr="00C313D1">
        <w:rPr>
          <w:rFonts w:eastAsia="Times New Roman"/>
          <w:snapToGrid w:val="0"/>
          <w:lang w:eastAsia="ru-RU"/>
        </w:rPr>
        <w:t>П</w:t>
      </w:r>
      <w:r w:rsidRPr="00C313D1">
        <w:rPr>
          <w:color w:val="000000"/>
          <w:lang w:bidi="ru-RU"/>
        </w:rPr>
        <w:t>остановление Совета Министров Республики Беларусь от 25 мая 2020 г. № 313 «О порядке разработки и утверждения планов управления болотами»;</w:t>
      </w:r>
    </w:p>
    <w:p w14:paraId="0E63E13A" w14:textId="77777777" w:rsidR="003554C1" w:rsidRPr="00C313D1" w:rsidRDefault="003554C1" w:rsidP="003554C1">
      <w:pPr>
        <w:numPr>
          <w:ilvl w:val="0"/>
          <w:numId w:val="2"/>
        </w:numPr>
        <w:tabs>
          <w:tab w:val="left" w:pos="993"/>
        </w:tabs>
        <w:autoSpaceDE w:val="0"/>
        <w:autoSpaceDN w:val="0"/>
        <w:ind w:left="0" w:firstLine="709"/>
        <w:jc w:val="both"/>
        <w:rPr>
          <w:rFonts w:eastAsia="Calibri"/>
          <w:lang w:eastAsia="ru-RU"/>
        </w:rPr>
      </w:pPr>
      <w:r w:rsidRPr="00C313D1">
        <w:rPr>
          <w:rFonts w:eastAsia="Calibri"/>
          <w:lang w:eastAsia="ru-RU"/>
        </w:rPr>
        <w:t>ТКП 17.12-06-2021 (33140) «Охрана окружающей среды и природопользование. Территории. Растительный мир. Правила выявления типичных и (или) редких биотопов, типичных и (или) редких природных ландшафтов, оформление их паспортов и охранных обязательств»;</w:t>
      </w:r>
    </w:p>
    <w:p w14:paraId="28C41DF4" w14:textId="77777777" w:rsidR="003554C1" w:rsidRPr="00C313D1" w:rsidRDefault="003554C1" w:rsidP="003554C1">
      <w:pPr>
        <w:numPr>
          <w:ilvl w:val="0"/>
          <w:numId w:val="2"/>
        </w:numPr>
        <w:tabs>
          <w:tab w:val="left" w:pos="993"/>
        </w:tabs>
        <w:autoSpaceDE w:val="0"/>
        <w:autoSpaceDN w:val="0"/>
        <w:ind w:left="0" w:firstLine="709"/>
        <w:jc w:val="both"/>
        <w:rPr>
          <w:rFonts w:eastAsia="Calibri"/>
          <w:lang w:eastAsia="ru-RU"/>
        </w:rPr>
      </w:pPr>
      <w:r w:rsidRPr="00C313D1">
        <w:rPr>
          <w:rFonts w:eastAsia="Calibri"/>
          <w:lang w:eastAsia="ru-RU"/>
        </w:rPr>
        <w:t>ТКП 17.07-01-2014 (02120) «Охрана окружающей среды и природопользование. Животный мир. Правила охраны диких животных, относящихся к видам, включенным в Красную книгу Республики Беларусь, и мест их обитания»;</w:t>
      </w:r>
    </w:p>
    <w:p w14:paraId="06BDCFBE" w14:textId="77777777" w:rsidR="003554C1" w:rsidRPr="00C313D1" w:rsidRDefault="003554C1" w:rsidP="003554C1">
      <w:pPr>
        <w:numPr>
          <w:ilvl w:val="0"/>
          <w:numId w:val="2"/>
        </w:numPr>
        <w:tabs>
          <w:tab w:val="left" w:pos="993"/>
        </w:tabs>
        <w:autoSpaceDE w:val="0"/>
        <w:autoSpaceDN w:val="0"/>
        <w:ind w:left="0" w:firstLine="709"/>
        <w:jc w:val="both"/>
        <w:rPr>
          <w:rFonts w:eastAsia="Calibri"/>
          <w:lang w:eastAsia="ru-RU"/>
        </w:rPr>
      </w:pPr>
      <w:r w:rsidRPr="00C313D1">
        <w:rPr>
          <w:rFonts w:eastAsia="Calibri"/>
          <w:lang w:eastAsia="ru-RU"/>
        </w:rPr>
        <w:t>ТКП 17.05-01-2014 (02120) «Охрана окружающей среды и природопользование. Растительный мир. Правила охраны дикорастущих растений, относящихся к видам, включенным в Красную книгу Республики Беларусь, и мест их произрастания».</w:t>
      </w:r>
    </w:p>
    <w:p w14:paraId="3AD7650B" w14:textId="77777777" w:rsidR="003554C1" w:rsidRPr="00C313D1" w:rsidRDefault="003554C1" w:rsidP="003554C1">
      <w:pPr>
        <w:shd w:val="clear" w:color="auto" w:fill="FFFFFF"/>
        <w:ind w:firstLine="708"/>
        <w:jc w:val="both"/>
        <w:rPr>
          <w:rFonts w:eastAsia="Times New Roman"/>
          <w:color w:val="000000"/>
          <w:shd w:val="clear" w:color="auto" w:fill="FFFFFF"/>
          <w:lang w:eastAsia="ru-RU"/>
        </w:rPr>
      </w:pPr>
    </w:p>
    <w:p w14:paraId="744C3999" w14:textId="77777777" w:rsidR="003554C1" w:rsidRPr="00C313D1" w:rsidRDefault="003554C1" w:rsidP="003554C1">
      <w:pPr>
        <w:widowControl w:val="0"/>
        <w:ind w:firstLine="709"/>
        <w:jc w:val="both"/>
        <w:rPr>
          <w:rFonts w:eastAsia="Times New Roman"/>
          <w:snapToGrid w:val="0"/>
          <w:lang w:eastAsia="ru-RU"/>
        </w:rPr>
      </w:pPr>
    </w:p>
    <w:p w14:paraId="2B4AA449" w14:textId="77777777" w:rsidR="003554C1" w:rsidRPr="00C313D1" w:rsidRDefault="003554C1" w:rsidP="003554C1">
      <w:pPr>
        <w:ind w:firstLine="567"/>
        <w:jc w:val="both"/>
      </w:pPr>
    </w:p>
    <w:p w14:paraId="698D482D" w14:textId="77777777" w:rsidR="003554C1" w:rsidRPr="00C313D1" w:rsidRDefault="003554C1" w:rsidP="003554C1">
      <w:pPr>
        <w:ind w:firstLine="567"/>
      </w:pPr>
    </w:p>
    <w:p w14:paraId="6C16E75F" w14:textId="77777777" w:rsidR="003554C1" w:rsidRPr="00C313D1" w:rsidRDefault="003554C1">
      <w:pPr>
        <w:rPr>
          <w:szCs w:val="30"/>
        </w:rPr>
      </w:pPr>
      <w:r w:rsidRPr="00C313D1">
        <w:rPr>
          <w:szCs w:val="30"/>
        </w:rPr>
        <w:br w:type="page"/>
      </w:r>
    </w:p>
    <w:p w14:paraId="45B71F79" w14:textId="77777777" w:rsidR="00BD5663" w:rsidRPr="00C313D1" w:rsidRDefault="00BD5663" w:rsidP="00BD5663">
      <w:pPr>
        <w:pStyle w:val="21"/>
        <w:rPr>
          <w:sz w:val="32"/>
        </w:rPr>
      </w:pPr>
      <w:bookmarkStart w:id="26" w:name="_Toc112667894"/>
      <w:bookmarkStart w:id="27" w:name="_Toc86053176"/>
      <w:r w:rsidRPr="00C313D1">
        <w:rPr>
          <w:sz w:val="32"/>
        </w:rPr>
        <w:lastRenderedPageBreak/>
        <w:t xml:space="preserve">НАУЧНОЕ ОБОСНОВАНИЕ </w:t>
      </w:r>
      <w:r w:rsidRPr="00C313D1">
        <w:rPr>
          <w:sz w:val="32"/>
        </w:rPr>
        <w:br/>
        <w:t>ПЛАНА УПРАВЛЕНИЯ</w:t>
      </w:r>
      <w:bookmarkEnd w:id="26"/>
    </w:p>
    <w:p w14:paraId="1D3F3775" w14:textId="77777777" w:rsidR="00BD5663" w:rsidRPr="00C313D1" w:rsidRDefault="00BD5663" w:rsidP="00BD5663">
      <w:pPr>
        <w:widowControl w:val="0"/>
        <w:autoSpaceDE w:val="0"/>
        <w:autoSpaceDN w:val="0"/>
        <w:adjustRightInd w:val="0"/>
      </w:pPr>
    </w:p>
    <w:p w14:paraId="1D3F3675" w14:textId="77777777" w:rsidR="00BD5663" w:rsidRPr="00C313D1" w:rsidRDefault="00BD5663" w:rsidP="00BD5663">
      <w:pPr>
        <w:widowControl w:val="0"/>
        <w:autoSpaceDE w:val="0"/>
        <w:autoSpaceDN w:val="0"/>
        <w:adjustRightInd w:val="0"/>
      </w:pPr>
    </w:p>
    <w:p w14:paraId="1D18EDC3" w14:textId="77777777" w:rsidR="00BD5663" w:rsidRPr="00C313D1" w:rsidRDefault="00BD5663" w:rsidP="00BD5663">
      <w:pPr>
        <w:widowControl w:val="0"/>
        <w:autoSpaceDE w:val="0"/>
        <w:autoSpaceDN w:val="0"/>
        <w:adjustRightInd w:val="0"/>
      </w:pPr>
    </w:p>
    <w:p w14:paraId="606621B6" w14:textId="77777777" w:rsidR="00492E28" w:rsidRPr="00C313D1" w:rsidRDefault="00492E28" w:rsidP="00492E28">
      <w:pPr>
        <w:pStyle w:val="21"/>
      </w:pPr>
      <w:bookmarkStart w:id="28" w:name="_Toc112667895"/>
      <w:r w:rsidRPr="00C313D1">
        <w:t>1 ОБЩАЯ ИНФОРМАЦИЯ О Б</w:t>
      </w:r>
      <w:bookmarkEnd w:id="27"/>
      <w:r w:rsidRPr="00C313D1">
        <w:t>ОЛОТЕ «СЕРЖИЦКИЙ МОХ»</w:t>
      </w:r>
      <w:bookmarkEnd w:id="28"/>
    </w:p>
    <w:p w14:paraId="49283515" w14:textId="77777777" w:rsidR="00D771B0" w:rsidRPr="00C313D1" w:rsidRDefault="00D771B0" w:rsidP="00D771B0">
      <w:pPr>
        <w:widowControl w:val="0"/>
        <w:autoSpaceDE w:val="0"/>
        <w:autoSpaceDN w:val="0"/>
        <w:adjustRightInd w:val="0"/>
        <w:ind w:firstLine="709"/>
        <w:jc w:val="both"/>
      </w:pPr>
    </w:p>
    <w:p w14:paraId="26894B09" w14:textId="77777777" w:rsidR="00D771B0" w:rsidRPr="00C313D1" w:rsidRDefault="00D771B0" w:rsidP="00D771B0">
      <w:pPr>
        <w:widowControl w:val="0"/>
        <w:autoSpaceDE w:val="0"/>
        <w:autoSpaceDN w:val="0"/>
        <w:adjustRightInd w:val="0"/>
        <w:ind w:firstLine="709"/>
        <w:jc w:val="both"/>
      </w:pPr>
      <w:r w:rsidRPr="00C313D1">
        <w:t xml:space="preserve">Болото «Сержицкий мох» располагается на территории Соржицкого сельского совета Бешенковичского района Витебской области, в 4,5 км южнее д. Соржица, в 14 км восточнее г. Бешенковичи, в 36 км юго-западнее г. Витебск. Географические координаты центра болота </w:t>
      </w:r>
      <w:r w:rsidR="005C3758" w:rsidRPr="00C313D1">
        <w:t>55°0</w:t>
      </w:r>
      <w:r w:rsidRPr="00C313D1">
        <w:t>1'4</w:t>
      </w:r>
      <w:r w:rsidR="005C3758" w:rsidRPr="00C313D1">
        <w:t>2</w:t>
      </w:r>
      <w:r w:rsidRPr="00C313D1">
        <w:t>"</w:t>
      </w:r>
      <w:r w:rsidR="005C3758" w:rsidRPr="00C313D1">
        <w:t xml:space="preserve">N, </w:t>
      </w:r>
      <w:r w:rsidRPr="00C313D1">
        <w:t>29°40'</w:t>
      </w:r>
      <w:r w:rsidR="005C3758" w:rsidRPr="00C313D1">
        <w:t>45</w:t>
      </w:r>
      <w:r w:rsidRPr="00C313D1">
        <w:t>"</w:t>
      </w:r>
      <w:r w:rsidR="005C3758" w:rsidRPr="00C313D1">
        <w:rPr>
          <w:lang w:val="en-US"/>
        </w:rPr>
        <w:t>E</w:t>
      </w:r>
      <w:r w:rsidR="005C3758" w:rsidRPr="00C313D1">
        <w:t>.</w:t>
      </w:r>
    </w:p>
    <w:p w14:paraId="7C105B07" w14:textId="77777777" w:rsidR="00492E28" w:rsidRPr="00C313D1" w:rsidRDefault="00492E28" w:rsidP="00492E28">
      <w:pPr>
        <w:widowControl w:val="0"/>
        <w:autoSpaceDE w:val="0"/>
        <w:autoSpaceDN w:val="0"/>
        <w:adjustRightInd w:val="0"/>
      </w:pPr>
    </w:p>
    <w:p w14:paraId="1A8115AE" w14:textId="77777777" w:rsidR="00D24CC8" w:rsidRPr="00C313D1" w:rsidRDefault="00D24CC8" w:rsidP="00492E28">
      <w:pPr>
        <w:widowControl w:val="0"/>
        <w:autoSpaceDE w:val="0"/>
        <w:autoSpaceDN w:val="0"/>
        <w:adjustRightInd w:val="0"/>
      </w:pPr>
    </w:p>
    <w:p w14:paraId="65296AAF" w14:textId="77777777" w:rsidR="00492E28" w:rsidRPr="00C313D1" w:rsidRDefault="00492E28" w:rsidP="00492E28">
      <w:pPr>
        <w:pStyle w:val="3"/>
      </w:pPr>
      <w:bookmarkStart w:id="29" w:name="_Toc86053177"/>
      <w:bookmarkStart w:id="30" w:name="_Toc112667896"/>
      <w:r w:rsidRPr="00C313D1">
        <w:t xml:space="preserve">1.1 </w:t>
      </w:r>
      <w:bookmarkEnd w:id="29"/>
      <w:r w:rsidR="000A59B7" w:rsidRPr="00C313D1">
        <w:t>Информация о торфяном месторождении</w:t>
      </w:r>
      <w:bookmarkEnd w:id="30"/>
      <w:r w:rsidR="000A59B7" w:rsidRPr="00C313D1">
        <w:t xml:space="preserve"> </w:t>
      </w:r>
    </w:p>
    <w:p w14:paraId="00EE9771" w14:textId="77777777" w:rsidR="00492E28" w:rsidRPr="00C313D1" w:rsidRDefault="00492E28" w:rsidP="00492E28">
      <w:pPr>
        <w:widowControl w:val="0"/>
        <w:autoSpaceDE w:val="0"/>
        <w:autoSpaceDN w:val="0"/>
        <w:adjustRightInd w:val="0"/>
      </w:pPr>
    </w:p>
    <w:p w14:paraId="5C3471B0" w14:textId="77777777" w:rsidR="006404CD" w:rsidRPr="00C313D1" w:rsidRDefault="006404CD" w:rsidP="006404CD">
      <w:pPr>
        <w:widowControl w:val="0"/>
        <w:autoSpaceDE w:val="0"/>
        <w:autoSpaceDN w:val="0"/>
        <w:adjustRightInd w:val="0"/>
        <w:ind w:firstLine="709"/>
        <w:jc w:val="both"/>
      </w:pPr>
      <w:r w:rsidRPr="00C313D1">
        <w:t>Согласно кадастровому справочнику «Торфяной фонд Белоруской ССР» имеет реестровый номер 1187 (рисунок 1.1). Площадь болота в нулевых границах составляет 960 га, в границах промышленной залежи (с глубиной торфа ˃40 см) – 546 га. Основной тип залежи – верховой. Средняя глубина торфа составляет 3,4 м.</w:t>
      </w:r>
    </w:p>
    <w:p w14:paraId="62FA4A26" w14:textId="77777777" w:rsidR="00280FC2" w:rsidRPr="00C313D1" w:rsidRDefault="00280FC2" w:rsidP="00492E28">
      <w:pPr>
        <w:widowControl w:val="0"/>
        <w:autoSpaceDE w:val="0"/>
        <w:autoSpaceDN w:val="0"/>
        <w:adjustRightInd w:val="0"/>
      </w:pPr>
    </w:p>
    <w:p w14:paraId="36FB779C" w14:textId="77777777" w:rsidR="002922C3" w:rsidRPr="00C313D1" w:rsidRDefault="001A01D0" w:rsidP="00280FC2">
      <w:pPr>
        <w:widowControl w:val="0"/>
        <w:autoSpaceDE w:val="0"/>
        <w:autoSpaceDN w:val="0"/>
        <w:adjustRightInd w:val="0"/>
        <w:jc w:val="center"/>
      </w:pPr>
      <w:r w:rsidRPr="00C313D1">
        <w:rPr>
          <w:noProof/>
          <w:lang w:eastAsia="ru-RU"/>
        </w:rPr>
        <mc:AlternateContent>
          <mc:Choice Requires="wpg">
            <w:drawing>
              <wp:inline distT="0" distB="0" distL="0" distR="0" wp14:anchorId="451AAF2B" wp14:editId="2BBEF05F">
                <wp:extent cx="5666105" cy="3814445"/>
                <wp:effectExtent l="19050" t="19050" r="10795" b="14605"/>
                <wp:docPr id="43" name="Группа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6105" cy="3814445"/>
                          <a:chOff x="1066800" y="0"/>
                          <a:chExt cx="5666105" cy="3814445"/>
                        </a:xfrm>
                      </wpg:grpSpPr>
                      <pic:pic xmlns:pic="http://schemas.openxmlformats.org/drawingml/2006/picture">
                        <pic:nvPicPr>
                          <pic:cNvPr id="41" name="Рисунок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066800" y="0"/>
                            <a:ext cx="3336216" cy="381444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4" name="Группа 4"/>
                        <wpg:cNvGrpSpPr/>
                        <wpg:grpSpPr>
                          <a:xfrm>
                            <a:off x="3590925" y="0"/>
                            <a:ext cx="3141980" cy="3814445"/>
                            <a:chOff x="2600325" y="0"/>
                            <a:chExt cx="3141980" cy="3814445"/>
                          </a:xfrm>
                        </wpg:grpSpPr>
                        <pic:pic xmlns:pic="http://schemas.openxmlformats.org/drawingml/2006/picture">
                          <pic:nvPicPr>
                            <pic:cNvPr id="2" name="Рисунок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90900" y="0"/>
                              <a:ext cx="2351405" cy="164592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ysClr val="windowText" lastClr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" name="Рисунок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00325" y="1647825"/>
                              <a:ext cx="3141980" cy="216662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ysClr val="windowText" lastClr="000000"/>
                              </a:solidFill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7FF2943" id="Группа 43" o:spid="_x0000_s1026" style="width:446.15pt;height:300.35pt;mso-position-horizontal-relative:char;mso-position-vertical-relative:line" coordorigin="10668" coordsize="56661,38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1" o:spid="_x0000_s1027" type="#_x0000_t75" style="position:absolute;left:10668;width:33362;height:38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" stroked="t" strokecolor="black [3213]">
                  <v:imagedata r:id="rId11" o:title=""/>
                  <v:path arrowok="t"/>
                </v:shape>
                <v:group id="Группа 4" o:spid="_x0000_s1028" style="position:absolute;left:35909;width:31420;height:38144" coordorigin="26003" coordsize="31419,38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shape id="Рисунок 2" o:spid="_x0000_s1029" type="#_x0000_t75" style="position:absolute;left:33909;width:23514;height:16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" stroked="t" strokecolor="windowText">
                    <v:imagedata r:id="rId12" o:title=""/>
                    <v:path arrowok="t"/>
                  </v:shape>
                  <v:shape id="Рисунок 3" o:spid="_x0000_s1030" type="#_x0000_t75" style="position:absolute;left:26003;top:16478;width:31420;height:21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" stroked="t" strokecolor="windowText">
                    <v:imagedata r:id="rId13" o:title=""/>
                    <v:path arrowok="t"/>
                  </v:shape>
                </v:group>
                <w10:anchorlock/>
              </v:group>
            </w:pict>
          </mc:Fallback>
        </mc:AlternateContent>
      </w:r>
    </w:p>
    <w:p w14:paraId="68287369" w14:textId="77777777" w:rsidR="006404CD" w:rsidRPr="00C313D1" w:rsidRDefault="006404CD" w:rsidP="00280FC2">
      <w:pPr>
        <w:widowControl w:val="0"/>
        <w:autoSpaceDE w:val="0"/>
        <w:autoSpaceDN w:val="0"/>
        <w:adjustRightInd w:val="0"/>
        <w:jc w:val="center"/>
      </w:pPr>
      <w:r w:rsidRPr="00C313D1">
        <w:t>Рисунок 1.1 – Картосхема расположения торфяника</w:t>
      </w:r>
    </w:p>
    <w:p w14:paraId="72E077E1" w14:textId="77777777" w:rsidR="001A01D0" w:rsidRPr="00C313D1" w:rsidRDefault="001A01D0" w:rsidP="00492E28">
      <w:pPr>
        <w:widowControl w:val="0"/>
        <w:autoSpaceDE w:val="0"/>
        <w:autoSpaceDN w:val="0"/>
        <w:adjustRightInd w:val="0"/>
      </w:pPr>
    </w:p>
    <w:p w14:paraId="2863F2CB" w14:textId="77777777" w:rsidR="00BD5663" w:rsidRPr="00C313D1" w:rsidRDefault="00BD5663" w:rsidP="00BD5663">
      <w:pPr>
        <w:ind w:firstLine="709"/>
        <w:jc w:val="both"/>
        <w:rPr>
          <w:szCs w:val="30"/>
        </w:rPr>
      </w:pPr>
      <w:r w:rsidRPr="00C313D1">
        <w:rPr>
          <w:szCs w:val="30"/>
        </w:rPr>
        <w:t>Согласно Постановлени</w:t>
      </w:r>
      <w:r w:rsidR="001A01D0" w:rsidRPr="00C313D1">
        <w:rPr>
          <w:szCs w:val="30"/>
        </w:rPr>
        <w:t>я</w:t>
      </w:r>
      <w:r w:rsidRPr="00C313D1">
        <w:rPr>
          <w:szCs w:val="30"/>
        </w:rPr>
        <w:t xml:space="preserve"> Совета Министров Республики Беларусь от 30 декабря 2015 г. № 1111 «О некоторых вопросах в области сохранения и рационального (устойчивого) использования торфяников» и утвержденной им Схемы распределения торфяников по направлениям использования на период до 2030 года, болото Сержицкий мох относится к болотам (участкам болот), подлежащим особой и (или) специальной охране.</w:t>
      </w:r>
    </w:p>
    <w:p w14:paraId="1D66198F" w14:textId="77777777" w:rsidR="00ED1447" w:rsidRPr="00C313D1" w:rsidRDefault="006404CD" w:rsidP="006404CD">
      <w:pPr>
        <w:ind w:firstLine="709"/>
        <w:jc w:val="both"/>
        <w:rPr>
          <w:szCs w:val="30"/>
        </w:rPr>
      </w:pPr>
      <w:r w:rsidRPr="00C313D1">
        <w:rPr>
          <w:szCs w:val="30"/>
        </w:rPr>
        <w:t xml:space="preserve">По Постановлению Министерства природных ресурсов и охраны окружающей среды от 17.09.2020 № 18 «Об установлении перечней болот и торфяников» болото Сержицкий мох относится к перечню болот, для которых разрабатываются планы управления </w:t>
      </w:r>
      <w:r w:rsidRPr="00C313D1">
        <w:rPr>
          <w:szCs w:val="30"/>
        </w:rPr>
        <w:lastRenderedPageBreak/>
        <w:t>болотом. Предварительная площадь болота здесь оценивается в 543 га. Также в данном Постановлении в перечне болот подлежащих экологической реабилитации указан участок болота Сержицкий мох, площадью 169 га.</w:t>
      </w:r>
    </w:p>
    <w:p w14:paraId="70EF452F" w14:textId="77777777" w:rsidR="000A59B7" w:rsidRPr="00C313D1" w:rsidRDefault="000A59B7" w:rsidP="006404CD">
      <w:pPr>
        <w:ind w:firstLine="709"/>
        <w:jc w:val="both"/>
        <w:rPr>
          <w:szCs w:val="30"/>
        </w:rPr>
      </w:pPr>
    </w:p>
    <w:p w14:paraId="263E0BCB" w14:textId="77777777" w:rsidR="00D24CC8" w:rsidRPr="00C313D1" w:rsidRDefault="00D24CC8" w:rsidP="006404CD">
      <w:pPr>
        <w:ind w:firstLine="709"/>
        <w:jc w:val="both"/>
        <w:rPr>
          <w:szCs w:val="30"/>
        </w:rPr>
      </w:pPr>
    </w:p>
    <w:p w14:paraId="35573DFE" w14:textId="77777777" w:rsidR="000A59B7" w:rsidRPr="00C313D1" w:rsidRDefault="000A59B7" w:rsidP="000A59B7">
      <w:pPr>
        <w:pStyle w:val="3"/>
      </w:pPr>
      <w:bookmarkStart w:id="31" w:name="_Toc112667897"/>
      <w:r w:rsidRPr="00A711C6">
        <w:t xml:space="preserve">1.2 Информация о </w:t>
      </w:r>
      <w:bookmarkEnd w:id="31"/>
      <w:r w:rsidR="006574DD" w:rsidRPr="00A711C6">
        <w:t>наличии природоохранного режима</w:t>
      </w:r>
      <w:r w:rsidRPr="00C313D1">
        <w:t xml:space="preserve"> </w:t>
      </w:r>
    </w:p>
    <w:p w14:paraId="6EF20B8B" w14:textId="77777777" w:rsidR="000A59B7" w:rsidRPr="00C313D1" w:rsidRDefault="000A59B7" w:rsidP="006404CD">
      <w:pPr>
        <w:ind w:firstLine="709"/>
        <w:jc w:val="both"/>
        <w:rPr>
          <w:szCs w:val="30"/>
        </w:rPr>
      </w:pPr>
    </w:p>
    <w:p w14:paraId="56B1BE45" w14:textId="77777777" w:rsidR="000A59B7" w:rsidRPr="00C313D1" w:rsidRDefault="005C3758" w:rsidP="006404CD">
      <w:pPr>
        <w:ind w:firstLine="709"/>
        <w:jc w:val="both"/>
        <w:rPr>
          <w:szCs w:val="30"/>
        </w:rPr>
      </w:pPr>
      <w:r w:rsidRPr="00C313D1">
        <w:rPr>
          <w:szCs w:val="30"/>
        </w:rPr>
        <w:t xml:space="preserve">Непосредственно на территории болота «Сержицкий мох» располагается заказник местного значения «Соржицкий мох». </w:t>
      </w:r>
    </w:p>
    <w:p w14:paraId="7BDD30C2" w14:textId="77777777" w:rsidR="005C3758" w:rsidRPr="00C313D1" w:rsidRDefault="005C3758" w:rsidP="006404CD">
      <w:pPr>
        <w:ind w:firstLine="709"/>
        <w:jc w:val="both"/>
        <w:rPr>
          <w:szCs w:val="30"/>
        </w:rPr>
      </w:pPr>
      <w:r w:rsidRPr="00C313D1">
        <w:rPr>
          <w:szCs w:val="30"/>
        </w:rPr>
        <w:t xml:space="preserve">В непосредственной близости от болота, на расстоянии около 15 км, располагается ряд заказников местного значения: Воронуха, Лаппы, Придвинье, Глубокский мох, Капланский мох, Замошанский мох, а также заказники республиканского значения Сосно и Мошно (рисунок 1.2). Севернее болота проходит экологический коридор международного значения </w:t>
      </w:r>
      <w:r w:rsidRPr="00C313D1">
        <w:rPr>
          <w:szCs w:val="30"/>
          <w:lang w:val="en-US"/>
        </w:rPr>
        <w:t>CE</w:t>
      </w:r>
      <w:r w:rsidRPr="00C313D1">
        <w:rPr>
          <w:szCs w:val="30"/>
        </w:rPr>
        <w:t xml:space="preserve">4 «Западная </w:t>
      </w:r>
      <w:r w:rsidR="006574DD">
        <w:rPr>
          <w:szCs w:val="30"/>
        </w:rPr>
        <w:t>Д</w:t>
      </w:r>
      <w:r w:rsidRPr="00C313D1">
        <w:rPr>
          <w:szCs w:val="30"/>
        </w:rPr>
        <w:t>вина».</w:t>
      </w:r>
    </w:p>
    <w:p w14:paraId="6FA47E8E" w14:textId="77777777" w:rsidR="005C3758" w:rsidRPr="00C313D1" w:rsidRDefault="005C3758" w:rsidP="006404CD">
      <w:pPr>
        <w:ind w:firstLine="709"/>
        <w:jc w:val="both"/>
        <w:rPr>
          <w:szCs w:val="30"/>
        </w:rPr>
      </w:pPr>
    </w:p>
    <w:p w14:paraId="14980600" w14:textId="77777777" w:rsidR="000A59B7" w:rsidRPr="00C313D1" w:rsidRDefault="000A59B7" w:rsidP="005C3758">
      <w:pPr>
        <w:jc w:val="center"/>
        <w:rPr>
          <w:szCs w:val="30"/>
        </w:rPr>
      </w:pPr>
      <w:r w:rsidRPr="00C313D1">
        <w:rPr>
          <w:noProof/>
          <w:lang w:eastAsia="ru-RU"/>
        </w:rPr>
        <w:drawing>
          <wp:inline distT="0" distB="0" distL="0" distR="0" wp14:anchorId="571827A1" wp14:editId="54B53164">
            <wp:extent cx="5986901" cy="43338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92453" cy="4337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2ADD95" w14:textId="77777777" w:rsidR="005C3758" w:rsidRPr="00C313D1" w:rsidRDefault="005C3758" w:rsidP="005C3758">
      <w:pPr>
        <w:jc w:val="center"/>
        <w:rPr>
          <w:szCs w:val="30"/>
        </w:rPr>
      </w:pPr>
      <w:r w:rsidRPr="00C313D1">
        <w:rPr>
          <w:szCs w:val="30"/>
        </w:rPr>
        <w:t>Рисунок 1.2 – Положение болота «Сержицкий мох» в системе ООПТ Республики Беларусь</w:t>
      </w:r>
    </w:p>
    <w:p w14:paraId="32835DB8" w14:textId="77777777" w:rsidR="000A59B7" w:rsidRPr="00C313D1" w:rsidRDefault="000A59B7" w:rsidP="006404CD">
      <w:pPr>
        <w:ind w:firstLine="709"/>
        <w:jc w:val="both"/>
        <w:rPr>
          <w:szCs w:val="30"/>
        </w:rPr>
      </w:pPr>
    </w:p>
    <w:p w14:paraId="74AF2558" w14:textId="77777777" w:rsidR="00D24CC8" w:rsidRPr="00C313D1" w:rsidRDefault="00D24CC8" w:rsidP="006404CD">
      <w:pPr>
        <w:ind w:firstLine="709"/>
        <w:jc w:val="both"/>
        <w:rPr>
          <w:szCs w:val="30"/>
        </w:rPr>
      </w:pPr>
    </w:p>
    <w:p w14:paraId="7E38A870" w14:textId="77777777" w:rsidR="000A59B7" w:rsidRPr="00C313D1" w:rsidRDefault="000A59B7" w:rsidP="000A59B7">
      <w:pPr>
        <w:pStyle w:val="3"/>
      </w:pPr>
      <w:bookmarkStart w:id="32" w:name="_Toc112667898"/>
      <w:r w:rsidRPr="00C313D1">
        <w:t>1.3 Информация о заказнике «Соржицкий мох»</w:t>
      </w:r>
      <w:bookmarkEnd w:id="32"/>
      <w:r w:rsidRPr="00C313D1">
        <w:t xml:space="preserve"> </w:t>
      </w:r>
    </w:p>
    <w:p w14:paraId="5EA2BA1C" w14:textId="77777777" w:rsidR="000A59B7" w:rsidRPr="00C313D1" w:rsidRDefault="000A59B7" w:rsidP="00BD5663">
      <w:pPr>
        <w:ind w:firstLine="709"/>
        <w:jc w:val="both"/>
        <w:rPr>
          <w:szCs w:val="30"/>
        </w:rPr>
      </w:pPr>
    </w:p>
    <w:p w14:paraId="23CAB3E4" w14:textId="77777777" w:rsidR="00BD5663" w:rsidRPr="00C313D1" w:rsidRDefault="00BD5663" w:rsidP="00BD5663">
      <w:pPr>
        <w:ind w:firstLine="709"/>
        <w:jc w:val="both"/>
        <w:rPr>
          <w:szCs w:val="30"/>
        </w:rPr>
      </w:pPr>
      <w:r w:rsidRPr="00C313D1">
        <w:rPr>
          <w:szCs w:val="30"/>
        </w:rPr>
        <w:t xml:space="preserve">На территории болота в 1992 г. объявлен заказник </w:t>
      </w:r>
      <w:r w:rsidR="005C3758" w:rsidRPr="00C313D1">
        <w:rPr>
          <w:szCs w:val="30"/>
        </w:rPr>
        <w:t xml:space="preserve">местного значения </w:t>
      </w:r>
      <w:r w:rsidRPr="00C313D1">
        <w:rPr>
          <w:szCs w:val="30"/>
        </w:rPr>
        <w:t xml:space="preserve">«Соржицкий мох» </w:t>
      </w:r>
      <w:r w:rsidR="005C3758" w:rsidRPr="00C313D1">
        <w:rPr>
          <w:szCs w:val="30"/>
        </w:rPr>
        <w:t xml:space="preserve">(преобразован в 2010 г. и в 2019 г.) </w:t>
      </w:r>
      <w:r w:rsidRPr="00C313D1">
        <w:rPr>
          <w:szCs w:val="30"/>
        </w:rPr>
        <w:t>площадью 864 га</w:t>
      </w:r>
      <w:r w:rsidR="008215A4" w:rsidRPr="00C313D1">
        <w:rPr>
          <w:szCs w:val="30"/>
        </w:rPr>
        <w:t xml:space="preserve"> (1992, 2010 г.), затем 853,5 га (2019 г.).</w:t>
      </w:r>
    </w:p>
    <w:p w14:paraId="32640500" w14:textId="77777777" w:rsidR="008215A4" w:rsidRPr="00C313D1" w:rsidRDefault="008215A4" w:rsidP="003860A9">
      <w:pPr>
        <w:pStyle w:val="newncpi"/>
        <w:ind w:firstLine="709"/>
      </w:pPr>
      <w:r w:rsidRPr="00C313D1">
        <w:t>Границы, площадь и состав земель заказника местного значения «Соржицкий мох» по решению Бешенковичского районного исполнительного комитета № 1020</w:t>
      </w:r>
      <w:r w:rsidR="003860A9" w:rsidRPr="00C313D1">
        <w:t xml:space="preserve"> от 03.12.2019, а также положение о заказнике приведены в приложении А. </w:t>
      </w:r>
    </w:p>
    <w:p w14:paraId="42209C4E" w14:textId="77777777" w:rsidR="003860A9" w:rsidRPr="00C313D1" w:rsidRDefault="003860A9" w:rsidP="003860A9">
      <w:pPr>
        <w:pStyle w:val="newncpi"/>
        <w:ind w:firstLine="709"/>
      </w:pPr>
    </w:p>
    <w:p w14:paraId="781924DD" w14:textId="77777777" w:rsidR="008215A4" w:rsidRPr="00C313D1" w:rsidRDefault="008215A4" w:rsidP="003860A9">
      <w:pPr>
        <w:ind w:firstLine="709"/>
        <w:jc w:val="both"/>
        <w:rPr>
          <w:szCs w:val="30"/>
        </w:rPr>
      </w:pPr>
    </w:p>
    <w:p w14:paraId="77A82BE4" w14:textId="77777777" w:rsidR="00883F43" w:rsidRPr="00C313D1" w:rsidRDefault="00883F43" w:rsidP="00883F43">
      <w:pPr>
        <w:pStyle w:val="3"/>
      </w:pPr>
      <w:bookmarkStart w:id="33" w:name="_Toc112667899"/>
      <w:r w:rsidRPr="00C313D1">
        <w:lastRenderedPageBreak/>
        <w:t>1.4 Земельная собственность</w:t>
      </w:r>
      <w:bookmarkEnd w:id="33"/>
      <w:r w:rsidRPr="00C313D1">
        <w:t xml:space="preserve"> </w:t>
      </w:r>
    </w:p>
    <w:p w14:paraId="09A8C28B" w14:textId="77777777" w:rsidR="00883F43" w:rsidRPr="00C313D1" w:rsidRDefault="00883F43" w:rsidP="00BD5663">
      <w:pPr>
        <w:ind w:firstLine="709"/>
        <w:jc w:val="both"/>
        <w:rPr>
          <w:szCs w:val="30"/>
        </w:rPr>
      </w:pPr>
    </w:p>
    <w:p w14:paraId="2A3BF396" w14:textId="77777777" w:rsidR="00883F43" w:rsidRPr="00C313D1" w:rsidRDefault="00883F43" w:rsidP="00BD5663">
      <w:pPr>
        <w:ind w:firstLine="709"/>
        <w:jc w:val="both"/>
        <w:rPr>
          <w:szCs w:val="30"/>
        </w:rPr>
      </w:pPr>
      <w:r w:rsidRPr="00A711C6">
        <w:rPr>
          <w:szCs w:val="30"/>
        </w:rPr>
        <w:t xml:space="preserve">Территория болота Сержицкий мох относится к землям, не предоставленным землепользователям (земли запаса) </w:t>
      </w:r>
      <w:r w:rsidRPr="00A711C6">
        <w:t>Бешенковичского район</w:t>
      </w:r>
      <w:r w:rsidR="00A711C6" w:rsidRPr="00A711C6">
        <w:t>ного исп</w:t>
      </w:r>
      <w:r w:rsidR="00A711C6">
        <w:t>о</w:t>
      </w:r>
      <w:r w:rsidR="00A711C6" w:rsidRPr="00A711C6">
        <w:t>лнительного комитета</w:t>
      </w:r>
      <w:r w:rsidRPr="00A711C6">
        <w:t>.</w:t>
      </w:r>
    </w:p>
    <w:p w14:paraId="58FC97F5" w14:textId="77777777" w:rsidR="00883F43" w:rsidRPr="00C313D1" w:rsidRDefault="003860A9" w:rsidP="00BD5663">
      <w:pPr>
        <w:ind w:firstLine="709"/>
        <w:jc w:val="both"/>
        <w:rPr>
          <w:szCs w:val="30"/>
        </w:rPr>
      </w:pPr>
      <w:r w:rsidRPr="00C313D1">
        <w:rPr>
          <w:szCs w:val="30"/>
        </w:rPr>
        <w:t>В северной части болота, на площади 169 га запланированы мероприятия по восстановлению гидрологического режима. Имеется согласие Бешенковичского рай</w:t>
      </w:r>
      <w:r w:rsidR="006574DD">
        <w:rPr>
          <w:szCs w:val="30"/>
        </w:rPr>
        <w:t xml:space="preserve">онного исполнительного комитета </w:t>
      </w:r>
      <w:r w:rsidRPr="00C313D1">
        <w:rPr>
          <w:szCs w:val="30"/>
        </w:rPr>
        <w:t>на проведение восстановительных работ № 01-45/3393 от 07.07.21 (приложение Б).</w:t>
      </w:r>
    </w:p>
    <w:p w14:paraId="6D5E835E" w14:textId="77777777" w:rsidR="00117C0C" w:rsidRPr="00C313D1" w:rsidRDefault="00117C0C" w:rsidP="00BD5663">
      <w:pPr>
        <w:ind w:firstLine="709"/>
        <w:jc w:val="both"/>
        <w:rPr>
          <w:szCs w:val="30"/>
        </w:rPr>
      </w:pPr>
    </w:p>
    <w:p w14:paraId="5DE2A688" w14:textId="77777777" w:rsidR="00117C0C" w:rsidRPr="00C313D1" w:rsidRDefault="00117C0C" w:rsidP="00117C0C">
      <w:pPr>
        <w:pStyle w:val="3"/>
      </w:pPr>
      <w:bookmarkStart w:id="34" w:name="_Toc112667900"/>
      <w:r w:rsidRPr="00C313D1">
        <w:t xml:space="preserve">1.5 </w:t>
      </w:r>
      <w:r w:rsidRPr="00C313D1">
        <w:rPr>
          <w:szCs w:val="30"/>
        </w:rPr>
        <w:t>Категории и виды земель территории болота «Сержицкий мох»</w:t>
      </w:r>
      <w:bookmarkEnd w:id="34"/>
      <w:r w:rsidRPr="00C313D1">
        <w:t xml:space="preserve"> </w:t>
      </w:r>
    </w:p>
    <w:p w14:paraId="5B1B9322" w14:textId="77777777" w:rsidR="00117C0C" w:rsidRPr="00C313D1" w:rsidRDefault="00117C0C" w:rsidP="00BD5663">
      <w:pPr>
        <w:ind w:firstLine="709"/>
        <w:jc w:val="both"/>
        <w:rPr>
          <w:szCs w:val="30"/>
        </w:rPr>
      </w:pPr>
    </w:p>
    <w:p w14:paraId="4BE8767D" w14:textId="77777777" w:rsidR="00117C0C" w:rsidRPr="00C313D1" w:rsidRDefault="005B6F68" w:rsidP="00BD5663">
      <w:pPr>
        <w:ind w:firstLine="709"/>
        <w:jc w:val="both"/>
        <w:rPr>
          <w:b/>
          <w:szCs w:val="30"/>
        </w:rPr>
      </w:pPr>
      <w:r w:rsidRPr="00C313D1">
        <w:rPr>
          <w:szCs w:val="30"/>
        </w:rPr>
        <w:t xml:space="preserve">Категории и виды земель территории болота «Сержицкий мох» </w:t>
      </w:r>
      <w:r w:rsidR="00F6399D" w:rsidRPr="00C313D1">
        <w:rPr>
          <w:szCs w:val="30"/>
        </w:rPr>
        <w:t xml:space="preserve">согласно Ст. 7 Кодекса Республики Беларусь о Земле </w:t>
      </w:r>
      <w:r w:rsidRPr="00C313D1">
        <w:rPr>
          <w:szCs w:val="30"/>
        </w:rPr>
        <w:t>представлены на рисунке 1.3 и в таблице 1.1.</w:t>
      </w:r>
    </w:p>
    <w:p w14:paraId="30166BE8" w14:textId="77777777" w:rsidR="00117C0C" w:rsidRPr="00C313D1" w:rsidRDefault="00117C0C" w:rsidP="00BD5663">
      <w:pPr>
        <w:ind w:firstLine="709"/>
        <w:jc w:val="both"/>
        <w:rPr>
          <w:szCs w:val="30"/>
        </w:rPr>
      </w:pPr>
    </w:p>
    <w:p w14:paraId="67367C98" w14:textId="77777777" w:rsidR="00B7179C" w:rsidRPr="00C313D1" w:rsidRDefault="00B7179C" w:rsidP="005B6F68">
      <w:pPr>
        <w:jc w:val="center"/>
        <w:rPr>
          <w:szCs w:val="30"/>
        </w:rPr>
      </w:pPr>
      <w:r w:rsidRPr="00C313D1">
        <w:rPr>
          <w:noProof/>
          <w:lang w:eastAsia="ru-RU"/>
        </w:rPr>
        <w:drawing>
          <wp:inline distT="0" distB="0" distL="0" distR="0" wp14:anchorId="4634A45E" wp14:editId="122485B3">
            <wp:extent cx="4617085" cy="6529066"/>
            <wp:effectExtent l="19050" t="19050" r="12065" b="24765"/>
            <wp:docPr id="1244" name="Рисунок 1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8129" cy="65446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56C0D7" w14:textId="77777777" w:rsidR="005B6F68" w:rsidRPr="00C313D1" w:rsidRDefault="005B6F68" w:rsidP="005B6F68">
      <w:pPr>
        <w:jc w:val="center"/>
        <w:rPr>
          <w:szCs w:val="30"/>
        </w:rPr>
      </w:pPr>
      <w:r w:rsidRPr="00C313D1">
        <w:rPr>
          <w:szCs w:val="30"/>
        </w:rPr>
        <w:t>Рисунок 1.3 – Категории и виды земель территории болота «Сержицкий мох»</w:t>
      </w:r>
    </w:p>
    <w:p w14:paraId="0B30C7FC" w14:textId="77777777" w:rsidR="00117C0C" w:rsidRPr="00C313D1" w:rsidRDefault="005B6F68" w:rsidP="005B6F68">
      <w:pPr>
        <w:jc w:val="both"/>
        <w:rPr>
          <w:szCs w:val="30"/>
        </w:rPr>
      </w:pPr>
      <w:r w:rsidRPr="00C313D1">
        <w:rPr>
          <w:szCs w:val="30"/>
        </w:rPr>
        <w:lastRenderedPageBreak/>
        <w:t>Таблица 1.1 – Категории и виды земель территории болота «Сержицкий мох»</w:t>
      </w: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6232"/>
        <w:gridCol w:w="3113"/>
      </w:tblGrid>
      <w:tr w:rsidR="005B6F68" w:rsidRPr="00C313D1" w14:paraId="5DF6BA5B" w14:textId="77777777" w:rsidTr="005B6F68">
        <w:tc>
          <w:tcPr>
            <w:tcW w:w="6232" w:type="dxa"/>
            <w:tcBorders>
              <w:bottom w:val="single" w:sz="4" w:space="0" w:color="auto"/>
            </w:tcBorders>
          </w:tcPr>
          <w:p w14:paraId="6974B3C9" w14:textId="77777777" w:rsidR="005B6F68" w:rsidRPr="00C313D1" w:rsidRDefault="005B6F68" w:rsidP="005B6F68">
            <w:pPr>
              <w:jc w:val="center"/>
              <w:rPr>
                <w:sz w:val="22"/>
                <w:szCs w:val="30"/>
              </w:rPr>
            </w:pPr>
            <w:r w:rsidRPr="00C313D1">
              <w:rPr>
                <w:sz w:val="22"/>
                <w:szCs w:val="30"/>
              </w:rPr>
              <w:t>Категория и виды земель</w:t>
            </w:r>
          </w:p>
        </w:tc>
        <w:tc>
          <w:tcPr>
            <w:tcW w:w="3113" w:type="dxa"/>
            <w:tcBorders>
              <w:bottom w:val="single" w:sz="4" w:space="0" w:color="auto"/>
            </w:tcBorders>
          </w:tcPr>
          <w:p w14:paraId="3D220A6D" w14:textId="77777777" w:rsidR="005B6F68" w:rsidRPr="00C313D1" w:rsidRDefault="005B6F68" w:rsidP="005B6F68">
            <w:pPr>
              <w:jc w:val="center"/>
              <w:rPr>
                <w:sz w:val="22"/>
                <w:szCs w:val="30"/>
              </w:rPr>
            </w:pPr>
            <w:r w:rsidRPr="00C313D1">
              <w:rPr>
                <w:sz w:val="22"/>
                <w:szCs w:val="30"/>
              </w:rPr>
              <w:t>Площадь, га</w:t>
            </w:r>
          </w:p>
        </w:tc>
      </w:tr>
      <w:tr w:rsidR="005B6F68" w:rsidRPr="00C313D1" w14:paraId="671E5455" w14:textId="77777777" w:rsidTr="005B6F68">
        <w:tc>
          <w:tcPr>
            <w:tcW w:w="6232" w:type="dxa"/>
            <w:tcBorders>
              <w:top w:val="nil"/>
              <w:bottom w:val="nil"/>
            </w:tcBorders>
          </w:tcPr>
          <w:p w14:paraId="5D582F31" w14:textId="77777777" w:rsidR="005B6F68" w:rsidRPr="00C313D1" w:rsidRDefault="00F6399D" w:rsidP="005B6F68">
            <w:pPr>
              <w:jc w:val="both"/>
              <w:rPr>
                <w:sz w:val="22"/>
                <w:szCs w:val="30"/>
              </w:rPr>
            </w:pPr>
            <w:r w:rsidRPr="00C313D1">
              <w:rPr>
                <w:sz w:val="22"/>
                <w:szCs w:val="30"/>
              </w:rPr>
              <w:t>земли под болотами</w:t>
            </w:r>
          </w:p>
        </w:tc>
        <w:tc>
          <w:tcPr>
            <w:tcW w:w="3113" w:type="dxa"/>
            <w:tcBorders>
              <w:top w:val="nil"/>
              <w:bottom w:val="nil"/>
            </w:tcBorders>
          </w:tcPr>
          <w:p w14:paraId="1B17477D" w14:textId="77777777" w:rsidR="005B6F68" w:rsidRPr="00C313D1" w:rsidRDefault="005B6F68" w:rsidP="005B6F68">
            <w:pPr>
              <w:jc w:val="center"/>
              <w:rPr>
                <w:sz w:val="22"/>
                <w:szCs w:val="30"/>
              </w:rPr>
            </w:pPr>
            <w:r w:rsidRPr="00C313D1">
              <w:rPr>
                <w:sz w:val="22"/>
                <w:szCs w:val="30"/>
              </w:rPr>
              <w:t>455,5</w:t>
            </w:r>
          </w:p>
        </w:tc>
      </w:tr>
      <w:tr w:rsidR="005B6F68" w:rsidRPr="00C313D1" w14:paraId="5D514C9C" w14:textId="77777777" w:rsidTr="005B6F68">
        <w:tc>
          <w:tcPr>
            <w:tcW w:w="6232" w:type="dxa"/>
            <w:tcBorders>
              <w:top w:val="nil"/>
              <w:bottom w:val="nil"/>
            </w:tcBorders>
          </w:tcPr>
          <w:p w14:paraId="11963D7D" w14:textId="77777777" w:rsidR="005B6F68" w:rsidRPr="00C313D1" w:rsidRDefault="00F6399D" w:rsidP="005B6F68">
            <w:pPr>
              <w:jc w:val="both"/>
              <w:rPr>
                <w:sz w:val="22"/>
                <w:szCs w:val="30"/>
              </w:rPr>
            </w:pPr>
            <w:r w:rsidRPr="00C313D1">
              <w:rPr>
                <w:sz w:val="22"/>
                <w:szCs w:val="30"/>
              </w:rPr>
              <w:t>земли под древесно-кустарниковой растительностью</w:t>
            </w:r>
          </w:p>
        </w:tc>
        <w:tc>
          <w:tcPr>
            <w:tcW w:w="3113" w:type="dxa"/>
            <w:tcBorders>
              <w:top w:val="nil"/>
              <w:bottom w:val="nil"/>
            </w:tcBorders>
          </w:tcPr>
          <w:p w14:paraId="4BC19A82" w14:textId="77777777" w:rsidR="005B6F68" w:rsidRPr="00C313D1" w:rsidRDefault="005B6F68" w:rsidP="005B6F68">
            <w:pPr>
              <w:jc w:val="center"/>
              <w:rPr>
                <w:sz w:val="22"/>
                <w:szCs w:val="30"/>
              </w:rPr>
            </w:pPr>
            <w:r w:rsidRPr="00C313D1">
              <w:rPr>
                <w:sz w:val="22"/>
                <w:szCs w:val="30"/>
              </w:rPr>
              <w:t>276,6</w:t>
            </w:r>
          </w:p>
        </w:tc>
      </w:tr>
      <w:tr w:rsidR="005B6F68" w:rsidRPr="00C313D1" w14:paraId="7B5B15EF" w14:textId="77777777" w:rsidTr="005B6F68">
        <w:tc>
          <w:tcPr>
            <w:tcW w:w="6232" w:type="dxa"/>
            <w:tcBorders>
              <w:top w:val="nil"/>
              <w:bottom w:val="nil"/>
            </w:tcBorders>
          </w:tcPr>
          <w:p w14:paraId="12F4DF48" w14:textId="77777777" w:rsidR="005B6F68" w:rsidRPr="00C313D1" w:rsidRDefault="00F6399D" w:rsidP="00EB49F9">
            <w:pPr>
              <w:jc w:val="both"/>
              <w:rPr>
                <w:sz w:val="22"/>
                <w:szCs w:val="30"/>
              </w:rPr>
            </w:pPr>
            <w:r w:rsidRPr="00C313D1">
              <w:rPr>
                <w:sz w:val="22"/>
                <w:szCs w:val="30"/>
              </w:rPr>
              <w:t>луговые земли</w:t>
            </w:r>
          </w:p>
        </w:tc>
        <w:tc>
          <w:tcPr>
            <w:tcW w:w="3113" w:type="dxa"/>
            <w:tcBorders>
              <w:top w:val="nil"/>
              <w:bottom w:val="nil"/>
            </w:tcBorders>
          </w:tcPr>
          <w:p w14:paraId="57268221" w14:textId="77777777" w:rsidR="005B6F68" w:rsidRPr="00C313D1" w:rsidRDefault="005B6F68" w:rsidP="00EB49F9">
            <w:pPr>
              <w:jc w:val="center"/>
              <w:rPr>
                <w:sz w:val="22"/>
                <w:szCs w:val="30"/>
              </w:rPr>
            </w:pPr>
            <w:r w:rsidRPr="00C313D1">
              <w:rPr>
                <w:sz w:val="22"/>
                <w:szCs w:val="30"/>
              </w:rPr>
              <w:t>1,3</w:t>
            </w:r>
          </w:p>
        </w:tc>
      </w:tr>
      <w:tr w:rsidR="005B6F68" w:rsidRPr="00C313D1" w14:paraId="5E583448" w14:textId="77777777" w:rsidTr="005B6F68">
        <w:tc>
          <w:tcPr>
            <w:tcW w:w="6232" w:type="dxa"/>
            <w:tcBorders>
              <w:top w:val="nil"/>
              <w:bottom w:val="nil"/>
            </w:tcBorders>
          </w:tcPr>
          <w:p w14:paraId="70656BE1" w14:textId="77777777" w:rsidR="005B6F68" w:rsidRPr="00C313D1" w:rsidRDefault="00F6399D" w:rsidP="00EB49F9">
            <w:pPr>
              <w:jc w:val="both"/>
              <w:rPr>
                <w:sz w:val="22"/>
                <w:szCs w:val="30"/>
              </w:rPr>
            </w:pPr>
            <w:r w:rsidRPr="00C313D1">
              <w:rPr>
                <w:sz w:val="22"/>
                <w:szCs w:val="30"/>
              </w:rPr>
              <w:t>земли под водными объектами</w:t>
            </w:r>
          </w:p>
        </w:tc>
        <w:tc>
          <w:tcPr>
            <w:tcW w:w="3113" w:type="dxa"/>
            <w:tcBorders>
              <w:top w:val="nil"/>
              <w:bottom w:val="nil"/>
            </w:tcBorders>
          </w:tcPr>
          <w:p w14:paraId="7DE892E4" w14:textId="77777777" w:rsidR="005B6F68" w:rsidRPr="00C313D1" w:rsidRDefault="005B6F68" w:rsidP="00EB49F9">
            <w:pPr>
              <w:jc w:val="center"/>
              <w:rPr>
                <w:sz w:val="22"/>
                <w:szCs w:val="30"/>
              </w:rPr>
            </w:pPr>
            <w:r w:rsidRPr="00C313D1">
              <w:rPr>
                <w:sz w:val="22"/>
                <w:szCs w:val="30"/>
              </w:rPr>
              <w:t>16,7</w:t>
            </w:r>
          </w:p>
        </w:tc>
      </w:tr>
      <w:tr w:rsidR="005B6F68" w:rsidRPr="00C313D1" w14:paraId="7A37CC9E" w14:textId="77777777" w:rsidTr="005B6F68">
        <w:tc>
          <w:tcPr>
            <w:tcW w:w="6232" w:type="dxa"/>
            <w:tcBorders>
              <w:top w:val="nil"/>
              <w:bottom w:val="nil"/>
            </w:tcBorders>
          </w:tcPr>
          <w:p w14:paraId="78DA86F1" w14:textId="77777777" w:rsidR="005B6F68" w:rsidRPr="00C313D1" w:rsidRDefault="00F6399D" w:rsidP="005B6F68">
            <w:pPr>
              <w:jc w:val="both"/>
              <w:rPr>
                <w:sz w:val="22"/>
                <w:szCs w:val="30"/>
              </w:rPr>
            </w:pPr>
            <w:r w:rsidRPr="00C313D1">
              <w:rPr>
                <w:sz w:val="22"/>
                <w:szCs w:val="30"/>
              </w:rPr>
              <w:t>нарушенные земли</w:t>
            </w:r>
          </w:p>
        </w:tc>
        <w:tc>
          <w:tcPr>
            <w:tcW w:w="3113" w:type="dxa"/>
            <w:tcBorders>
              <w:top w:val="nil"/>
              <w:bottom w:val="nil"/>
            </w:tcBorders>
          </w:tcPr>
          <w:p w14:paraId="7277D51E" w14:textId="77777777" w:rsidR="005B6F68" w:rsidRPr="00C313D1" w:rsidRDefault="005B6F68" w:rsidP="005B6F68">
            <w:pPr>
              <w:jc w:val="center"/>
              <w:rPr>
                <w:sz w:val="22"/>
                <w:szCs w:val="30"/>
              </w:rPr>
            </w:pPr>
            <w:r w:rsidRPr="00C313D1">
              <w:rPr>
                <w:sz w:val="22"/>
                <w:szCs w:val="30"/>
              </w:rPr>
              <w:t>0,8</w:t>
            </w:r>
          </w:p>
        </w:tc>
      </w:tr>
      <w:tr w:rsidR="005B6F68" w:rsidRPr="00C313D1" w14:paraId="628EC126" w14:textId="77777777" w:rsidTr="005B6F68">
        <w:tc>
          <w:tcPr>
            <w:tcW w:w="6232" w:type="dxa"/>
            <w:tcBorders>
              <w:top w:val="nil"/>
            </w:tcBorders>
          </w:tcPr>
          <w:p w14:paraId="49B1B8D1" w14:textId="77777777" w:rsidR="005B6F68" w:rsidRPr="00C313D1" w:rsidRDefault="005B6F68" w:rsidP="005B6F68">
            <w:pPr>
              <w:jc w:val="both"/>
              <w:rPr>
                <w:sz w:val="22"/>
                <w:szCs w:val="30"/>
              </w:rPr>
            </w:pPr>
            <w:r w:rsidRPr="00C313D1">
              <w:rPr>
                <w:sz w:val="22"/>
                <w:szCs w:val="30"/>
              </w:rPr>
              <w:t>неиспользуемые земли (прочие)</w:t>
            </w:r>
          </w:p>
        </w:tc>
        <w:tc>
          <w:tcPr>
            <w:tcW w:w="3113" w:type="dxa"/>
            <w:tcBorders>
              <w:top w:val="nil"/>
            </w:tcBorders>
          </w:tcPr>
          <w:p w14:paraId="420C07A9" w14:textId="77777777" w:rsidR="005B6F68" w:rsidRPr="00C313D1" w:rsidRDefault="005B6F68" w:rsidP="005B6F68">
            <w:pPr>
              <w:jc w:val="center"/>
              <w:rPr>
                <w:sz w:val="22"/>
                <w:szCs w:val="30"/>
              </w:rPr>
            </w:pPr>
            <w:r w:rsidRPr="00C313D1">
              <w:rPr>
                <w:sz w:val="22"/>
                <w:szCs w:val="30"/>
              </w:rPr>
              <w:t>63,0</w:t>
            </w:r>
          </w:p>
        </w:tc>
      </w:tr>
    </w:tbl>
    <w:p w14:paraId="1994B815" w14:textId="77777777" w:rsidR="00B7179C" w:rsidRPr="00C313D1" w:rsidRDefault="00B7179C" w:rsidP="00B7179C">
      <w:pPr>
        <w:ind w:firstLine="709"/>
        <w:jc w:val="both"/>
        <w:rPr>
          <w:szCs w:val="30"/>
        </w:rPr>
      </w:pPr>
    </w:p>
    <w:p w14:paraId="7966B8F8" w14:textId="77777777" w:rsidR="005B6F68" w:rsidRPr="00C313D1" w:rsidRDefault="005B6F68" w:rsidP="005B6F68">
      <w:pPr>
        <w:ind w:firstLine="709"/>
        <w:jc w:val="both"/>
        <w:rPr>
          <w:szCs w:val="30"/>
        </w:rPr>
      </w:pPr>
    </w:p>
    <w:p w14:paraId="74D2FCE6" w14:textId="77777777" w:rsidR="003860A9" w:rsidRPr="00C313D1" w:rsidRDefault="003860A9" w:rsidP="003860A9">
      <w:pPr>
        <w:pStyle w:val="3"/>
      </w:pPr>
      <w:bookmarkStart w:id="35" w:name="_Toc112667901"/>
      <w:r w:rsidRPr="00C313D1">
        <w:t xml:space="preserve">1.5 </w:t>
      </w:r>
      <w:r w:rsidRPr="00C313D1">
        <w:rPr>
          <w:szCs w:val="30"/>
        </w:rPr>
        <w:t>Границы и площадь болота «Сержицкий мох», гидрологической буферной зоны естественного болота</w:t>
      </w:r>
      <w:bookmarkEnd w:id="35"/>
      <w:r w:rsidRPr="00C313D1">
        <w:t xml:space="preserve"> </w:t>
      </w:r>
    </w:p>
    <w:p w14:paraId="5D3CF8AB" w14:textId="77777777" w:rsidR="003860A9" w:rsidRPr="00C313D1" w:rsidRDefault="003860A9" w:rsidP="00FE2ACE">
      <w:pPr>
        <w:ind w:firstLine="709"/>
        <w:jc w:val="both"/>
        <w:rPr>
          <w:szCs w:val="30"/>
        </w:rPr>
      </w:pPr>
    </w:p>
    <w:p w14:paraId="071C8E5E" w14:textId="77777777" w:rsidR="00D24CC8" w:rsidRPr="00C313D1" w:rsidRDefault="00D24CC8" w:rsidP="00FE2ACE">
      <w:pPr>
        <w:pStyle w:val="newncpi"/>
        <w:ind w:firstLine="709"/>
      </w:pPr>
      <w:r w:rsidRPr="00C313D1">
        <w:t>Болото «Сержицкий мох» расположено в Бешенковичском районе Витебской области на землях Соржицкого сельского Совета. Земли – торфяная залежь переувлажненная.</w:t>
      </w:r>
    </w:p>
    <w:p w14:paraId="6D8E623F" w14:textId="77777777" w:rsidR="00D24CC8" w:rsidRPr="00C313D1" w:rsidRDefault="00D24CC8" w:rsidP="00FE2ACE">
      <w:pPr>
        <w:pStyle w:val="newncpi"/>
        <w:ind w:firstLine="709"/>
        <w:rPr>
          <w:b/>
        </w:rPr>
      </w:pPr>
      <w:r w:rsidRPr="00C313D1">
        <w:rPr>
          <w:b/>
        </w:rPr>
        <w:t>Границы болота «Сержицкий мох» проходят:</w:t>
      </w:r>
    </w:p>
    <w:p w14:paraId="0A5BEA46" w14:textId="77777777" w:rsidR="00FE2ACE" w:rsidRPr="00C313D1" w:rsidRDefault="00FE2ACE" w:rsidP="00FE2ACE">
      <w:pPr>
        <w:pStyle w:val="newncpi"/>
        <w:ind w:firstLine="709"/>
      </w:pPr>
      <w:r w:rsidRPr="00C313D1">
        <w:t>на севере – от поворотной точки 1 (55°2'13,180" северной широты 29°39'21,347" восточной долготы) вдоль небольшого лесного массива  до поворотной точки 2 (55°2'19,080'' северной широты 29°39'45,145'' восточной долготы), далее до поворотной точки 3 (55°2'25,833'' северной широты 29°39'35,420'' восточной долготы), далее до поворотной точки 4 (55°2'44,291" северной широты 29°39'49,846'' восточной долготы), далее до поворотной точки 5 (55°2'51,006" северной широты 29°39'56,587" восточной долготы), далее вдоль мелиоративного канала до поворотной точки 6 (55°3'6,662" северной широты 29°39'57,502" восточной долготы), далее вдоль мелиоративного канала до поворотной точки 7 (55°2'49,203" северной широты 29°40'30,053" восточной долготы), далее до поворотной точки 8 (55°2'52,440" северной широты 29°40'46,643" восточной долготы) далее вдоль лесного массива до поворотной точки 9 (55°2'20,580" северной широты 29°41'2,318" восточной долготы), далее до поворотной точки 10 (55°2'22,383" северной широты 29°41'27,832" восточной долготы);</w:t>
      </w:r>
    </w:p>
    <w:p w14:paraId="03373BC0" w14:textId="77777777" w:rsidR="00FE2ACE" w:rsidRPr="00C313D1" w:rsidRDefault="00FE2ACE" w:rsidP="00FE2ACE">
      <w:pPr>
        <w:pStyle w:val="newncpi"/>
        <w:ind w:firstLine="709"/>
      </w:pPr>
      <w:r w:rsidRPr="00C313D1">
        <w:t>на востоке – от поворотной точки 10 (55°2'22,383" северной широты 29°41'27,832" восточной долготы) вдоль лесного массива до поворотной точки 11 (55°2'13,106" северной широты 29°41'27,146" восточной долготы), далее вдоль лесного массива до поворотной точки 12 (55°2'1,084" северной широты 29°41'22,154" восточной долготы), далее вдоль лесного массива до поворотной точки 13 (55°2'22,033" северной широты 29°41'34,935" восточной долготы), далее вдоль луга до поворотной точки 14 (55°2'17,892" северной широты 29°41'59,683" восточной долготы), далее вдоль луга до поворотной точки 15 (55°1'52,714" северной широты, 29°41'49,456" восточной долготы), далее вдоль луга до поворотной точки 16 (55°1'9,781" северной широты 29°41'43,593" восточной долготы);</w:t>
      </w:r>
    </w:p>
    <w:p w14:paraId="78FBF0B1" w14:textId="77777777" w:rsidR="00FE2ACE" w:rsidRPr="00C313D1" w:rsidRDefault="00FE2ACE" w:rsidP="00FE2ACE">
      <w:pPr>
        <w:pStyle w:val="newncpi"/>
        <w:ind w:firstLine="709"/>
      </w:pPr>
      <w:r w:rsidRPr="00C313D1">
        <w:t>на юге – от поворотной точки 16 (55°1'9,781" северной широты 29°41'43,593" восточной долготы) вдоль лесного массива до поворотной точки 17 (55°1'6,862" северной широты 29°42'6,876" восточной долготы), далее вдоль лесного массива до поворотной точки 18 (55°0'37,337" северной широты 29°42'12,320'' восточной долготы), далее вдоль лесного массива до поворотной точки 19 (55°0'7,585" северной широты 29°42'9,450" восточной долготы), далее вдоль лесного массива до поворотной точки 20 (55°0'48,166" северной широты 29°41'51,945'' восточной долготы), далее до поворотной точки 21 (55°0'46,494" северной широты 29°41'24,199" восточной долготы), далее до поворотной точки 22 (55°0'34,699" северной широты 29°40'59,318" восточной долготы), далее до поворотной точки 23 (55°0'46,108"северной широты 29°40'36,638" восточной долготы);</w:t>
      </w:r>
    </w:p>
    <w:p w14:paraId="744D9C21" w14:textId="77777777" w:rsidR="00FE2ACE" w:rsidRPr="00C313D1" w:rsidRDefault="00FE2ACE" w:rsidP="00FE2ACE">
      <w:pPr>
        <w:pStyle w:val="newncpi"/>
        <w:ind w:firstLine="709"/>
      </w:pPr>
      <w:r w:rsidRPr="00C313D1">
        <w:t xml:space="preserve">на западе – от поворотной точки 23 (55°0'46,108"северной широты 29°40'36,638" восточной долготы), далее до поворотной точки 24 (55°1'3,277" северной широты 29°40'28,409" восточной долготы), далее вдоль небольшого лесного массива до поворотной точки 25 (55°1'10,179"северной широты 29°40'22,747" восточной долготы), далее до поворотной точки 26 (55°1'28,392" северной широты 29°39'46,976" восточной долготы), далее </w:t>
      </w:r>
      <w:r w:rsidRPr="00C313D1">
        <w:lastRenderedPageBreak/>
        <w:t>до поворотной точки 27 (55°1'39,541" северной широты 29°39'40,683" восточной долготы), далее вдоль лесного массива до поворотной точки 28 (55°1'53,069" северной широты 29° 39' 25,438" восточной долготы), далее до поворотной точки 1 (55°2'13,180" северной широты 29°39'21,347" восточной долготы).</w:t>
      </w:r>
    </w:p>
    <w:p w14:paraId="606B890F" w14:textId="77777777" w:rsidR="00FE2ACE" w:rsidRPr="00C313D1" w:rsidRDefault="00FE2ACE" w:rsidP="00FE2ACE">
      <w:pPr>
        <w:pStyle w:val="newncpi"/>
        <w:ind w:firstLine="709"/>
      </w:pPr>
      <w:r w:rsidRPr="00C313D1">
        <w:t>В состав земель болота «Сержицкий мох» входят земельные участки (части земельных участков) Соржицкого сельского Совета.</w:t>
      </w:r>
    </w:p>
    <w:p w14:paraId="1875F405" w14:textId="77777777" w:rsidR="00D24CC8" w:rsidRPr="00C313D1" w:rsidRDefault="00D24CC8" w:rsidP="00FE2ACE">
      <w:pPr>
        <w:pStyle w:val="newncpi"/>
        <w:ind w:firstLine="709"/>
      </w:pPr>
      <w:r w:rsidRPr="00C313D1">
        <w:t>Общая площадь болота «Сержицкий мох» составляет 813,9 гектара.</w:t>
      </w:r>
    </w:p>
    <w:p w14:paraId="001F290E" w14:textId="77777777" w:rsidR="003860A9" w:rsidRPr="00C313D1" w:rsidRDefault="00FE2ACE" w:rsidP="00FE2ACE">
      <w:pPr>
        <w:ind w:firstLine="709"/>
        <w:jc w:val="both"/>
        <w:rPr>
          <w:szCs w:val="30"/>
        </w:rPr>
      </w:pPr>
      <w:r w:rsidRPr="00C313D1">
        <w:t>Каталог координат поворотных точек границ болота «Сержицкий мох» представлены в таблице 1.2.</w:t>
      </w:r>
    </w:p>
    <w:p w14:paraId="4676AB45" w14:textId="77777777" w:rsidR="00FE2ACE" w:rsidRPr="00C313D1" w:rsidRDefault="00FE2ACE" w:rsidP="00FE2ACE">
      <w:pPr>
        <w:pStyle w:val="newncpi"/>
      </w:pPr>
    </w:p>
    <w:p w14:paraId="51953DD9" w14:textId="77777777" w:rsidR="00FE2ACE" w:rsidRPr="00C313D1" w:rsidRDefault="00FE2ACE" w:rsidP="00FE2ACE">
      <w:pPr>
        <w:pStyle w:val="af8"/>
        <w:rPr>
          <w:sz w:val="24"/>
          <w:szCs w:val="24"/>
        </w:rPr>
      </w:pPr>
      <w:r w:rsidRPr="00C313D1">
        <w:rPr>
          <w:sz w:val="24"/>
          <w:szCs w:val="24"/>
        </w:rPr>
        <w:t>Таблица 1.2 – Каталог координат поворотных точек границ болота «Сержицкий мох»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3260"/>
        <w:gridCol w:w="3119"/>
      </w:tblGrid>
      <w:tr w:rsidR="00FE2ACE" w:rsidRPr="00C313D1" w14:paraId="3B324A2F" w14:textId="77777777" w:rsidTr="00506F87">
        <w:trPr>
          <w:trHeight w:val="264"/>
        </w:trPr>
        <w:tc>
          <w:tcPr>
            <w:tcW w:w="297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5729681" w14:textId="77777777" w:rsidR="00FE2ACE" w:rsidRPr="00C313D1" w:rsidRDefault="00FE2ACE" w:rsidP="00FE2ACE">
            <w:pPr>
              <w:jc w:val="center"/>
              <w:rPr>
                <w:rFonts w:eastAsia="Times New Roman"/>
                <w:b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b/>
                <w:color w:val="000000" w:themeColor="text1"/>
                <w:sz w:val="22"/>
                <w:szCs w:val="22"/>
                <w:lang w:eastAsia="ru-RU"/>
              </w:rPr>
              <w:t>Номер точки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804C98C" w14:textId="77777777" w:rsidR="00FE2ACE" w:rsidRPr="00C313D1" w:rsidRDefault="00FE2ACE" w:rsidP="00FE2ACE">
            <w:pPr>
              <w:jc w:val="center"/>
              <w:rPr>
                <w:rFonts w:eastAsia="Times New Roman"/>
                <w:b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b/>
                <w:color w:val="000000" w:themeColor="text1"/>
                <w:sz w:val="22"/>
                <w:szCs w:val="22"/>
                <w:lang w:eastAsia="ru-RU"/>
              </w:rPr>
              <w:t>Широта (с.ш.)</w:t>
            </w:r>
          </w:p>
        </w:tc>
        <w:tc>
          <w:tcPr>
            <w:tcW w:w="311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AB4F545" w14:textId="77777777" w:rsidR="00FE2ACE" w:rsidRPr="00C313D1" w:rsidRDefault="00FE2ACE" w:rsidP="00FE2ACE">
            <w:pPr>
              <w:jc w:val="center"/>
              <w:rPr>
                <w:rFonts w:eastAsia="Times New Roman"/>
                <w:b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b/>
                <w:color w:val="000000" w:themeColor="text1"/>
                <w:sz w:val="22"/>
                <w:szCs w:val="22"/>
                <w:lang w:eastAsia="ru-RU"/>
              </w:rPr>
              <w:t>Долгота (в.д.)</w:t>
            </w:r>
          </w:p>
        </w:tc>
      </w:tr>
      <w:tr w:rsidR="00FE2ACE" w:rsidRPr="00C313D1" w14:paraId="7AF3F8A8" w14:textId="77777777" w:rsidTr="00506F87">
        <w:trPr>
          <w:trHeight w:val="264"/>
        </w:trPr>
        <w:tc>
          <w:tcPr>
            <w:tcW w:w="2972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1354B90E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326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344C089B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13,180"</w:t>
            </w:r>
          </w:p>
        </w:tc>
        <w:tc>
          <w:tcPr>
            <w:tcW w:w="3119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63F2F6D3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21,347"</w:t>
            </w:r>
          </w:p>
        </w:tc>
      </w:tr>
      <w:tr w:rsidR="00FE2ACE" w:rsidRPr="00C313D1" w14:paraId="2682717B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C973678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0119A18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19,080"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E517857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45,145"</w:t>
            </w:r>
          </w:p>
        </w:tc>
      </w:tr>
      <w:tr w:rsidR="00FE2ACE" w:rsidRPr="00C313D1" w14:paraId="763610C3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5484749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0E39FEC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25,833"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77B09DB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35,420"</w:t>
            </w:r>
          </w:p>
        </w:tc>
      </w:tr>
      <w:tr w:rsidR="00FE2ACE" w:rsidRPr="00C313D1" w14:paraId="31CEDF29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32E12DC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4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9964BE0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44,291"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5E9B4EE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49,846"</w:t>
            </w:r>
          </w:p>
        </w:tc>
      </w:tr>
      <w:tr w:rsidR="00FE2ACE" w:rsidRPr="00C313D1" w14:paraId="49304DB1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853F36C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7AE53AB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51,006"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5CCB45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56,587"</w:t>
            </w:r>
          </w:p>
        </w:tc>
      </w:tr>
      <w:tr w:rsidR="00FE2ACE" w:rsidRPr="00C313D1" w14:paraId="5F395074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D216D85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6736892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3' 6,662"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47FA066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57,502"</w:t>
            </w:r>
          </w:p>
        </w:tc>
      </w:tr>
      <w:tr w:rsidR="00FE2ACE" w:rsidRPr="00C313D1" w14:paraId="5ED65471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4D06575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9D101E3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49,203"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24226C7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40' 30,053"</w:t>
            </w:r>
          </w:p>
        </w:tc>
      </w:tr>
      <w:tr w:rsidR="00FE2ACE" w:rsidRPr="00C313D1" w14:paraId="57CA87DA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F725D13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8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1697C91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52,440"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6DC9847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40' 46,643"</w:t>
            </w:r>
          </w:p>
        </w:tc>
      </w:tr>
      <w:tr w:rsidR="00FE2ACE" w:rsidRPr="00C313D1" w14:paraId="3F44BF80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FCA888B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9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7E507DF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20,580"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86BEBDF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2,318"</w:t>
            </w:r>
          </w:p>
        </w:tc>
      </w:tr>
      <w:tr w:rsidR="00FE2ACE" w:rsidRPr="00C313D1" w14:paraId="4B6138D5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B736425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4D5C6B2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22,383"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83459AE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27,832"</w:t>
            </w:r>
          </w:p>
        </w:tc>
      </w:tr>
      <w:tr w:rsidR="00FE2ACE" w:rsidRPr="00C313D1" w14:paraId="1D2CBBAB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BCE2E4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FD32187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13,106"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1BA2510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27,146"</w:t>
            </w:r>
          </w:p>
        </w:tc>
      </w:tr>
      <w:tr w:rsidR="00FE2ACE" w:rsidRPr="00C313D1" w14:paraId="4B9F6348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8285554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12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E5E58E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1,084"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48634AC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22,154"</w:t>
            </w:r>
          </w:p>
        </w:tc>
      </w:tr>
      <w:tr w:rsidR="00FE2ACE" w:rsidRPr="00C313D1" w14:paraId="1C99B9BC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CB08EDB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C654F42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22,033"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59E7FC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34,935"</w:t>
            </w:r>
          </w:p>
        </w:tc>
      </w:tr>
      <w:tr w:rsidR="00FE2ACE" w:rsidRPr="00C313D1" w14:paraId="2AD627C8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077281A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14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64A603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17,892"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E5AC220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59,683"</w:t>
            </w:r>
          </w:p>
        </w:tc>
      </w:tr>
      <w:tr w:rsidR="00FE2ACE" w:rsidRPr="00C313D1" w14:paraId="7888A1F4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4C0FBB2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A84C5EA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1' 52,714"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2A96B5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49,456"</w:t>
            </w:r>
          </w:p>
        </w:tc>
      </w:tr>
      <w:tr w:rsidR="00FE2ACE" w:rsidRPr="00C313D1" w14:paraId="0819E360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CB9FF4F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16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684424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1' 9,781"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AF0848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43,593"</w:t>
            </w:r>
          </w:p>
        </w:tc>
      </w:tr>
      <w:tr w:rsidR="00FE2ACE" w:rsidRPr="00C313D1" w14:paraId="0CACAD33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4349EA8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1B7897E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1' 6,862"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9228749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42' 6,876"</w:t>
            </w:r>
          </w:p>
        </w:tc>
      </w:tr>
      <w:tr w:rsidR="00FE2ACE" w:rsidRPr="00C313D1" w14:paraId="1C039507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77D4169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18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B4348B6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0' 37,337"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F4959B6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42' 12,320"</w:t>
            </w:r>
          </w:p>
        </w:tc>
      </w:tr>
      <w:tr w:rsidR="00FE2ACE" w:rsidRPr="00C313D1" w14:paraId="093D6FA7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078F553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B684B71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0' 7,585"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B23032B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42' 9,450"</w:t>
            </w:r>
          </w:p>
        </w:tc>
      </w:tr>
      <w:tr w:rsidR="00FE2ACE" w:rsidRPr="00C313D1" w14:paraId="09AF8C42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4F103DB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D2DA625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0' 48,166"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B4BE57B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51,945"</w:t>
            </w:r>
          </w:p>
        </w:tc>
      </w:tr>
      <w:tr w:rsidR="00FE2ACE" w:rsidRPr="00C313D1" w14:paraId="1F4DC17F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EA47B05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21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7104DBF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0' 46,494"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7839DE9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24,199"</w:t>
            </w:r>
          </w:p>
        </w:tc>
      </w:tr>
      <w:tr w:rsidR="00FE2ACE" w:rsidRPr="00C313D1" w14:paraId="657F59E4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504F46A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A2140BB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0' 34,699"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8BCFE94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40' 59,318"</w:t>
            </w:r>
          </w:p>
        </w:tc>
      </w:tr>
      <w:tr w:rsidR="00FE2ACE" w:rsidRPr="00C313D1" w14:paraId="7D65FFC1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1A86FC5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23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5D4C0A5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0' 46,108"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DEF38E2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40' 36,638"</w:t>
            </w:r>
          </w:p>
        </w:tc>
      </w:tr>
      <w:tr w:rsidR="00FE2ACE" w:rsidRPr="00C313D1" w14:paraId="64886587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D117E28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321A5D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1' 3,277"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CE4E741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40' 28,409"</w:t>
            </w:r>
          </w:p>
        </w:tc>
      </w:tr>
      <w:tr w:rsidR="00FE2ACE" w:rsidRPr="00C313D1" w14:paraId="0A3EBEF9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FABDFBB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25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FB2F428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1' 10,179"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F4D7998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40' 22,747"</w:t>
            </w:r>
          </w:p>
        </w:tc>
      </w:tr>
      <w:tr w:rsidR="00FE2ACE" w:rsidRPr="00C313D1" w14:paraId="0384819F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4310896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26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82329D4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1' 28,392"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8085A7E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46,976"</w:t>
            </w:r>
          </w:p>
        </w:tc>
      </w:tr>
      <w:tr w:rsidR="00FE2ACE" w:rsidRPr="00C313D1" w14:paraId="6B6C9665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D6D6F2E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27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A4EF6F3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1' 39,541"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264ADCF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40,683"</w:t>
            </w:r>
          </w:p>
        </w:tc>
      </w:tr>
      <w:tr w:rsidR="00FE2ACE" w:rsidRPr="00C313D1" w14:paraId="26B9D49E" w14:textId="77777777" w:rsidTr="00506F87">
        <w:trPr>
          <w:trHeight w:val="264"/>
        </w:trPr>
        <w:tc>
          <w:tcPr>
            <w:tcW w:w="2972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3FD28360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3260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0A06CCD3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1' 53,069"</w:t>
            </w:r>
          </w:p>
        </w:tc>
        <w:tc>
          <w:tcPr>
            <w:tcW w:w="3119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41EC710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25,438"</w:t>
            </w:r>
          </w:p>
        </w:tc>
      </w:tr>
    </w:tbl>
    <w:p w14:paraId="421E8385" w14:textId="77777777" w:rsidR="00FE2ACE" w:rsidRPr="00C313D1" w:rsidRDefault="00FE2ACE" w:rsidP="00FE2ACE">
      <w:pPr>
        <w:pStyle w:val="newncpi"/>
      </w:pPr>
    </w:p>
    <w:p w14:paraId="27A86228" w14:textId="77777777" w:rsidR="00D24CC8" w:rsidRPr="00C313D1" w:rsidRDefault="00D24CC8" w:rsidP="00D24CC8">
      <w:pPr>
        <w:pStyle w:val="newncpi"/>
        <w:rPr>
          <w:b/>
        </w:rPr>
      </w:pPr>
      <w:r w:rsidRPr="00C313D1">
        <w:rPr>
          <w:b/>
        </w:rPr>
        <w:t>Границы гидрологической буферной зоны естественного болота «Сержицкий мох» проходят:</w:t>
      </w:r>
    </w:p>
    <w:p w14:paraId="01CA4E09" w14:textId="77777777" w:rsidR="00FE2ACE" w:rsidRPr="00C313D1" w:rsidRDefault="00FE2ACE" w:rsidP="00FE2ACE">
      <w:pPr>
        <w:pStyle w:val="newncpi"/>
        <w:rPr>
          <w:color w:val="000000" w:themeColor="text1"/>
        </w:rPr>
      </w:pPr>
      <w:r w:rsidRPr="00C313D1">
        <w:rPr>
          <w:color w:val="000000" w:themeColor="text1"/>
        </w:rPr>
        <w:t>Границы гидрологической буферной зоны (300 м) естественного болота «Сержицкий мох» проходят:</w:t>
      </w:r>
    </w:p>
    <w:p w14:paraId="492056E8" w14:textId="77777777" w:rsidR="00FE2ACE" w:rsidRPr="00C313D1" w:rsidRDefault="00FE2ACE" w:rsidP="00FE2ACE">
      <w:pPr>
        <w:ind w:firstLine="709"/>
        <w:jc w:val="both"/>
        <w:rPr>
          <w:rFonts w:eastAsia="Times New Roman"/>
          <w:color w:val="000000" w:themeColor="text1"/>
          <w:lang w:eastAsia="ru-RU"/>
        </w:rPr>
      </w:pPr>
      <w:r w:rsidRPr="00C313D1">
        <w:rPr>
          <w:color w:val="000000" w:themeColor="text1"/>
          <w:lang w:val="be-BY"/>
        </w:rPr>
        <w:t xml:space="preserve">на севере – от </w:t>
      </w:r>
      <w:r w:rsidRPr="00C313D1">
        <w:rPr>
          <w:rFonts w:eastAsia="Times New Roman"/>
          <w:color w:val="000000" w:themeColor="text1"/>
          <w:lang w:eastAsia="ru-RU"/>
        </w:rPr>
        <w:t xml:space="preserve">поворотной точки 1 на границе д. Замошье (55° 2' 21,673"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13,020"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 до поворотной точки 2 вдоль д. Замошье (55° 2' 19,672"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11,456"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3 вдоль д. Замошье (55° 2' 16,822"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18,564"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далее до поворотной точки 4 вдоль д. Замошье (55° 2' 18,426"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39' 28,853"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5 вдоль д. Замошье (55° 2' 45,045"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47,289"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 далее до поворотной точки 6 на границе д. За</w:t>
      </w:r>
      <w:r w:rsidRPr="00C313D1">
        <w:rPr>
          <w:rFonts w:eastAsia="Times New Roman"/>
          <w:color w:val="000000" w:themeColor="text1"/>
          <w:lang w:eastAsia="ru-RU"/>
        </w:rPr>
        <w:lastRenderedPageBreak/>
        <w:t xml:space="preserve">мошье (55° 2' 46,098" </w:t>
      </w:r>
      <w:r w:rsidRPr="00C313D1">
        <w:t>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39' 31,071" </w:t>
      </w:r>
      <w:r w:rsidRPr="00C313D1">
        <w:t>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7 на автодороге Н-2011 (55° 2' 51,816"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38,898"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 далее до поворотной точки 8 на р. Бикложа (55° 3' 4,913"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39' 36,279" </w:t>
      </w:r>
      <w:r w:rsidRPr="00C313D1">
        <w:t>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</w:t>
      </w:r>
      <w:r w:rsidRPr="00C313D1">
        <w:rPr>
          <w:color w:val="000000" w:themeColor="text1"/>
          <w:lang w:val="be-BY"/>
        </w:rPr>
        <w:t>до поворотной точки 9 (</w:t>
      </w:r>
      <w:r w:rsidRPr="00C313D1">
        <w:rPr>
          <w:rFonts w:eastAsia="Times New Roman"/>
          <w:color w:val="000000" w:themeColor="text1"/>
          <w:lang w:eastAsia="ru-RU"/>
        </w:rPr>
        <w:t>55° 3' 16,259"</w:t>
      </w:r>
      <w:r w:rsidRPr="00C313D1">
        <w:rPr>
          <w:rFonts w:eastAsia="Times New Roman"/>
          <w:color w:val="000000" w:themeColor="text1"/>
        </w:rPr>
        <w:t xml:space="preserve"> </w:t>
      </w:r>
      <w:r w:rsidRPr="00C313D1">
        <w:t>северной широты</w:t>
      </w:r>
      <w:r w:rsidRPr="00C313D1">
        <w:rPr>
          <w:rFonts w:eastAsia="Times New Roman"/>
          <w:color w:val="000000" w:themeColor="text1"/>
        </w:rPr>
        <w:t xml:space="preserve"> </w:t>
      </w:r>
      <w:r w:rsidRPr="00C313D1">
        <w:rPr>
          <w:rFonts w:eastAsia="Times New Roman"/>
          <w:color w:val="000000" w:themeColor="text1"/>
          <w:lang w:eastAsia="ru-RU"/>
        </w:rPr>
        <w:t>29° 39' 54,533"</w:t>
      </w:r>
      <w:r w:rsidRPr="00C313D1">
        <w:rPr>
          <w:rFonts w:eastAsia="Times New Roman"/>
          <w:color w:val="000000" w:themeColor="text1"/>
        </w:rPr>
        <w:t xml:space="preserve"> </w:t>
      </w:r>
      <w:r w:rsidRPr="00C313D1">
        <w:t>восточной долготы</w:t>
      </w:r>
      <w:r w:rsidRPr="00C313D1">
        <w:rPr>
          <w:rFonts w:eastAsia="Times New Roman"/>
          <w:color w:val="000000" w:themeColor="text1"/>
        </w:rPr>
        <w:t>) вдоль границ д. Берешевцы до поворотной точки 10 (</w:t>
      </w:r>
      <w:r w:rsidRPr="00C313D1">
        <w:rPr>
          <w:rFonts w:eastAsia="Times New Roman"/>
          <w:color w:val="000000" w:themeColor="text1"/>
          <w:lang w:eastAsia="ru-RU"/>
        </w:rPr>
        <w:t>55° 3' 12,447"</w:t>
      </w:r>
      <w:r w:rsidRPr="00C313D1">
        <w:rPr>
          <w:rFonts w:eastAsia="Times New Roman"/>
          <w:color w:val="000000" w:themeColor="text1"/>
        </w:rPr>
        <w:t xml:space="preserve">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 xml:space="preserve">29° 39' 54,908" </w:t>
      </w:r>
      <w:r w:rsidRPr="00C313D1">
        <w:t>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поворотной точки 11 на автодороге Н-2011 (55° 3' 12,676"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58,059"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далее вдоль границ д. Берешевцы до поворотной точки 12 (55° 3' 14,797"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40' 17,589"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поворотной точки 13 (55° 3' 7,479"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30,413"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14 (55° 3' 1,522"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39,531"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15 (55° 3' 1,566"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52,823"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16 (55° 2' 56,500"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41' 3,756"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далее до поворотной точки 17 (55° 2' 47,242"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41' 8,359"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);</w:t>
      </w:r>
    </w:p>
    <w:p w14:paraId="78B2DF7E" w14:textId="77777777" w:rsidR="00FE2ACE" w:rsidRPr="00C313D1" w:rsidRDefault="00FE2ACE" w:rsidP="00FE2ACE">
      <w:pPr>
        <w:ind w:firstLine="709"/>
        <w:jc w:val="both"/>
        <w:rPr>
          <w:rFonts w:eastAsia="Times New Roman"/>
          <w:color w:val="000000" w:themeColor="text1"/>
          <w:lang w:eastAsia="ru-RU"/>
        </w:rPr>
      </w:pPr>
      <w:r w:rsidRPr="00C313D1">
        <w:rPr>
          <w:rFonts w:eastAsia="Times New Roman"/>
          <w:color w:val="000000" w:themeColor="text1"/>
          <w:lang w:eastAsia="ru-RU"/>
        </w:rPr>
        <w:t>на востоке – от поворотной точки 17 (55° 2' 47,242"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41' 8,359"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 до поворотной точки 18 (55° 2' 30,344"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41' 13,501"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19 (55° 2' 32,502"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41' 23,895"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далее до поворотной точки 20 (55° 2' 31,723"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41' 32,943"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далее до поворотной точки 21 (55° 2' 31,886"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41' 45,369"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22 (55° 2' 27,801"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1,064"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23 (55° 2' 24,067"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12,944"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 далее до поворотной точки 24 (55° 2' 11,718"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16,840"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25 на границе фермерского хозяйства «Терра Ностра» (55° 2' 3,246" </w:t>
      </w:r>
      <w:r w:rsidRPr="00C313D1">
        <w:t>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42' 12,516"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26 (55° 1' 54,196"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6,316"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27 (55° 1' 48,407"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5,333"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28 (55° 1' 40,362"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 xml:space="preserve">29° 42' 5,280"), далее до поворотной точки 29 (55° 1' 35,341"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2,859"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30 (55° 1' 17,884"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41' 59,289"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);</w:t>
      </w:r>
    </w:p>
    <w:p w14:paraId="0134D41F" w14:textId="77777777" w:rsidR="00FE2ACE" w:rsidRPr="00C313D1" w:rsidRDefault="00FE2ACE" w:rsidP="00FE2ACE">
      <w:pPr>
        <w:ind w:firstLine="709"/>
        <w:jc w:val="both"/>
        <w:rPr>
          <w:rFonts w:eastAsia="Times New Roman"/>
          <w:color w:val="000000" w:themeColor="text1"/>
          <w:lang w:eastAsia="ru-RU"/>
        </w:rPr>
      </w:pPr>
      <w:r w:rsidRPr="00C313D1">
        <w:rPr>
          <w:rFonts w:eastAsia="Times New Roman"/>
          <w:color w:val="000000" w:themeColor="text1"/>
          <w:lang w:eastAsia="ru-RU"/>
        </w:rPr>
        <w:t xml:space="preserve">на юге – от поворотной точки 30 (55° 1' 17,884"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41' 59,289"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 до поворотной точки 31 (55° 1' 10,198"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25,010"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232 (55° 0' 58,448"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32,087"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33 (55° 0' 35,591"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32,684"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далее до поворотной точки 34 (55° 0' 14,833"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42' 33,301"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35 на границе фермерского хозяйства «Терра Ностра» (55° 0' 9,222"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32,454"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36 (54° 59' 57,952"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10,041"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37 (55° 0' 6,163" </w:t>
      </w:r>
      <w:r w:rsidRPr="00C313D1">
        <w:t>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41' 45,261"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далее до поворотной точки 38 (55° 0' 31,007"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41' 32,829"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далее до поворотной точки 39 (55° 0' 28,740"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41' 12,677"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 далее до поворотной точки 40 на границе д. Коробово (55° 0' 24,552"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40' 58,169"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 далее до поворотной точки 41 вдоль границы д. Коробово (55° 0' 31,689"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29,494"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42 на границе д. Коробово (55° 0' 24,738"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43,112"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 далее до поворотной точки 43 (55° 0' 34,817"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17,588"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44 на границе земель Бешенковичского районного исполнительного комитета (55° 0' 47,542"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19,892"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);</w:t>
      </w:r>
    </w:p>
    <w:p w14:paraId="62BA59BD" w14:textId="77777777" w:rsidR="00FE2ACE" w:rsidRPr="00C313D1" w:rsidRDefault="00FE2ACE" w:rsidP="00FE2ACE">
      <w:pPr>
        <w:ind w:firstLine="709"/>
        <w:jc w:val="both"/>
        <w:rPr>
          <w:rFonts w:eastAsia="Times New Roman"/>
          <w:color w:val="000000" w:themeColor="text1"/>
          <w:lang w:eastAsia="ru-RU"/>
        </w:rPr>
      </w:pPr>
      <w:r w:rsidRPr="00C313D1">
        <w:rPr>
          <w:rFonts w:eastAsia="Times New Roman"/>
          <w:color w:val="000000" w:themeColor="text1"/>
          <w:lang w:eastAsia="ru-RU"/>
        </w:rPr>
        <w:t xml:space="preserve">на западе – от поворотной точки 44 на границе земель Бешенковичского районного исполнительного комитета (55° 0' 47,542"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19,892"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 до поворотной точки 45 (55° 0' 58,688"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13,716"</w:t>
      </w:r>
      <w:r w:rsidRPr="00C313D1">
        <w:t xml:space="preserve"> восточной </w:t>
      </w:r>
      <w:r w:rsidRPr="00C313D1">
        <w:lastRenderedPageBreak/>
        <w:t>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46 на мелиоративном канале (55° 1' 17,342"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3,848"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47 (55° 1' 33,119"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26,533"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48 (55° 1' 41,920"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20,819"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далее до поворотной точки 49 на автодороге Н-2011 (55° 1' 45,225"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39' 15,243"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на границе земель Бешенковичского районного исполнительного комитета 50 (55° 2' 8,083"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2,264"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1 на границе д. Замошье (55° 2' 21,673"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13,020"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).</w:t>
      </w:r>
    </w:p>
    <w:p w14:paraId="22119582" w14:textId="77777777" w:rsidR="00FE2ACE" w:rsidRPr="00C313D1" w:rsidRDefault="00FE2ACE" w:rsidP="00FE2ACE">
      <w:pPr>
        <w:ind w:firstLine="709"/>
        <w:jc w:val="both"/>
        <w:rPr>
          <w:szCs w:val="30"/>
        </w:rPr>
      </w:pPr>
      <w:r w:rsidRPr="00C313D1">
        <w:t>Каталог координат поворотных точек границ 300-м гидрологической буферной зоны естественного болота «Сержицкий мох» представлены в таблице 1.3.</w:t>
      </w:r>
    </w:p>
    <w:p w14:paraId="17A1661C" w14:textId="77777777" w:rsidR="00FE2ACE" w:rsidRPr="00C313D1" w:rsidRDefault="00FE2ACE" w:rsidP="00FE2ACE">
      <w:pPr>
        <w:pStyle w:val="newncpi"/>
        <w:ind w:firstLine="0"/>
        <w:rPr>
          <w:lang w:val="be-BY"/>
        </w:rPr>
      </w:pPr>
    </w:p>
    <w:p w14:paraId="25D6F765" w14:textId="77777777" w:rsidR="00FE2ACE" w:rsidRPr="00C313D1" w:rsidRDefault="00FE2ACE" w:rsidP="00FE2ACE">
      <w:pPr>
        <w:pStyle w:val="af8"/>
        <w:rPr>
          <w:sz w:val="24"/>
          <w:szCs w:val="24"/>
        </w:rPr>
      </w:pPr>
      <w:r w:rsidRPr="00C313D1">
        <w:rPr>
          <w:sz w:val="24"/>
          <w:szCs w:val="24"/>
        </w:rPr>
        <w:t xml:space="preserve">Таблица 1.3 – Каталог координат поворотных точек границ 300-м </w:t>
      </w:r>
      <w:r w:rsidRPr="00C313D1">
        <w:rPr>
          <w:sz w:val="24"/>
          <w:szCs w:val="24"/>
        </w:rPr>
        <w:br/>
        <w:t>гидрологической буферной зоны естественного болота «Сержицкий мох»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2"/>
        <w:gridCol w:w="3260"/>
        <w:gridCol w:w="3119"/>
      </w:tblGrid>
      <w:tr w:rsidR="00FE2ACE" w:rsidRPr="00C313D1" w14:paraId="240313AC" w14:textId="77777777" w:rsidTr="002C3C06">
        <w:trPr>
          <w:trHeight w:val="264"/>
        </w:trPr>
        <w:tc>
          <w:tcPr>
            <w:tcW w:w="297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2DDB283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b/>
                <w:color w:val="000000" w:themeColor="text1"/>
                <w:sz w:val="22"/>
                <w:szCs w:val="22"/>
                <w:lang w:val="be-BY"/>
              </w:rPr>
              <w:t>Номер точки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vAlign w:val="center"/>
          </w:tcPr>
          <w:p w14:paraId="4E1616BE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b/>
                <w:color w:val="000000" w:themeColor="text1"/>
                <w:sz w:val="22"/>
                <w:szCs w:val="22"/>
                <w:lang w:eastAsia="ru-RU"/>
              </w:rPr>
              <w:t>Широта (с.ш.)</w:t>
            </w:r>
          </w:p>
        </w:tc>
        <w:tc>
          <w:tcPr>
            <w:tcW w:w="311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07357FB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b/>
                <w:color w:val="000000" w:themeColor="text1"/>
                <w:sz w:val="22"/>
                <w:szCs w:val="22"/>
                <w:lang w:eastAsia="ru-RU"/>
              </w:rPr>
              <w:t>Долгота (в.д)</w:t>
            </w:r>
          </w:p>
        </w:tc>
      </w:tr>
      <w:tr w:rsidR="00FE2ACE" w:rsidRPr="00C313D1" w14:paraId="28A8F1DE" w14:textId="77777777" w:rsidTr="002C3C06">
        <w:trPr>
          <w:trHeight w:val="264"/>
        </w:trPr>
        <w:tc>
          <w:tcPr>
            <w:tcW w:w="297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5167F02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1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vAlign w:val="center"/>
          </w:tcPr>
          <w:p w14:paraId="6B133B2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311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BD22A2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3</w:t>
            </w:r>
          </w:p>
        </w:tc>
      </w:tr>
      <w:tr w:rsidR="00FE2ACE" w:rsidRPr="00C313D1" w14:paraId="4E84785C" w14:textId="77777777" w:rsidTr="002C3C06">
        <w:trPr>
          <w:trHeight w:val="264"/>
        </w:trPr>
        <w:tc>
          <w:tcPr>
            <w:tcW w:w="2972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74538C3D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1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14:paraId="44380203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21,673"</w:t>
            </w:r>
          </w:p>
        </w:tc>
        <w:tc>
          <w:tcPr>
            <w:tcW w:w="3119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33B1FEB0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13,020"</w:t>
            </w:r>
          </w:p>
        </w:tc>
      </w:tr>
      <w:tr w:rsidR="00FE2ACE" w:rsidRPr="00C313D1" w14:paraId="7E1667A1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B0A33C5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2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6170D7F1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19,672"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1192E6A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11,456"</w:t>
            </w:r>
          </w:p>
        </w:tc>
      </w:tr>
      <w:tr w:rsidR="00FE2ACE" w:rsidRPr="00C313D1" w14:paraId="22B7947C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C92847F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3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5BF1E376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16,822"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9B01236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18,564"</w:t>
            </w:r>
          </w:p>
        </w:tc>
      </w:tr>
      <w:tr w:rsidR="00FE2ACE" w:rsidRPr="00C313D1" w14:paraId="11C80956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7C81DFA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4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53330438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18,426"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735B0AF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28,853"</w:t>
            </w:r>
          </w:p>
        </w:tc>
      </w:tr>
      <w:tr w:rsidR="00FE2ACE" w:rsidRPr="00C313D1" w14:paraId="3BE13463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21AE0F7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5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1C352A77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45,045"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EAADCB0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47,289"</w:t>
            </w:r>
          </w:p>
        </w:tc>
      </w:tr>
      <w:tr w:rsidR="00FE2ACE" w:rsidRPr="00C313D1" w14:paraId="6A3B441D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9A39BBF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6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249AC9C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46,098"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13C8806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31,071"</w:t>
            </w:r>
          </w:p>
        </w:tc>
      </w:tr>
      <w:tr w:rsidR="00FE2ACE" w:rsidRPr="00C313D1" w14:paraId="58757927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EB108F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68B2C6CC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51,816"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D8167B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38,898"</w:t>
            </w:r>
          </w:p>
        </w:tc>
      </w:tr>
      <w:tr w:rsidR="00FE2ACE" w:rsidRPr="00C313D1" w14:paraId="5BD4C5C1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DB5AF8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8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2E1C7AA8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3' 4,913"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59A4EFC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36,279"</w:t>
            </w:r>
          </w:p>
        </w:tc>
      </w:tr>
      <w:tr w:rsidR="00FE2ACE" w:rsidRPr="00C313D1" w14:paraId="685B7FCD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CB35D66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9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5812D530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3' 16,259"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589890C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54,533"</w:t>
            </w:r>
          </w:p>
        </w:tc>
      </w:tr>
      <w:tr w:rsidR="00FE2ACE" w:rsidRPr="00C313D1" w14:paraId="01BFB2D0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942D1A3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10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33711EDA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3' 12,447"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5B9535C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54,908"</w:t>
            </w:r>
          </w:p>
        </w:tc>
      </w:tr>
      <w:tr w:rsidR="00FE2ACE" w:rsidRPr="00C313D1" w14:paraId="52F48A33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23B867E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11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30A35AB5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3' 12,676"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5DB8E73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58,059"</w:t>
            </w:r>
          </w:p>
        </w:tc>
      </w:tr>
      <w:tr w:rsidR="00FE2ACE" w:rsidRPr="00C313D1" w14:paraId="51A9C61E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A6697C1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12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1CD876B2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3' 14,797"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74E4B41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40' 17,589"</w:t>
            </w:r>
          </w:p>
        </w:tc>
      </w:tr>
      <w:tr w:rsidR="00FE2ACE" w:rsidRPr="00C313D1" w14:paraId="64D088D4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9224E01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13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341765CA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3' 7,479"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0A8BFBE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40' 30,413"</w:t>
            </w:r>
          </w:p>
        </w:tc>
      </w:tr>
      <w:tr w:rsidR="00FE2ACE" w:rsidRPr="00C313D1" w14:paraId="22805FA1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F1E1EAF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14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318BF392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3' 1,522"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10BF344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40' 39,531"</w:t>
            </w:r>
          </w:p>
        </w:tc>
      </w:tr>
      <w:tr w:rsidR="00FE2ACE" w:rsidRPr="00C313D1" w14:paraId="48E3F78D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1E17ADB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15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3232F575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3' 1,566"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7FF516F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40' 52,823"</w:t>
            </w:r>
          </w:p>
        </w:tc>
      </w:tr>
      <w:tr w:rsidR="00FE2ACE" w:rsidRPr="00C313D1" w14:paraId="7819F6B4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C9CA919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16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51100BDB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56,500"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FA3C06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3,756"</w:t>
            </w:r>
          </w:p>
        </w:tc>
      </w:tr>
      <w:tr w:rsidR="00FE2ACE" w:rsidRPr="00C313D1" w14:paraId="340EDDD2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71A40D1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17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65355B47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47,242"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AFBAC54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8,359"</w:t>
            </w:r>
          </w:p>
        </w:tc>
      </w:tr>
      <w:tr w:rsidR="00FE2ACE" w:rsidRPr="00C313D1" w14:paraId="5C98AC67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96089D2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18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47941089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30,344"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64B2A0B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13,501"</w:t>
            </w:r>
          </w:p>
        </w:tc>
      </w:tr>
      <w:tr w:rsidR="00FE2ACE" w:rsidRPr="00C313D1" w14:paraId="7D170D06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81AE566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19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6ADF6F2A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32,502"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8B89ACB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23,895"</w:t>
            </w:r>
          </w:p>
        </w:tc>
      </w:tr>
      <w:tr w:rsidR="00FE2ACE" w:rsidRPr="00C313D1" w14:paraId="0D17E44D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85B909E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20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6BC7FDE6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31,723"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2644E2C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32,943"</w:t>
            </w:r>
          </w:p>
        </w:tc>
      </w:tr>
      <w:tr w:rsidR="00FE2ACE" w:rsidRPr="00C313D1" w14:paraId="68105761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89E0A41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21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11FC46DE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31,886"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63771AA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45,369"</w:t>
            </w:r>
          </w:p>
        </w:tc>
      </w:tr>
      <w:tr w:rsidR="00FE2ACE" w:rsidRPr="00C313D1" w14:paraId="34E94039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5F50F29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22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35537974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27,801"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E671DA6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42' 1,064"</w:t>
            </w:r>
          </w:p>
        </w:tc>
      </w:tr>
      <w:tr w:rsidR="00FE2ACE" w:rsidRPr="00C313D1" w14:paraId="196CF342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3519927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23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1C6D7431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24,067"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E0F3B91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42' 12,944"</w:t>
            </w:r>
          </w:p>
        </w:tc>
      </w:tr>
      <w:tr w:rsidR="00FE2ACE" w:rsidRPr="00C313D1" w14:paraId="32E7BA65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3BCECB1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24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01D1013F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11,718"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A29712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42' 16,840"</w:t>
            </w:r>
          </w:p>
        </w:tc>
      </w:tr>
      <w:tr w:rsidR="00FE2ACE" w:rsidRPr="00C313D1" w14:paraId="693D9E81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EE68682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25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6CC336EA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3,246"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81E9B6F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42' 12,516"</w:t>
            </w:r>
          </w:p>
        </w:tc>
      </w:tr>
      <w:tr w:rsidR="00FE2ACE" w:rsidRPr="00C313D1" w14:paraId="645289EF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BF6A901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26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40BE8C04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1' 54,196"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90E4AA5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42' 6,316"</w:t>
            </w:r>
          </w:p>
        </w:tc>
      </w:tr>
      <w:tr w:rsidR="00FE2ACE" w:rsidRPr="00C313D1" w14:paraId="090C3D3E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D82888A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27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23BCF37F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1' 48,407"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2D60F0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42' 5,333"</w:t>
            </w:r>
          </w:p>
        </w:tc>
      </w:tr>
      <w:tr w:rsidR="00FE2ACE" w:rsidRPr="00C313D1" w14:paraId="5D6D0ED2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5962CFF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28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5D48F253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1' 40,362"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2854320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42' 5,280"</w:t>
            </w:r>
          </w:p>
        </w:tc>
      </w:tr>
      <w:tr w:rsidR="00FE2ACE" w:rsidRPr="00C313D1" w14:paraId="0A306A42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BDE7338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29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5FF6F885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1' 35,341"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0A8E39B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42' 2,859"</w:t>
            </w:r>
          </w:p>
        </w:tc>
      </w:tr>
      <w:tr w:rsidR="00FE2ACE" w:rsidRPr="00C313D1" w14:paraId="23E69F7A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E691B3F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30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214745B6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1' 17,884"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64A1A7A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59,289"</w:t>
            </w:r>
          </w:p>
        </w:tc>
      </w:tr>
      <w:tr w:rsidR="00FE2ACE" w:rsidRPr="00C313D1" w14:paraId="0FAECBE4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180C709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31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24609B8F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1' 10,198"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93C7705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42' 25,010"</w:t>
            </w:r>
          </w:p>
        </w:tc>
      </w:tr>
      <w:tr w:rsidR="00FE2ACE" w:rsidRPr="00C313D1" w14:paraId="671D15AE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FD0B1D6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32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44432793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0' 58,448"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F51FB28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42' 32,087"</w:t>
            </w:r>
          </w:p>
        </w:tc>
      </w:tr>
      <w:tr w:rsidR="00FE2ACE" w:rsidRPr="00C313D1" w14:paraId="725F3BBB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1D5A07B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33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5B7A7A94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0' 35,591"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4BD6F30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42' 32,684"</w:t>
            </w:r>
          </w:p>
        </w:tc>
      </w:tr>
      <w:tr w:rsidR="00FE2ACE" w:rsidRPr="00C313D1" w14:paraId="72216C72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A837715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34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307C4E1A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0' 14,833"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BCCFD62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42' 33,301"</w:t>
            </w:r>
          </w:p>
        </w:tc>
      </w:tr>
      <w:tr w:rsidR="00FE2ACE" w:rsidRPr="00C313D1" w14:paraId="2B97BA37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74A3513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35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44E2BD7E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0' 9,222"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98C6F54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42' 32,454"</w:t>
            </w:r>
          </w:p>
        </w:tc>
      </w:tr>
      <w:tr w:rsidR="00FE2ACE" w:rsidRPr="00C313D1" w14:paraId="3F10A5D8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6CF9B81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36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158DA7AA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54° 59' 57,952"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665EBB6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42' 10,041"</w:t>
            </w:r>
          </w:p>
        </w:tc>
      </w:tr>
      <w:tr w:rsidR="00FE2ACE" w:rsidRPr="00C313D1" w14:paraId="07B38860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CB72BB4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37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1A14893C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0' 6,163"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0E18B8E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45,261"</w:t>
            </w:r>
          </w:p>
        </w:tc>
      </w:tr>
      <w:tr w:rsidR="002C3C06" w:rsidRPr="00C313D1" w14:paraId="5BF8153D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D8390C9" w14:textId="77777777" w:rsidR="002C3C06" w:rsidRPr="00C313D1" w:rsidRDefault="002C3C06" w:rsidP="006574DD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38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0B56348E" w14:textId="77777777" w:rsidR="002C3C06" w:rsidRPr="00C313D1" w:rsidRDefault="002C3C06" w:rsidP="006574DD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0' 31,007"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52AF4A5" w14:textId="77777777" w:rsidR="002C3C06" w:rsidRPr="00C313D1" w:rsidRDefault="002C3C06" w:rsidP="006574DD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32,829"</w:t>
            </w:r>
          </w:p>
        </w:tc>
      </w:tr>
      <w:tr w:rsidR="00FE2ACE" w:rsidRPr="00C313D1" w14:paraId="3E52514F" w14:textId="77777777" w:rsidTr="002C3C06">
        <w:trPr>
          <w:trHeight w:val="264"/>
        </w:trPr>
        <w:tc>
          <w:tcPr>
            <w:tcW w:w="9351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753A0F2" w14:textId="77777777" w:rsidR="00FE2ACE" w:rsidRPr="00C313D1" w:rsidRDefault="00FE2ACE" w:rsidP="00FE2ACE">
            <w:pPr>
              <w:rPr>
                <w:rFonts w:eastAsia="Times New Roman"/>
                <w:color w:val="000000" w:themeColor="text1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Cs w:val="22"/>
                <w:lang w:eastAsia="ru-RU"/>
              </w:rPr>
              <w:lastRenderedPageBreak/>
              <w:t>Окончание таблицы 1.3</w:t>
            </w:r>
          </w:p>
        </w:tc>
      </w:tr>
      <w:tr w:rsidR="00FE2ACE" w:rsidRPr="00C313D1" w14:paraId="0AF2B351" w14:textId="77777777" w:rsidTr="002C3C06">
        <w:trPr>
          <w:trHeight w:val="264"/>
        </w:trPr>
        <w:tc>
          <w:tcPr>
            <w:tcW w:w="297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7062507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1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vAlign w:val="center"/>
          </w:tcPr>
          <w:p w14:paraId="41C77BDF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311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CE7FD72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3</w:t>
            </w:r>
          </w:p>
        </w:tc>
      </w:tr>
      <w:tr w:rsidR="00FE2ACE" w:rsidRPr="00C313D1" w14:paraId="427A41ED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BD5E70C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39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780D68CF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0' 28,740"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57AC8E8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41' 12,677"</w:t>
            </w:r>
          </w:p>
        </w:tc>
      </w:tr>
      <w:tr w:rsidR="00FE2ACE" w:rsidRPr="00C313D1" w14:paraId="608EEA57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73FEC2C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40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1A545457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0' 24,552"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03446DA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40' 58,169"</w:t>
            </w:r>
          </w:p>
        </w:tc>
      </w:tr>
      <w:tr w:rsidR="00FE2ACE" w:rsidRPr="00C313D1" w14:paraId="358FC13E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5C100F1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41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384E08A0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0' 31,689"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4ADAB42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40' 29,494"</w:t>
            </w:r>
          </w:p>
        </w:tc>
      </w:tr>
      <w:tr w:rsidR="00FE2ACE" w:rsidRPr="00C313D1" w14:paraId="500A1489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6F53F30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42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69860235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0' 24,738"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50F8910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40' 43,112"</w:t>
            </w:r>
          </w:p>
        </w:tc>
      </w:tr>
      <w:tr w:rsidR="00FE2ACE" w:rsidRPr="00C313D1" w14:paraId="0DF3A645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DC2B0ED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43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210A2FD1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0' 34,817"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ED935DA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40' 17,588"</w:t>
            </w:r>
          </w:p>
        </w:tc>
      </w:tr>
      <w:tr w:rsidR="00FE2ACE" w:rsidRPr="00C313D1" w14:paraId="3C41E698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73E4FC6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44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0C874D4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0' 47,542"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DAD4BCE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40' 19,892"</w:t>
            </w:r>
          </w:p>
        </w:tc>
      </w:tr>
      <w:tr w:rsidR="00FE2ACE" w:rsidRPr="00C313D1" w14:paraId="79B64DCD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7381701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45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4DD76DA2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0' 58,688"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C95CBBF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40' 13,716"</w:t>
            </w:r>
          </w:p>
        </w:tc>
      </w:tr>
      <w:tr w:rsidR="00FE2ACE" w:rsidRPr="00C313D1" w14:paraId="3476AA1A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1D3B57F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46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11E6A514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1' 17,342"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8579EDF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40' 3,848"</w:t>
            </w:r>
          </w:p>
        </w:tc>
      </w:tr>
      <w:tr w:rsidR="00FE2ACE" w:rsidRPr="00C313D1" w14:paraId="29EB16FC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7688029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47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0F098122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1' 33,119"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AABBFD4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26,533"</w:t>
            </w:r>
          </w:p>
        </w:tc>
      </w:tr>
      <w:tr w:rsidR="00FE2ACE" w:rsidRPr="00C313D1" w14:paraId="68497DC0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ADD9BD6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48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62B035DC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1' 41,920"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D0F1FF3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20,819"</w:t>
            </w:r>
          </w:p>
        </w:tc>
      </w:tr>
      <w:tr w:rsidR="00FE2ACE" w:rsidRPr="00C313D1" w14:paraId="5FEF8710" w14:textId="77777777" w:rsidTr="002C3C06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66A0BBC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49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0D511519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1' 45,225"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AA325D6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15,243"</w:t>
            </w:r>
          </w:p>
        </w:tc>
      </w:tr>
      <w:tr w:rsidR="00FE2ACE" w:rsidRPr="00C313D1" w14:paraId="4AF490F9" w14:textId="77777777" w:rsidTr="002C3C06">
        <w:trPr>
          <w:trHeight w:val="264"/>
        </w:trPr>
        <w:tc>
          <w:tcPr>
            <w:tcW w:w="2972" w:type="dxa"/>
            <w:tcBorders>
              <w:top w:val="nil"/>
            </w:tcBorders>
            <w:shd w:val="clear" w:color="auto" w:fill="auto"/>
            <w:noWrap/>
            <w:vAlign w:val="center"/>
          </w:tcPr>
          <w:p w14:paraId="031D68A0" w14:textId="77777777" w:rsidR="00FE2ACE" w:rsidRPr="00C313D1" w:rsidRDefault="00FE2ACE" w:rsidP="00FE2ACE">
            <w:pPr>
              <w:pStyle w:val="newncpi"/>
              <w:ind w:firstLine="0"/>
              <w:jc w:val="center"/>
              <w:rPr>
                <w:color w:val="000000" w:themeColor="text1"/>
                <w:sz w:val="22"/>
                <w:szCs w:val="22"/>
                <w:lang w:val="be-BY"/>
              </w:rPr>
            </w:pPr>
            <w:r w:rsidRPr="00C313D1">
              <w:rPr>
                <w:color w:val="000000" w:themeColor="text1"/>
                <w:sz w:val="22"/>
                <w:szCs w:val="22"/>
                <w:lang w:val="be-BY"/>
              </w:rPr>
              <w:t>50</w:t>
            </w:r>
          </w:p>
        </w:tc>
        <w:tc>
          <w:tcPr>
            <w:tcW w:w="3260" w:type="dxa"/>
            <w:tcBorders>
              <w:top w:val="nil"/>
            </w:tcBorders>
            <w:vAlign w:val="center"/>
          </w:tcPr>
          <w:p w14:paraId="1A43869D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55° 2' 8,083"</w:t>
            </w:r>
          </w:p>
        </w:tc>
        <w:tc>
          <w:tcPr>
            <w:tcW w:w="311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2B8FE944" w14:textId="77777777" w:rsidR="00FE2ACE" w:rsidRPr="00C313D1" w:rsidRDefault="00FE2ACE" w:rsidP="00FE2ACE">
            <w:pPr>
              <w:jc w:val="center"/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sz w:val="22"/>
                <w:szCs w:val="22"/>
                <w:lang w:eastAsia="ru-RU"/>
              </w:rPr>
              <w:t>29° 39' 2,264"</w:t>
            </w:r>
          </w:p>
        </w:tc>
      </w:tr>
    </w:tbl>
    <w:p w14:paraId="236A6DEF" w14:textId="77777777" w:rsidR="003860A9" w:rsidRPr="00C313D1" w:rsidRDefault="003860A9" w:rsidP="00BD5663">
      <w:pPr>
        <w:ind w:firstLine="709"/>
        <w:jc w:val="both"/>
        <w:rPr>
          <w:szCs w:val="30"/>
        </w:rPr>
      </w:pPr>
    </w:p>
    <w:p w14:paraId="45083C9F" w14:textId="77777777" w:rsidR="003860A9" w:rsidRPr="00C313D1" w:rsidRDefault="003860A9" w:rsidP="00BD5663">
      <w:pPr>
        <w:ind w:firstLine="709"/>
        <w:jc w:val="both"/>
        <w:rPr>
          <w:szCs w:val="30"/>
        </w:rPr>
      </w:pPr>
    </w:p>
    <w:p w14:paraId="680A6E96" w14:textId="77777777" w:rsidR="003860A9" w:rsidRPr="00C313D1" w:rsidRDefault="003860A9" w:rsidP="003860A9">
      <w:pPr>
        <w:pStyle w:val="3"/>
      </w:pPr>
      <w:bookmarkStart w:id="36" w:name="_Toc112667902"/>
      <w:r w:rsidRPr="00C313D1">
        <w:t>1.6 Проект решения Витебского областного</w:t>
      </w:r>
      <w:r w:rsidRPr="00C313D1">
        <w:rPr>
          <w:szCs w:val="30"/>
        </w:rPr>
        <w:t xml:space="preserve"> исполнительного комитета, которым утвержд</w:t>
      </w:r>
      <w:r w:rsidR="009F0153" w:rsidRPr="00C313D1">
        <w:rPr>
          <w:szCs w:val="30"/>
        </w:rPr>
        <w:t>аются</w:t>
      </w:r>
      <w:r w:rsidRPr="00C313D1">
        <w:t xml:space="preserve"> </w:t>
      </w:r>
      <w:r w:rsidRPr="00C313D1">
        <w:rPr>
          <w:szCs w:val="30"/>
        </w:rPr>
        <w:t>границы и площадь болота «Сержицкий мох», гидрологической буферной зоны естественного болота</w:t>
      </w:r>
      <w:bookmarkEnd w:id="36"/>
      <w:r w:rsidRPr="00C313D1">
        <w:t xml:space="preserve"> </w:t>
      </w:r>
    </w:p>
    <w:p w14:paraId="73414DA0" w14:textId="77777777" w:rsidR="003860A9" w:rsidRPr="00C313D1" w:rsidRDefault="003860A9" w:rsidP="00BD5663">
      <w:pPr>
        <w:ind w:firstLine="709"/>
        <w:jc w:val="both"/>
        <w:rPr>
          <w:szCs w:val="30"/>
        </w:rPr>
      </w:pPr>
    </w:p>
    <w:p w14:paraId="2B4BEADD" w14:textId="77777777" w:rsidR="003860A9" w:rsidRPr="00C313D1" w:rsidRDefault="009F0153" w:rsidP="00BD5663">
      <w:pPr>
        <w:ind w:firstLine="709"/>
        <w:jc w:val="both"/>
        <w:rPr>
          <w:szCs w:val="30"/>
        </w:rPr>
      </w:pPr>
      <w:r w:rsidRPr="00C313D1">
        <w:rPr>
          <w:szCs w:val="30"/>
        </w:rPr>
        <w:t>Проект решения Витебского областного исполнительного комитета, которым утверждаются границы и площадь болота «Сержицкий мох», гидрологической буферной зоны естественного болота приведен в приложении В.</w:t>
      </w:r>
    </w:p>
    <w:p w14:paraId="1A7DDDF4" w14:textId="77777777" w:rsidR="003860A9" w:rsidRPr="00C313D1" w:rsidRDefault="003860A9" w:rsidP="00BD5663">
      <w:pPr>
        <w:ind w:firstLine="709"/>
        <w:jc w:val="both"/>
        <w:rPr>
          <w:szCs w:val="30"/>
        </w:rPr>
      </w:pPr>
    </w:p>
    <w:p w14:paraId="69B89FEC" w14:textId="77777777" w:rsidR="003860A9" w:rsidRPr="00C313D1" w:rsidRDefault="003860A9" w:rsidP="00BD5663">
      <w:pPr>
        <w:ind w:firstLine="709"/>
        <w:jc w:val="both"/>
        <w:rPr>
          <w:szCs w:val="30"/>
        </w:rPr>
      </w:pPr>
    </w:p>
    <w:p w14:paraId="6ADC091B" w14:textId="77777777" w:rsidR="00BD5663" w:rsidRPr="00C313D1" w:rsidRDefault="00BD5663">
      <w:pPr>
        <w:rPr>
          <w:rFonts w:eastAsia="Times New Roman"/>
          <w:b/>
          <w:iCs/>
          <w:lang w:eastAsia="ru-RU"/>
        </w:rPr>
      </w:pPr>
      <w:bookmarkStart w:id="37" w:name="_Toc86053181"/>
      <w:r w:rsidRPr="00C313D1">
        <w:br w:type="page"/>
      </w:r>
    </w:p>
    <w:p w14:paraId="165651FD" w14:textId="77777777" w:rsidR="00492E28" w:rsidRPr="00C313D1" w:rsidRDefault="00492E28" w:rsidP="00492E28">
      <w:pPr>
        <w:pStyle w:val="21"/>
      </w:pPr>
      <w:bookmarkStart w:id="38" w:name="_Toc112667903"/>
      <w:r w:rsidRPr="00C313D1">
        <w:lastRenderedPageBreak/>
        <w:t xml:space="preserve">2 </w:t>
      </w:r>
      <w:bookmarkEnd w:id="37"/>
      <w:r w:rsidR="006921FB" w:rsidRPr="00C313D1">
        <w:t xml:space="preserve">ИНФОРМАЦИЯ О </w:t>
      </w:r>
      <w:r w:rsidR="00255821" w:rsidRPr="00C313D1">
        <w:t>ПРИРОДНО-ГЕНЕТИЧЕСКИ</w:t>
      </w:r>
      <w:r w:rsidR="006921FB" w:rsidRPr="00C313D1">
        <w:t>Х</w:t>
      </w:r>
      <w:r w:rsidR="00255821" w:rsidRPr="00C313D1">
        <w:t xml:space="preserve"> УСЛОВИЯ</w:t>
      </w:r>
      <w:r w:rsidR="006921FB" w:rsidRPr="00C313D1">
        <w:t>Х</w:t>
      </w:r>
      <w:r w:rsidR="00255821" w:rsidRPr="00C313D1">
        <w:t xml:space="preserve"> </w:t>
      </w:r>
      <w:r w:rsidR="006921FB" w:rsidRPr="00C313D1">
        <w:br/>
      </w:r>
      <w:r w:rsidR="00255821" w:rsidRPr="00C313D1">
        <w:t>БОЛОТА «СЕРЖИЦКИЙ МОХ»</w:t>
      </w:r>
      <w:bookmarkEnd w:id="38"/>
    </w:p>
    <w:p w14:paraId="08941016" w14:textId="77777777" w:rsidR="00492E28" w:rsidRPr="00C313D1" w:rsidRDefault="00492E28" w:rsidP="00492E28">
      <w:pPr>
        <w:pStyle w:val="newncpi"/>
      </w:pPr>
    </w:p>
    <w:p w14:paraId="3339BFCF" w14:textId="77777777" w:rsidR="00492E28" w:rsidRPr="00C313D1" w:rsidRDefault="00492E28" w:rsidP="00492E28">
      <w:pPr>
        <w:pStyle w:val="3"/>
        <w:rPr>
          <w:rFonts w:eastAsia="Calibri"/>
          <w:lang w:eastAsia="en-US"/>
        </w:rPr>
      </w:pPr>
      <w:bookmarkStart w:id="39" w:name="_Toc86053182"/>
      <w:bookmarkStart w:id="40" w:name="_Toc112667904"/>
      <w:r w:rsidRPr="00C313D1">
        <w:rPr>
          <w:rFonts w:eastAsia="Calibri"/>
          <w:lang w:eastAsia="en-US"/>
        </w:rPr>
        <w:t>2.1 Место болота в схемах природного районирования</w:t>
      </w:r>
      <w:bookmarkEnd w:id="39"/>
      <w:bookmarkEnd w:id="40"/>
    </w:p>
    <w:p w14:paraId="49803B4B" w14:textId="77777777" w:rsidR="00492E28" w:rsidRPr="00C313D1" w:rsidRDefault="00492E28" w:rsidP="00492E28">
      <w:pPr>
        <w:rPr>
          <w:rFonts w:eastAsia="Calibri"/>
        </w:rPr>
      </w:pPr>
    </w:p>
    <w:p w14:paraId="576F96F1" w14:textId="77777777" w:rsidR="00CF6724" w:rsidRPr="00C313D1" w:rsidRDefault="00CF6724" w:rsidP="00CF6724">
      <w:pPr>
        <w:ind w:firstLine="709"/>
        <w:jc w:val="both"/>
        <w:rPr>
          <w:rFonts w:eastAsia="Calibri"/>
          <w:b/>
        </w:rPr>
      </w:pPr>
      <w:r w:rsidRPr="00C313D1">
        <w:rPr>
          <w:rFonts w:eastAsia="Calibri"/>
        </w:rPr>
        <w:t>Положение болота «Сержицкий мох» в схемах природного районирования Беларуси представлено в таблице 2.1.</w:t>
      </w:r>
    </w:p>
    <w:p w14:paraId="6EFE8E90" w14:textId="77777777" w:rsidR="00CF6724" w:rsidRPr="00C313D1" w:rsidRDefault="00CF6724" w:rsidP="00CF6724">
      <w:pPr>
        <w:rPr>
          <w:rFonts w:eastAsia="Calibri"/>
          <w:b/>
        </w:rPr>
      </w:pPr>
    </w:p>
    <w:p w14:paraId="36B0238C" w14:textId="77777777" w:rsidR="00CF6724" w:rsidRPr="00C313D1" w:rsidRDefault="00CF6724" w:rsidP="00CF6724">
      <w:pPr>
        <w:rPr>
          <w:rFonts w:eastAsia="Calibri"/>
        </w:rPr>
      </w:pPr>
      <w:r w:rsidRPr="00C313D1">
        <w:rPr>
          <w:rFonts w:eastAsia="Calibri"/>
        </w:rPr>
        <w:t xml:space="preserve">Таблица 2.1 – Положение болота «Сержицкий мох» в схемах </w:t>
      </w:r>
      <w:r w:rsidRPr="00C313D1">
        <w:rPr>
          <w:rFonts w:eastAsia="Calibri"/>
        </w:rPr>
        <w:br/>
        <w:t>природного районирования Беларуси (</w:t>
      </w:r>
      <w:r w:rsidRPr="00C313D1">
        <w:rPr>
          <w:rFonts w:eastAsia="Calibri"/>
          <w:bCs/>
        </w:rPr>
        <w:t>Нацыянальны атлас, Энцыклапедыя прыроды</w:t>
      </w:r>
      <w:r w:rsidRPr="00C313D1">
        <w:rPr>
          <w:rFonts w:eastAsia="Calibri"/>
        </w:rPr>
        <w:t>)</w:t>
      </w:r>
    </w:p>
    <w:tbl>
      <w:tblPr>
        <w:tblStyle w:val="1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1979"/>
        <w:gridCol w:w="1703"/>
        <w:gridCol w:w="5663"/>
      </w:tblGrid>
      <w:tr w:rsidR="00CF6724" w:rsidRPr="00C313D1" w14:paraId="6D74E11A" w14:textId="77777777" w:rsidTr="00CF6724">
        <w:tc>
          <w:tcPr>
            <w:tcW w:w="105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087CE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Районирование</w:t>
            </w:r>
          </w:p>
        </w:tc>
        <w:tc>
          <w:tcPr>
            <w:tcW w:w="39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276AA6D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Единицы природного районирования</w:t>
            </w:r>
          </w:p>
        </w:tc>
      </w:tr>
      <w:tr w:rsidR="00CF6724" w:rsidRPr="00C313D1" w14:paraId="31244BCF" w14:textId="77777777" w:rsidTr="00CF6724">
        <w:trPr>
          <w:trHeight w:val="395"/>
        </w:trPr>
        <w:tc>
          <w:tcPr>
            <w:tcW w:w="105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C838E" w14:textId="77777777" w:rsidR="00CF6724" w:rsidRPr="00C313D1" w:rsidRDefault="00CF6724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Физико-географи</w:t>
            </w:r>
            <w:r w:rsidRPr="00C313D1">
              <w:rPr>
                <w:rFonts w:eastAsia="Calibri"/>
                <w:sz w:val="22"/>
                <w:szCs w:val="22"/>
              </w:rPr>
              <w:softHyphen/>
              <w:t>ческое (в Европейской системе)</w:t>
            </w:r>
          </w:p>
        </w:tc>
        <w:tc>
          <w:tcPr>
            <w:tcW w:w="9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FA1A7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Провинция:</w:t>
            </w:r>
          </w:p>
          <w:p w14:paraId="46692696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Округ:</w:t>
            </w:r>
          </w:p>
          <w:p w14:paraId="4AFA14B2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Район:</w:t>
            </w:r>
          </w:p>
        </w:tc>
        <w:tc>
          <w:tcPr>
            <w:tcW w:w="3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6F8C016" w14:textId="77777777" w:rsidR="00F36B41" w:rsidRPr="00C313D1" w:rsidRDefault="00F36B41" w:rsidP="00F36B41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842. Белорусская Поозёрская</w:t>
            </w:r>
          </w:p>
          <w:p w14:paraId="3FEDFA83" w14:textId="77777777" w:rsidR="00F36B41" w:rsidRPr="00C313D1" w:rsidRDefault="00F36B41" w:rsidP="00F36B41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842.4. Подвинье</w:t>
            </w:r>
          </w:p>
          <w:p w14:paraId="27B04A6F" w14:textId="77777777" w:rsidR="00F36B41" w:rsidRPr="00C313D1" w:rsidRDefault="00F36B41" w:rsidP="00F36B41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842.43. Шумилинская равнина</w:t>
            </w:r>
          </w:p>
        </w:tc>
      </w:tr>
      <w:tr w:rsidR="00CF6724" w:rsidRPr="00C313D1" w14:paraId="1DD87482" w14:textId="77777777" w:rsidTr="00CF6724">
        <w:trPr>
          <w:trHeight w:val="393"/>
        </w:trPr>
        <w:tc>
          <w:tcPr>
            <w:tcW w:w="105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D029D" w14:textId="77777777" w:rsidR="00CF6724" w:rsidRPr="00C313D1" w:rsidRDefault="00CF6724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Геоморфологическое</w:t>
            </w:r>
          </w:p>
        </w:tc>
        <w:tc>
          <w:tcPr>
            <w:tcW w:w="9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A26A3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Область:</w:t>
            </w:r>
          </w:p>
          <w:p w14:paraId="220920BF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Район:</w:t>
            </w:r>
          </w:p>
        </w:tc>
        <w:tc>
          <w:tcPr>
            <w:tcW w:w="3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339F795" w14:textId="77777777" w:rsidR="00CF6724" w:rsidRPr="00C313D1" w:rsidRDefault="003159BB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  <w:lang w:val="en-US"/>
              </w:rPr>
              <w:t>I</w:t>
            </w:r>
            <w:r w:rsidR="00CF6724" w:rsidRPr="00C313D1">
              <w:rPr>
                <w:rFonts w:eastAsia="Calibri"/>
                <w:sz w:val="22"/>
                <w:szCs w:val="22"/>
              </w:rPr>
              <w:t xml:space="preserve">. </w:t>
            </w:r>
            <w:r w:rsidRPr="00C313D1">
              <w:rPr>
                <w:rFonts w:eastAsia="Calibri"/>
                <w:sz w:val="22"/>
                <w:szCs w:val="22"/>
              </w:rPr>
              <w:t>Белорусского Поозерья</w:t>
            </w:r>
          </w:p>
          <w:p w14:paraId="71DBF1CF" w14:textId="77777777" w:rsidR="003159BB" w:rsidRPr="00C313D1" w:rsidRDefault="003159BB" w:rsidP="003159BB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 xml:space="preserve">4. Шумилинская равнина </w:t>
            </w:r>
          </w:p>
        </w:tc>
      </w:tr>
      <w:tr w:rsidR="00CF6724" w:rsidRPr="00C313D1" w14:paraId="5B1886C0" w14:textId="77777777" w:rsidTr="00CF6724">
        <w:trPr>
          <w:trHeight w:val="107"/>
        </w:trPr>
        <w:tc>
          <w:tcPr>
            <w:tcW w:w="105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A5EB2" w14:textId="77777777" w:rsidR="00CF6724" w:rsidRPr="00C313D1" w:rsidRDefault="00CF6724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Агроклиматическое</w:t>
            </w:r>
          </w:p>
        </w:tc>
        <w:tc>
          <w:tcPr>
            <w:tcW w:w="9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F8060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Область:</w:t>
            </w:r>
          </w:p>
          <w:p w14:paraId="78BC8EB4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Район:</w:t>
            </w:r>
          </w:p>
        </w:tc>
        <w:tc>
          <w:tcPr>
            <w:tcW w:w="3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4BB998E" w14:textId="77777777" w:rsidR="00CF6724" w:rsidRPr="00C313D1" w:rsidRDefault="003159BB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Северная</w:t>
            </w:r>
            <w:r w:rsidR="00255821" w:rsidRPr="00C313D1">
              <w:rPr>
                <w:rFonts w:eastAsia="Calibri"/>
                <w:sz w:val="22"/>
                <w:szCs w:val="22"/>
              </w:rPr>
              <w:t xml:space="preserve"> умеренно теплая влажная</w:t>
            </w:r>
          </w:p>
          <w:p w14:paraId="5BFEDAB0" w14:textId="77777777" w:rsidR="00CF6724" w:rsidRPr="00C313D1" w:rsidRDefault="00255821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Суражско-Лучесский</w:t>
            </w:r>
          </w:p>
        </w:tc>
      </w:tr>
      <w:tr w:rsidR="00CF6724" w:rsidRPr="00C313D1" w14:paraId="105B5628" w14:textId="77777777" w:rsidTr="00CF6724">
        <w:tc>
          <w:tcPr>
            <w:tcW w:w="105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65468" w14:textId="77777777" w:rsidR="00CF6724" w:rsidRPr="00C313D1" w:rsidRDefault="00CF6724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Гидрологическое</w:t>
            </w:r>
          </w:p>
        </w:tc>
        <w:tc>
          <w:tcPr>
            <w:tcW w:w="9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10FFC2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Район:</w:t>
            </w:r>
          </w:p>
          <w:p w14:paraId="7E30977B" w14:textId="77777777" w:rsidR="003159BB" w:rsidRPr="00C313D1" w:rsidRDefault="003159BB" w:rsidP="003159BB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Район:</w:t>
            </w:r>
          </w:p>
        </w:tc>
        <w:tc>
          <w:tcPr>
            <w:tcW w:w="3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9303A01" w14:textId="77777777" w:rsidR="00CF6724" w:rsidRPr="00C313D1" w:rsidRDefault="00CF6724" w:rsidP="003159BB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  <w:lang w:val="en-US"/>
              </w:rPr>
              <w:t>I</w:t>
            </w:r>
            <w:r w:rsidRPr="00C313D1">
              <w:rPr>
                <w:rFonts w:eastAsia="Calibri"/>
                <w:sz w:val="22"/>
                <w:szCs w:val="22"/>
              </w:rPr>
              <w:t xml:space="preserve">. </w:t>
            </w:r>
            <w:r w:rsidR="003159BB" w:rsidRPr="00C313D1">
              <w:rPr>
                <w:rFonts w:eastAsia="Calibri"/>
                <w:sz w:val="22"/>
                <w:szCs w:val="22"/>
              </w:rPr>
              <w:t>Западно-Двинский</w:t>
            </w:r>
            <w:r w:rsidRPr="00C313D1">
              <w:rPr>
                <w:rFonts w:eastAsia="Calibri"/>
                <w:sz w:val="22"/>
                <w:szCs w:val="22"/>
              </w:rPr>
              <w:t xml:space="preserve"> (гидрологический подрайон </w:t>
            </w:r>
            <w:r w:rsidRPr="00C313D1">
              <w:rPr>
                <w:rFonts w:eastAsia="Calibri"/>
                <w:i/>
                <w:sz w:val="22"/>
                <w:szCs w:val="22"/>
              </w:rPr>
              <w:t>б</w:t>
            </w:r>
            <w:r w:rsidRPr="00C313D1">
              <w:rPr>
                <w:rFonts w:eastAsia="Calibri"/>
                <w:sz w:val="22"/>
                <w:szCs w:val="22"/>
              </w:rPr>
              <w:t>)</w:t>
            </w:r>
          </w:p>
          <w:p w14:paraId="3A2DF6A1" w14:textId="77777777" w:rsidR="003159BB" w:rsidRPr="00C313D1" w:rsidRDefault="003159BB" w:rsidP="003159BB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 xml:space="preserve">II. Верхнеднепровский (гидрологический подрайон </w:t>
            </w:r>
            <w:r w:rsidRPr="00C313D1">
              <w:rPr>
                <w:rFonts w:eastAsia="Calibri"/>
                <w:i/>
                <w:sz w:val="22"/>
                <w:szCs w:val="22"/>
              </w:rPr>
              <w:t>а</w:t>
            </w:r>
            <w:r w:rsidRPr="00C313D1">
              <w:rPr>
                <w:rFonts w:eastAsia="Calibri"/>
                <w:sz w:val="22"/>
                <w:szCs w:val="22"/>
              </w:rPr>
              <w:t>)</w:t>
            </w:r>
          </w:p>
        </w:tc>
      </w:tr>
      <w:tr w:rsidR="00CF6724" w:rsidRPr="00C313D1" w14:paraId="2892F113" w14:textId="77777777" w:rsidTr="00CF6724">
        <w:trPr>
          <w:trHeight w:val="286"/>
        </w:trPr>
        <w:tc>
          <w:tcPr>
            <w:tcW w:w="105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503F1" w14:textId="77777777" w:rsidR="00CF6724" w:rsidRPr="00C313D1" w:rsidRDefault="00CF6724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Ландшафтное</w:t>
            </w:r>
          </w:p>
        </w:tc>
        <w:tc>
          <w:tcPr>
            <w:tcW w:w="9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4EC00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Подзона:</w:t>
            </w:r>
          </w:p>
          <w:p w14:paraId="628E7F5C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Провинция:</w:t>
            </w:r>
          </w:p>
          <w:p w14:paraId="0FB8D194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</w:p>
          <w:p w14:paraId="404CD67C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</w:p>
          <w:p w14:paraId="5ECD23F8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</w:p>
          <w:p w14:paraId="7EE9C186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Район:</w:t>
            </w:r>
          </w:p>
        </w:tc>
        <w:tc>
          <w:tcPr>
            <w:tcW w:w="3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8B2291D" w14:textId="77777777" w:rsidR="00CF6724" w:rsidRPr="00C313D1" w:rsidRDefault="006E463E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А</w:t>
            </w:r>
            <w:r w:rsidR="00CF6724" w:rsidRPr="00C313D1">
              <w:rPr>
                <w:rFonts w:eastAsia="Calibri"/>
                <w:sz w:val="22"/>
                <w:szCs w:val="22"/>
              </w:rPr>
              <w:t xml:space="preserve">. </w:t>
            </w:r>
            <w:r w:rsidRPr="00C313D1">
              <w:rPr>
                <w:rFonts w:eastAsia="Calibri"/>
                <w:sz w:val="22"/>
                <w:szCs w:val="22"/>
              </w:rPr>
              <w:t>Бореальных</w:t>
            </w:r>
            <w:r w:rsidR="00CF6724" w:rsidRPr="00C313D1">
              <w:rPr>
                <w:rFonts w:eastAsia="Calibri"/>
                <w:sz w:val="22"/>
                <w:szCs w:val="22"/>
              </w:rPr>
              <w:t xml:space="preserve"> ландшафтов</w:t>
            </w:r>
          </w:p>
          <w:p w14:paraId="15E02C0F" w14:textId="77777777" w:rsidR="00CF6724" w:rsidRPr="00C313D1" w:rsidRDefault="006E463E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  <w:lang w:val="en-US"/>
              </w:rPr>
              <w:t>I</w:t>
            </w:r>
            <w:r w:rsidRPr="00C313D1">
              <w:rPr>
                <w:rFonts w:eastAsia="Calibri"/>
                <w:sz w:val="22"/>
                <w:szCs w:val="22"/>
              </w:rPr>
              <w:t>. Поозерская, озерно-ледниковых, морено-озерных и холмисто-моренно-озерных ландшафтов с еловыми, сосновыми лесами на дерново-подзолистых, часто заболоченных почвах, мелколиственными лесами на болотах</w:t>
            </w:r>
          </w:p>
          <w:p w14:paraId="5406EBDA" w14:textId="77777777" w:rsidR="00CF6724" w:rsidRPr="00C313D1" w:rsidRDefault="006E463E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11. Среднедвинский моренно-озерный с еловыми и мелколиственными лесами болотами</w:t>
            </w:r>
          </w:p>
        </w:tc>
      </w:tr>
      <w:tr w:rsidR="00CF6724" w:rsidRPr="00C313D1" w14:paraId="382E402E" w14:textId="77777777" w:rsidTr="00CF6724">
        <w:trPr>
          <w:trHeight w:val="820"/>
        </w:trPr>
        <w:tc>
          <w:tcPr>
            <w:tcW w:w="105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72871" w14:textId="77777777" w:rsidR="00CF6724" w:rsidRPr="00C313D1" w:rsidRDefault="00CF6724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Почвенно-географическое</w:t>
            </w:r>
          </w:p>
        </w:tc>
        <w:tc>
          <w:tcPr>
            <w:tcW w:w="9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735EA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Провинция:</w:t>
            </w:r>
          </w:p>
          <w:p w14:paraId="007C3B10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Округ:</w:t>
            </w:r>
          </w:p>
          <w:p w14:paraId="38F27B40" w14:textId="77777777" w:rsidR="00CF6724" w:rsidRPr="00C313D1" w:rsidRDefault="00CF6724" w:rsidP="006E463E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Район:</w:t>
            </w:r>
          </w:p>
        </w:tc>
        <w:tc>
          <w:tcPr>
            <w:tcW w:w="3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96F270F" w14:textId="77777777" w:rsidR="00CF6724" w:rsidRPr="00C313D1" w:rsidRDefault="00CF6724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  <w:lang w:val="en-US"/>
              </w:rPr>
              <w:t>I</w:t>
            </w:r>
            <w:r w:rsidRPr="00C313D1">
              <w:rPr>
                <w:rFonts w:eastAsia="Calibri"/>
                <w:sz w:val="22"/>
                <w:szCs w:val="22"/>
              </w:rPr>
              <w:t xml:space="preserve">. </w:t>
            </w:r>
            <w:r w:rsidR="006E463E" w:rsidRPr="00C313D1">
              <w:rPr>
                <w:rFonts w:eastAsia="Calibri"/>
                <w:sz w:val="22"/>
                <w:szCs w:val="22"/>
              </w:rPr>
              <w:t>Северная</w:t>
            </w:r>
            <w:r w:rsidRPr="00C313D1">
              <w:rPr>
                <w:rFonts w:eastAsia="Calibri"/>
                <w:sz w:val="22"/>
                <w:szCs w:val="22"/>
              </w:rPr>
              <w:t xml:space="preserve"> (</w:t>
            </w:r>
            <w:r w:rsidR="006E463E" w:rsidRPr="00C313D1">
              <w:rPr>
                <w:rFonts w:eastAsia="Calibri"/>
                <w:sz w:val="22"/>
                <w:szCs w:val="22"/>
              </w:rPr>
              <w:t>Прибалтийская</w:t>
            </w:r>
            <w:r w:rsidRPr="00C313D1">
              <w:rPr>
                <w:rFonts w:eastAsia="Calibri"/>
                <w:sz w:val="22"/>
                <w:szCs w:val="22"/>
              </w:rPr>
              <w:t>)</w:t>
            </w:r>
          </w:p>
          <w:p w14:paraId="483A4377" w14:textId="77777777" w:rsidR="006E463E" w:rsidRPr="00C313D1" w:rsidRDefault="006E463E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 xml:space="preserve">I-Б. Северо-восточный </w:t>
            </w:r>
          </w:p>
          <w:p w14:paraId="7E3AFDF9" w14:textId="77777777" w:rsidR="006E463E" w:rsidRPr="00C313D1" w:rsidRDefault="006E463E" w:rsidP="006E463E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5</w:t>
            </w:r>
            <w:r w:rsidR="00CF6724" w:rsidRPr="00C313D1">
              <w:rPr>
                <w:rFonts w:eastAsia="Calibri"/>
                <w:sz w:val="22"/>
                <w:szCs w:val="22"/>
              </w:rPr>
              <w:t xml:space="preserve">. </w:t>
            </w:r>
            <w:r w:rsidRPr="00C313D1">
              <w:rPr>
                <w:rFonts w:eastAsia="Calibri"/>
                <w:sz w:val="22"/>
                <w:szCs w:val="22"/>
              </w:rPr>
              <w:t>Сенненско-Россонско-Городокский</w:t>
            </w:r>
          </w:p>
        </w:tc>
      </w:tr>
      <w:tr w:rsidR="00CF6724" w:rsidRPr="00C313D1" w14:paraId="3CD6CD00" w14:textId="77777777" w:rsidTr="00CF6724">
        <w:trPr>
          <w:trHeight w:val="400"/>
        </w:trPr>
        <w:tc>
          <w:tcPr>
            <w:tcW w:w="105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0EEF7" w14:textId="77777777" w:rsidR="00CF6724" w:rsidRPr="00C313D1" w:rsidRDefault="00CF6724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Торфяно-болотное</w:t>
            </w:r>
          </w:p>
        </w:tc>
        <w:tc>
          <w:tcPr>
            <w:tcW w:w="9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C53CB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Область:</w:t>
            </w:r>
          </w:p>
          <w:p w14:paraId="79E77952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Район:</w:t>
            </w:r>
          </w:p>
        </w:tc>
        <w:tc>
          <w:tcPr>
            <w:tcW w:w="3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026322E" w14:textId="77777777" w:rsidR="00F36B41" w:rsidRPr="00C313D1" w:rsidRDefault="00F36B41" w:rsidP="00F36B41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 xml:space="preserve">А. Северная торфяная </w:t>
            </w:r>
          </w:p>
          <w:p w14:paraId="145FDE10" w14:textId="77777777" w:rsidR="00F36B41" w:rsidRPr="00C313D1" w:rsidRDefault="00F36B41" w:rsidP="00F36B41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2. Городокско-Чашницкий</w:t>
            </w:r>
          </w:p>
        </w:tc>
      </w:tr>
      <w:tr w:rsidR="00CF6724" w:rsidRPr="00C313D1" w14:paraId="00ECA297" w14:textId="77777777" w:rsidTr="00CF6724">
        <w:tc>
          <w:tcPr>
            <w:tcW w:w="105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353E4" w14:textId="77777777" w:rsidR="00CF6724" w:rsidRPr="00C313D1" w:rsidRDefault="00CF6724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Флористическое</w:t>
            </w:r>
          </w:p>
        </w:tc>
        <w:tc>
          <w:tcPr>
            <w:tcW w:w="9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611F8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Царство:</w:t>
            </w:r>
          </w:p>
          <w:p w14:paraId="495C1D27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 xml:space="preserve">Подцарство: </w:t>
            </w:r>
            <w:r w:rsidR="00F36B41" w:rsidRPr="00C313D1">
              <w:rPr>
                <w:rFonts w:eastAsia="Calibri"/>
                <w:sz w:val="22"/>
                <w:szCs w:val="22"/>
              </w:rPr>
              <w:br/>
            </w:r>
            <w:r w:rsidRPr="00C313D1">
              <w:rPr>
                <w:rFonts w:eastAsia="Calibri"/>
                <w:sz w:val="22"/>
                <w:szCs w:val="22"/>
              </w:rPr>
              <w:t>Область:</w:t>
            </w:r>
          </w:p>
          <w:p w14:paraId="6DD734A3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Провинция:</w:t>
            </w:r>
          </w:p>
          <w:p w14:paraId="740B3863" w14:textId="77777777" w:rsidR="00CF6724" w:rsidRPr="00C313D1" w:rsidRDefault="00CF6724" w:rsidP="00F36B41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 xml:space="preserve">Район: </w:t>
            </w:r>
          </w:p>
        </w:tc>
        <w:tc>
          <w:tcPr>
            <w:tcW w:w="3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D7F32CF" w14:textId="77777777" w:rsidR="00CF6724" w:rsidRPr="00C313D1" w:rsidRDefault="00CF6724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Голарктическое флористическое</w:t>
            </w:r>
          </w:p>
          <w:p w14:paraId="43CD315A" w14:textId="77777777" w:rsidR="00CF6724" w:rsidRPr="00C313D1" w:rsidRDefault="00CF6724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 xml:space="preserve">Бореальное </w:t>
            </w:r>
          </w:p>
          <w:p w14:paraId="31EB10CE" w14:textId="77777777" w:rsidR="00CF6724" w:rsidRPr="00C313D1" w:rsidRDefault="00CF6724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Циркумбореальная флористическая</w:t>
            </w:r>
          </w:p>
          <w:p w14:paraId="21F070C6" w14:textId="77777777" w:rsidR="00F36B41" w:rsidRPr="00C313D1" w:rsidRDefault="00F36B41" w:rsidP="00F36B41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Восточно-Европейская</w:t>
            </w:r>
          </w:p>
          <w:p w14:paraId="20232FC7" w14:textId="77777777" w:rsidR="00F36B41" w:rsidRPr="00C313D1" w:rsidRDefault="00F36B41" w:rsidP="00F36B41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 xml:space="preserve">I. Озерный (Северный) </w:t>
            </w:r>
          </w:p>
        </w:tc>
      </w:tr>
      <w:tr w:rsidR="00CF6724" w:rsidRPr="00C313D1" w14:paraId="6295BCAD" w14:textId="77777777" w:rsidTr="00CF6724">
        <w:trPr>
          <w:trHeight w:val="505"/>
        </w:trPr>
        <w:tc>
          <w:tcPr>
            <w:tcW w:w="105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61E4D" w14:textId="77777777" w:rsidR="00CF6724" w:rsidRPr="00C313D1" w:rsidRDefault="00CF6724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Геоботаническое</w:t>
            </w:r>
          </w:p>
        </w:tc>
        <w:tc>
          <w:tcPr>
            <w:tcW w:w="9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52039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Подзона:</w:t>
            </w:r>
          </w:p>
          <w:p w14:paraId="08923584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Округ:</w:t>
            </w:r>
          </w:p>
          <w:p w14:paraId="6C1BBC20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Район:</w:t>
            </w:r>
          </w:p>
        </w:tc>
        <w:tc>
          <w:tcPr>
            <w:tcW w:w="3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F0D1A26" w14:textId="77777777" w:rsidR="006E463E" w:rsidRPr="00C313D1" w:rsidRDefault="006E463E" w:rsidP="006E463E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I. Дубово-темнохвойных лесов</w:t>
            </w:r>
          </w:p>
          <w:p w14:paraId="34B10DD4" w14:textId="77777777" w:rsidR="006E463E" w:rsidRPr="00C313D1" w:rsidRDefault="00F36B41" w:rsidP="006E463E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mallCaps/>
                <w:sz w:val="22"/>
                <w:szCs w:val="22"/>
              </w:rPr>
              <w:t>i</w:t>
            </w:r>
            <w:r w:rsidR="006E463E" w:rsidRPr="00C313D1">
              <w:rPr>
                <w:rFonts w:eastAsia="Calibri"/>
                <w:sz w:val="22"/>
                <w:szCs w:val="22"/>
              </w:rPr>
              <w:t xml:space="preserve">. Западно-Двинский округ </w:t>
            </w:r>
          </w:p>
          <w:p w14:paraId="076C58C2" w14:textId="77777777" w:rsidR="006E463E" w:rsidRPr="00C313D1" w:rsidRDefault="006E463E" w:rsidP="006E4522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2.</w:t>
            </w:r>
            <w:r w:rsidR="006E4522" w:rsidRPr="00C313D1">
              <w:rPr>
                <w:rFonts w:eastAsia="Calibri"/>
                <w:sz w:val="22"/>
                <w:szCs w:val="22"/>
              </w:rPr>
              <w:t xml:space="preserve"> Суражско-Лучесский</w:t>
            </w:r>
          </w:p>
        </w:tc>
      </w:tr>
      <w:tr w:rsidR="00CF6724" w:rsidRPr="00C313D1" w14:paraId="04E8A6F8" w14:textId="77777777" w:rsidTr="00CF6724">
        <w:tc>
          <w:tcPr>
            <w:tcW w:w="105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42D83" w14:textId="77777777" w:rsidR="00CF6724" w:rsidRPr="00C313D1" w:rsidRDefault="00CF6724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Зоогеографическое</w:t>
            </w:r>
          </w:p>
        </w:tc>
        <w:tc>
          <w:tcPr>
            <w:tcW w:w="9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2CD4F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Область:</w:t>
            </w:r>
          </w:p>
          <w:p w14:paraId="078B3DEC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Подобласть:</w:t>
            </w:r>
          </w:p>
          <w:p w14:paraId="03D341B5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Провинция:</w:t>
            </w:r>
          </w:p>
          <w:p w14:paraId="5A8C6E5B" w14:textId="77777777" w:rsidR="00CF6724" w:rsidRPr="00C313D1" w:rsidRDefault="00CF6724" w:rsidP="00CF6724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Участок:</w:t>
            </w:r>
          </w:p>
        </w:tc>
        <w:tc>
          <w:tcPr>
            <w:tcW w:w="3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8727C56" w14:textId="77777777" w:rsidR="00CF6724" w:rsidRPr="00C313D1" w:rsidRDefault="00CF6724" w:rsidP="00CF6724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Голарктическая</w:t>
            </w:r>
          </w:p>
          <w:p w14:paraId="3B18E2EF" w14:textId="77777777" w:rsidR="00F36B41" w:rsidRPr="00C313D1" w:rsidRDefault="00F36B41" w:rsidP="00F36B41">
            <w:pPr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Палеарктика</w:t>
            </w:r>
          </w:p>
          <w:p w14:paraId="44C6AFAF" w14:textId="77777777" w:rsidR="00F36B41" w:rsidRPr="00C313D1" w:rsidRDefault="00F36B41" w:rsidP="00F36B41">
            <w:pPr>
              <w:pStyle w:val="a6"/>
              <w:ind w:left="0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 xml:space="preserve">I. Северная озерная </w:t>
            </w:r>
          </w:p>
          <w:p w14:paraId="154EA3A5" w14:textId="77777777" w:rsidR="00F36B41" w:rsidRPr="00C313D1" w:rsidRDefault="00F36B41" w:rsidP="00F36B41">
            <w:pPr>
              <w:jc w:val="left"/>
              <w:rPr>
                <w:rFonts w:eastAsia="Calibri"/>
                <w:sz w:val="22"/>
                <w:szCs w:val="22"/>
              </w:rPr>
            </w:pPr>
            <w:r w:rsidRPr="00C313D1">
              <w:rPr>
                <w:rFonts w:eastAsia="Calibri"/>
                <w:sz w:val="22"/>
                <w:szCs w:val="22"/>
              </w:rPr>
              <w:t>2. Витебский</w:t>
            </w:r>
          </w:p>
        </w:tc>
      </w:tr>
    </w:tbl>
    <w:p w14:paraId="6C5A2A25" w14:textId="77777777" w:rsidR="00CF6724" w:rsidRPr="00C313D1" w:rsidRDefault="00CF6724" w:rsidP="00492E28">
      <w:pPr>
        <w:rPr>
          <w:rFonts w:eastAsia="Calibri"/>
        </w:rPr>
      </w:pPr>
    </w:p>
    <w:p w14:paraId="5A0FB42B" w14:textId="77777777" w:rsidR="00D24CC8" w:rsidRPr="00C313D1" w:rsidRDefault="00D24CC8" w:rsidP="00492E28">
      <w:pPr>
        <w:rPr>
          <w:rFonts w:eastAsia="Calibri"/>
        </w:rPr>
      </w:pPr>
    </w:p>
    <w:p w14:paraId="277FB0A9" w14:textId="77777777" w:rsidR="00FA79A2" w:rsidRPr="00C313D1" w:rsidRDefault="00255821" w:rsidP="00255821">
      <w:pPr>
        <w:pStyle w:val="3"/>
        <w:rPr>
          <w:rFonts w:eastAsia="Calibri"/>
          <w:lang w:eastAsia="en-US"/>
        </w:rPr>
      </w:pPr>
      <w:bookmarkStart w:id="41" w:name="_Toc112667905"/>
      <w:r w:rsidRPr="00C313D1">
        <w:rPr>
          <w:rFonts w:eastAsia="Calibri"/>
          <w:lang w:eastAsia="en-US"/>
        </w:rPr>
        <w:t>2.2 Торфяная залежь</w:t>
      </w:r>
      <w:bookmarkEnd w:id="41"/>
    </w:p>
    <w:p w14:paraId="68A91178" w14:textId="77777777" w:rsidR="00FA79A2" w:rsidRPr="00C313D1" w:rsidRDefault="00FA79A2" w:rsidP="00492E28">
      <w:pPr>
        <w:rPr>
          <w:rFonts w:eastAsia="Calibri"/>
        </w:rPr>
      </w:pPr>
    </w:p>
    <w:p w14:paraId="39100CC6" w14:textId="77777777" w:rsidR="00613527" w:rsidRPr="00C313D1" w:rsidRDefault="00255821" w:rsidP="00613527">
      <w:pPr>
        <w:ind w:firstLine="709"/>
        <w:jc w:val="both"/>
        <w:rPr>
          <w:szCs w:val="30"/>
        </w:rPr>
      </w:pPr>
      <w:r w:rsidRPr="00C313D1">
        <w:rPr>
          <w:szCs w:val="30"/>
        </w:rPr>
        <w:t>Торфяное месторождение Сержицкий мох</w:t>
      </w:r>
      <w:r w:rsidR="00613527" w:rsidRPr="00C313D1">
        <w:rPr>
          <w:szCs w:val="30"/>
        </w:rPr>
        <w:t xml:space="preserve"> представляет собой типичное верховое болото водораздельного залегания. </w:t>
      </w:r>
    </w:p>
    <w:p w14:paraId="37C6DC26" w14:textId="77777777" w:rsidR="00613527" w:rsidRPr="00C313D1" w:rsidRDefault="00613527" w:rsidP="00613527">
      <w:pPr>
        <w:ind w:firstLine="709"/>
        <w:jc w:val="both"/>
        <w:rPr>
          <w:szCs w:val="30"/>
        </w:rPr>
      </w:pPr>
      <w:r w:rsidRPr="00C313D1">
        <w:t>Согласно кадастровому справочнику «Торфяной фонд Белоруской ССР» площадь болота в нулевых границах составляет 960 га, в границах промышленной залежи (с глубиной торфа ˃40 см) – 546 га. Основной тип залежи – верховой. Средняя глубина торфа составляет 3,4 м. Запасы торфа</w:t>
      </w:r>
      <w:r w:rsidR="00AE77CA" w:rsidRPr="00C313D1">
        <w:t xml:space="preserve"> оцениваются в</w:t>
      </w:r>
      <w:r w:rsidRPr="00C313D1">
        <w:t xml:space="preserve"> 26,1 млн. м</w:t>
      </w:r>
      <w:r w:rsidRPr="00C313D1">
        <w:rPr>
          <w:vertAlign w:val="superscript"/>
        </w:rPr>
        <w:t>3</w:t>
      </w:r>
      <w:r w:rsidR="00AE77CA" w:rsidRPr="00C313D1">
        <w:t xml:space="preserve"> или в 3,8 млн. т.</w:t>
      </w:r>
    </w:p>
    <w:p w14:paraId="62F87DF0" w14:textId="77777777" w:rsidR="00255821" w:rsidRPr="00C313D1" w:rsidRDefault="00613527" w:rsidP="00921EB0">
      <w:pPr>
        <w:ind w:firstLine="709"/>
        <w:jc w:val="both"/>
        <w:rPr>
          <w:szCs w:val="30"/>
        </w:rPr>
      </w:pPr>
      <w:r w:rsidRPr="00C313D1">
        <w:rPr>
          <w:szCs w:val="30"/>
        </w:rPr>
        <w:lastRenderedPageBreak/>
        <w:t>Болото н</w:t>
      </w:r>
      <w:r w:rsidR="00255821" w:rsidRPr="00C313D1">
        <w:rPr>
          <w:szCs w:val="30"/>
        </w:rPr>
        <w:t>ачало развиваться с конца</w:t>
      </w:r>
      <w:r w:rsidRPr="00C313D1">
        <w:rPr>
          <w:szCs w:val="30"/>
        </w:rPr>
        <w:t xml:space="preserve"> </w:t>
      </w:r>
      <w:r w:rsidR="00255821" w:rsidRPr="00C313D1">
        <w:rPr>
          <w:szCs w:val="30"/>
        </w:rPr>
        <w:t>раннего голоцена</w:t>
      </w:r>
      <w:r w:rsidR="00F051D7" w:rsidRPr="00C313D1">
        <w:rPr>
          <w:szCs w:val="30"/>
        </w:rPr>
        <w:t xml:space="preserve"> (6 000-7 000 лет назад)</w:t>
      </w:r>
      <w:r w:rsidR="00255821" w:rsidRPr="00C313D1">
        <w:rPr>
          <w:szCs w:val="30"/>
        </w:rPr>
        <w:t>, отложени</w:t>
      </w:r>
      <w:r w:rsidRPr="00C313D1">
        <w:rPr>
          <w:szCs w:val="30"/>
        </w:rPr>
        <w:t xml:space="preserve">я этого периода представлены </w:t>
      </w:r>
      <w:r w:rsidR="00255821" w:rsidRPr="00C313D1">
        <w:rPr>
          <w:szCs w:val="30"/>
        </w:rPr>
        <w:t>незначительн</w:t>
      </w:r>
      <w:r w:rsidRPr="00C313D1">
        <w:rPr>
          <w:szCs w:val="30"/>
        </w:rPr>
        <w:t>ыми</w:t>
      </w:r>
      <w:r w:rsidR="00255821" w:rsidRPr="00C313D1">
        <w:rPr>
          <w:szCs w:val="30"/>
        </w:rPr>
        <w:t xml:space="preserve"> пласта</w:t>
      </w:r>
      <w:r w:rsidRPr="00C313D1">
        <w:rPr>
          <w:szCs w:val="30"/>
        </w:rPr>
        <w:t xml:space="preserve">ми сапропеля и </w:t>
      </w:r>
      <w:r w:rsidR="00255821" w:rsidRPr="00C313D1">
        <w:rPr>
          <w:szCs w:val="30"/>
        </w:rPr>
        <w:t xml:space="preserve">осокового торфа. </w:t>
      </w:r>
      <w:r w:rsidRPr="00C313D1">
        <w:rPr>
          <w:szCs w:val="30"/>
        </w:rPr>
        <w:t>В среднем</w:t>
      </w:r>
      <w:r w:rsidR="00255821" w:rsidRPr="00C313D1">
        <w:rPr>
          <w:szCs w:val="30"/>
        </w:rPr>
        <w:t xml:space="preserve"> голоцен</w:t>
      </w:r>
      <w:r w:rsidRPr="00C313D1">
        <w:rPr>
          <w:szCs w:val="30"/>
        </w:rPr>
        <w:t xml:space="preserve">е </w:t>
      </w:r>
      <w:r w:rsidR="00F051D7" w:rsidRPr="00C313D1">
        <w:rPr>
          <w:szCs w:val="30"/>
        </w:rPr>
        <w:t xml:space="preserve">(2 500-8 000 лет назад) </w:t>
      </w:r>
      <w:r w:rsidRPr="00C313D1">
        <w:rPr>
          <w:szCs w:val="30"/>
        </w:rPr>
        <w:t xml:space="preserve">отложения представлены </w:t>
      </w:r>
      <w:r w:rsidR="00255821" w:rsidRPr="00C313D1">
        <w:rPr>
          <w:szCs w:val="30"/>
        </w:rPr>
        <w:t>сосново-пушицев</w:t>
      </w:r>
      <w:r w:rsidRPr="00C313D1">
        <w:rPr>
          <w:szCs w:val="30"/>
        </w:rPr>
        <w:t>ым</w:t>
      </w:r>
      <w:r w:rsidR="00255821" w:rsidRPr="00C313D1">
        <w:rPr>
          <w:szCs w:val="30"/>
        </w:rPr>
        <w:t xml:space="preserve"> торф</w:t>
      </w:r>
      <w:r w:rsidRPr="00C313D1">
        <w:rPr>
          <w:szCs w:val="30"/>
        </w:rPr>
        <w:t>ом</w:t>
      </w:r>
      <w:r w:rsidR="00255821" w:rsidRPr="00C313D1">
        <w:rPr>
          <w:szCs w:val="30"/>
        </w:rPr>
        <w:t xml:space="preserve"> на глубине</w:t>
      </w:r>
      <w:r w:rsidRPr="00C313D1">
        <w:rPr>
          <w:szCs w:val="30"/>
        </w:rPr>
        <w:t xml:space="preserve"> </w:t>
      </w:r>
      <w:r w:rsidR="00255821" w:rsidRPr="00C313D1">
        <w:rPr>
          <w:szCs w:val="30"/>
        </w:rPr>
        <w:t>1,5</w:t>
      </w:r>
      <w:r w:rsidRPr="00C313D1">
        <w:rPr>
          <w:szCs w:val="30"/>
        </w:rPr>
        <w:t>–2,5</w:t>
      </w:r>
      <w:r w:rsidR="00255821" w:rsidRPr="00C313D1">
        <w:rPr>
          <w:szCs w:val="30"/>
        </w:rPr>
        <w:t xml:space="preserve"> м со степенью разложения </w:t>
      </w:r>
      <w:r w:rsidRPr="00C313D1">
        <w:rPr>
          <w:szCs w:val="30"/>
        </w:rPr>
        <w:t xml:space="preserve">около </w:t>
      </w:r>
      <w:r w:rsidR="00255821" w:rsidRPr="00C313D1">
        <w:rPr>
          <w:szCs w:val="30"/>
        </w:rPr>
        <w:t>50%. Этот сосново</w:t>
      </w:r>
      <w:r w:rsidRPr="00C313D1">
        <w:rPr>
          <w:szCs w:val="30"/>
        </w:rPr>
        <w:t>-</w:t>
      </w:r>
      <w:r w:rsidR="00255821" w:rsidRPr="00C313D1">
        <w:rPr>
          <w:szCs w:val="30"/>
        </w:rPr>
        <w:t>пушицевый торф выше сменяется малоразложившимся медиум-, а затем фускум-торфом, отложившимися в позднем голоцене</w:t>
      </w:r>
      <w:r w:rsidR="00F051D7" w:rsidRPr="00C313D1">
        <w:rPr>
          <w:szCs w:val="30"/>
        </w:rPr>
        <w:t xml:space="preserve"> (от 2 500 лет назад)</w:t>
      </w:r>
      <w:r w:rsidR="00255821" w:rsidRPr="00C313D1">
        <w:rPr>
          <w:szCs w:val="30"/>
        </w:rPr>
        <w:t>.</w:t>
      </w:r>
      <w:r w:rsidR="00921EB0" w:rsidRPr="00C313D1">
        <w:rPr>
          <w:szCs w:val="30"/>
        </w:rPr>
        <w:t xml:space="preserve"> Характеристики основных видов торфа, встречающихся на болоте Сержицкий мох представлены в таблицах </w:t>
      </w:r>
      <w:r w:rsidR="0020408F" w:rsidRPr="00C313D1">
        <w:rPr>
          <w:szCs w:val="30"/>
        </w:rPr>
        <w:t>2.2, 2.3</w:t>
      </w:r>
      <w:r w:rsidR="00921EB0" w:rsidRPr="00C313D1">
        <w:rPr>
          <w:szCs w:val="30"/>
        </w:rPr>
        <w:t>.</w:t>
      </w:r>
    </w:p>
    <w:p w14:paraId="72043BBF" w14:textId="77777777" w:rsidR="00376DAB" w:rsidRPr="00C313D1" w:rsidRDefault="00376DAB" w:rsidP="00F051D7">
      <w:pPr>
        <w:ind w:firstLine="709"/>
        <w:jc w:val="both"/>
        <w:rPr>
          <w:szCs w:val="30"/>
        </w:rPr>
      </w:pPr>
      <w:r w:rsidRPr="00C313D1">
        <w:rPr>
          <w:szCs w:val="30"/>
        </w:rPr>
        <w:t>На старых картах данное болото имеет название «Мох» (карта 1910 г.)</w:t>
      </w:r>
      <w:r w:rsidR="0020408F" w:rsidRPr="00C313D1">
        <w:rPr>
          <w:szCs w:val="30"/>
        </w:rPr>
        <w:t>, а</w:t>
      </w:r>
      <w:r w:rsidRPr="00C313D1">
        <w:rPr>
          <w:szCs w:val="30"/>
        </w:rPr>
        <w:t xml:space="preserve"> затем «урочище Андронов остров» (карта 1935 г.), хотя ранее это название носил </w:t>
      </w:r>
      <w:r w:rsidR="0020408F" w:rsidRPr="00C313D1">
        <w:rPr>
          <w:szCs w:val="30"/>
        </w:rPr>
        <w:t xml:space="preserve">минеральный </w:t>
      </w:r>
      <w:r w:rsidRPr="00C313D1">
        <w:rPr>
          <w:szCs w:val="30"/>
        </w:rPr>
        <w:t xml:space="preserve">остров в северо-восточной части болота (рисунок </w:t>
      </w:r>
      <w:r w:rsidR="0020408F" w:rsidRPr="00C313D1">
        <w:rPr>
          <w:szCs w:val="30"/>
        </w:rPr>
        <w:t>2.1</w:t>
      </w:r>
      <w:r w:rsidRPr="00C313D1">
        <w:rPr>
          <w:szCs w:val="30"/>
        </w:rPr>
        <w:t>).</w:t>
      </w:r>
    </w:p>
    <w:p w14:paraId="27750D3E" w14:textId="77777777" w:rsidR="00F051D7" w:rsidRPr="00C313D1" w:rsidRDefault="00F051D7" w:rsidP="00F051D7">
      <w:pPr>
        <w:ind w:firstLine="709"/>
        <w:jc w:val="both"/>
        <w:rPr>
          <w:szCs w:val="30"/>
        </w:rPr>
      </w:pPr>
      <w:r w:rsidRPr="00C313D1">
        <w:rPr>
          <w:szCs w:val="30"/>
        </w:rPr>
        <w:t xml:space="preserve">Болото «Сержицкий мох» входило в перечень 23 болот торфяного фонда БССР, нуждающихся в охране (рисунок </w:t>
      </w:r>
      <w:r w:rsidR="0020408F" w:rsidRPr="00C313D1">
        <w:rPr>
          <w:szCs w:val="30"/>
        </w:rPr>
        <w:t>2.2</w:t>
      </w:r>
      <w:r w:rsidRPr="00C313D1">
        <w:rPr>
          <w:szCs w:val="30"/>
        </w:rPr>
        <w:t>), составленной в 1970-х гг. в СССР группой «Телма». Несмотря на это, в 1970-х гг. в северной части территории болота была начата торфоразработка</w:t>
      </w:r>
      <w:r w:rsidR="0003218A" w:rsidRPr="00C313D1">
        <w:rPr>
          <w:szCs w:val="30"/>
        </w:rPr>
        <w:t xml:space="preserve"> (рисунок </w:t>
      </w:r>
      <w:r w:rsidR="0020408F" w:rsidRPr="00C313D1">
        <w:rPr>
          <w:szCs w:val="30"/>
        </w:rPr>
        <w:t>2.3</w:t>
      </w:r>
      <w:r w:rsidR="0003218A" w:rsidRPr="00C313D1">
        <w:rPr>
          <w:szCs w:val="30"/>
        </w:rPr>
        <w:t>)</w:t>
      </w:r>
      <w:r w:rsidRPr="00C313D1">
        <w:rPr>
          <w:szCs w:val="30"/>
        </w:rPr>
        <w:t>.</w:t>
      </w:r>
    </w:p>
    <w:p w14:paraId="5089CAEE" w14:textId="77777777" w:rsidR="00AE77CA" w:rsidRPr="00C313D1" w:rsidRDefault="00AE77CA" w:rsidP="00613527">
      <w:pPr>
        <w:ind w:firstLine="709"/>
        <w:jc w:val="both"/>
        <w:rPr>
          <w:szCs w:val="30"/>
        </w:rPr>
      </w:pPr>
    </w:p>
    <w:p w14:paraId="513AEA45" w14:textId="77777777" w:rsidR="00AE77CA" w:rsidRPr="00C313D1" w:rsidRDefault="00AE77CA" w:rsidP="00AE77CA">
      <w:pPr>
        <w:rPr>
          <w:szCs w:val="30"/>
        </w:rPr>
      </w:pPr>
      <w:r w:rsidRPr="00C313D1">
        <w:rPr>
          <w:szCs w:val="30"/>
        </w:rPr>
        <w:t xml:space="preserve">Таблица </w:t>
      </w:r>
      <w:r w:rsidR="0020408F" w:rsidRPr="00C313D1">
        <w:rPr>
          <w:szCs w:val="30"/>
        </w:rPr>
        <w:t xml:space="preserve">2.2 </w:t>
      </w:r>
      <w:r w:rsidRPr="00C313D1">
        <w:rPr>
          <w:szCs w:val="30"/>
        </w:rPr>
        <w:t xml:space="preserve">– Показатели основных видов торфа, </w:t>
      </w:r>
      <w:r w:rsidR="00921EB0" w:rsidRPr="00C313D1">
        <w:rPr>
          <w:szCs w:val="30"/>
        </w:rPr>
        <w:t>встречающихся</w:t>
      </w:r>
      <w:r w:rsidRPr="00C313D1">
        <w:rPr>
          <w:szCs w:val="30"/>
        </w:rPr>
        <w:br/>
        <w:t>на болоте Сержицкий мох (по Пидопличко, 1961)</w:t>
      </w:r>
    </w:p>
    <w:tbl>
      <w:tblPr>
        <w:tblStyle w:val="a7"/>
        <w:tblW w:w="5000" w:type="pct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829"/>
        <w:gridCol w:w="1561"/>
        <w:gridCol w:w="1559"/>
        <w:gridCol w:w="1527"/>
        <w:gridCol w:w="1869"/>
      </w:tblGrid>
      <w:tr w:rsidR="00AE77CA" w:rsidRPr="00C313D1" w14:paraId="72FEDDF3" w14:textId="77777777" w:rsidTr="00AE77CA">
        <w:tc>
          <w:tcPr>
            <w:tcW w:w="1514" w:type="pct"/>
            <w:tcBorders>
              <w:bottom w:val="single" w:sz="4" w:space="0" w:color="auto"/>
            </w:tcBorders>
            <w:vAlign w:val="center"/>
          </w:tcPr>
          <w:p w14:paraId="5C3A42CA" w14:textId="77777777" w:rsidR="00AE77CA" w:rsidRPr="00C313D1" w:rsidRDefault="00AE77CA" w:rsidP="00AE77CA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Вид торфа</w:t>
            </w:r>
          </w:p>
        </w:tc>
        <w:tc>
          <w:tcPr>
            <w:tcW w:w="835" w:type="pct"/>
            <w:tcBorders>
              <w:bottom w:val="single" w:sz="4" w:space="0" w:color="auto"/>
            </w:tcBorders>
            <w:vAlign w:val="center"/>
          </w:tcPr>
          <w:p w14:paraId="42212489" w14:textId="77777777" w:rsidR="00AE77CA" w:rsidRPr="00C313D1" w:rsidRDefault="00AE77CA" w:rsidP="00AE77CA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Степень разложения, %</w:t>
            </w:r>
          </w:p>
        </w:tc>
        <w:tc>
          <w:tcPr>
            <w:tcW w:w="834" w:type="pct"/>
            <w:tcBorders>
              <w:bottom w:val="single" w:sz="4" w:space="0" w:color="auto"/>
            </w:tcBorders>
            <w:vAlign w:val="center"/>
          </w:tcPr>
          <w:p w14:paraId="0C837DDB" w14:textId="77777777" w:rsidR="00AE77CA" w:rsidRPr="00C313D1" w:rsidRDefault="00AE77CA" w:rsidP="00AE77CA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Зольность, %</w:t>
            </w:r>
          </w:p>
        </w:tc>
        <w:tc>
          <w:tcPr>
            <w:tcW w:w="817" w:type="pct"/>
            <w:tcBorders>
              <w:bottom w:val="single" w:sz="4" w:space="0" w:color="auto"/>
            </w:tcBorders>
            <w:vAlign w:val="center"/>
          </w:tcPr>
          <w:p w14:paraId="2B7FE51F" w14:textId="77777777" w:rsidR="00AE77CA" w:rsidRPr="00C313D1" w:rsidRDefault="00AE77CA" w:rsidP="00AE77CA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Естественная влажность, %</w:t>
            </w:r>
          </w:p>
        </w:tc>
        <w:tc>
          <w:tcPr>
            <w:tcW w:w="1000" w:type="pct"/>
            <w:tcBorders>
              <w:bottom w:val="single" w:sz="4" w:space="0" w:color="auto"/>
            </w:tcBorders>
            <w:vAlign w:val="center"/>
          </w:tcPr>
          <w:p w14:paraId="64859054" w14:textId="77777777" w:rsidR="00AE77CA" w:rsidRPr="00C313D1" w:rsidRDefault="00AE77CA" w:rsidP="00AE77CA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Теплотворная способность, кал</w:t>
            </w:r>
          </w:p>
        </w:tc>
      </w:tr>
      <w:tr w:rsidR="00AE77CA" w:rsidRPr="00C313D1" w14:paraId="45EA210D" w14:textId="77777777" w:rsidTr="00AE77CA">
        <w:tc>
          <w:tcPr>
            <w:tcW w:w="1514" w:type="pct"/>
            <w:tcBorders>
              <w:bottom w:val="nil"/>
            </w:tcBorders>
            <w:vAlign w:val="center"/>
          </w:tcPr>
          <w:p w14:paraId="3695A1A6" w14:textId="77777777" w:rsidR="00AE77CA" w:rsidRPr="00C313D1" w:rsidRDefault="00AE77CA" w:rsidP="00AE77CA">
            <w:pPr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Осоковый</w:t>
            </w:r>
          </w:p>
        </w:tc>
        <w:tc>
          <w:tcPr>
            <w:tcW w:w="835" w:type="pct"/>
            <w:tcBorders>
              <w:bottom w:val="nil"/>
            </w:tcBorders>
            <w:vAlign w:val="center"/>
          </w:tcPr>
          <w:p w14:paraId="25672636" w14:textId="77777777" w:rsidR="00AE77CA" w:rsidRPr="00C313D1" w:rsidRDefault="00AE77CA" w:rsidP="00AE77CA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31 (15-55)</w:t>
            </w:r>
          </w:p>
        </w:tc>
        <w:tc>
          <w:tcPr>
            <w:tcW w:w="834" w:type="pct"/>
            <w:tcBorders>
              <w:bottom w:val="nil"/>
            </w:tcBorders>
            <w:vAlign w:val="center"/>
          </w:tcPr>
          <w:p w14:paraId="0131B558" w14:textId="77777777" w:rsidR="00AE77CA" w:rsidRPr="00C313D1" w:rsidRDefault="00AE77CA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8,</w:t>
            </w:r>
            <w:r w:rsidR="00921EB0" w:rsidRPr="00C313D1">
              <w:rPr>
                <w:sz w:val="22"/>
                <w:szCs w:val="22"/>
              </w:rPr>
              <w:t>4</w:t>
            </w:r>
          </w:p>
        </w:tc>
        <w:tc>
          <w:tcPr>
            <w:tcW w:w="817" w:type="pct"/>
            <w:tcBorders>
              <w:bottom w:val="nil"/>
            </w:tcBorders>
            <w:vAlign w:val="center"/>
          </w:tcPr>
          <w:p w14:paraId="6B06AEA2" w14:textId="77777777" w:rsidR="00AE77CA" w:rsidRPr="00C313D1" w:rsidRDefault="00AE77CA" w:rsidP="00AE77CA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90 (86-96)</w:t>
            </w:r>
          </w:p>
        </w:tc>
        <w:tc>
          <w:tcPr>
            <w:tcW w:w="1000" w:type="pct"/>
            <w:tcBorders>
              <w:bottom w:val="nil"/>
            </w:tcBorders>
            <w:vAlign w:val="center"/>
          </w:tcPr>
          <w:p w14:paraId="7A66697F" w14:textId="77777777" w:rsidR="00AE77CA" w:rsidRPr="00C313D1" w:rsidRDefault="00AE77CA" w:rsidP="00AE77CA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5061 (4412-5652)</w:t>
            </w:r>
          </w:p>
        </w:tc>
      </w:tr>
      <w:tr w:rsidR="00AE77CA" w:rsidRPr="00C313D1" w14:paraId="041F9915" w14:textId="77777777" w:rsidTr="00AE77CA">
        <w:tc>
          <w:tcPr>
            <w:tcW w:w="1514" w:type="pct"/>
            <w:tcBorders>
              <w:top w:val="nil"/>
              <w:bottom w:val="nil"/>
            </w:tcBorders>
            <w:vAlign w:val="center"/>
          </w:tcPr>
          <w:p w14:paraId="4202C990" w14:textId="77777777" w:rsidR="00AE77CA" w:rsidRPr="00C313D1" w:rsidRDefault="00AE77CA" w:rsidP="00AE77CA">
            <w:pPr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Сосново-пушицевый</w:t>
            </w:r>
          </w:p>
        </w:tc>
        <w:tc>
          <w:tcPr>
            <w:tcW w:w="835" w:type="pct"/>
            <w:tcBorders>
              <w:top w:val="nil"/>
              <w:bottom w:val="nil"/>
            </w:tcBorders>
            <w:vAlign w:val="center"/>
          </w:tcPr>
          <w:p w14:paraId="7FFB6AFB" w14:textId="77777777" w:rsidR="00AE77CA" w:rsidRPr="00C313D1" w:rsidRDefault="00AE77CA" w:rsidP="00AE77CA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51 (30-85)</w:t>
            </w:r>
          </w:p>
        </w:tc>
        <w:tc>
          <w:tcPr>
            <w:tcW w:w="834" w:type="pct"/>
            <w:tcBorders>
              <w:top w:val="nil"/>
              <w:bottom w:val="nil"/>
            </w:tcBorders>
            <w:vAlign w:val="center"/>
          </w:tcPr>
          <w:p w14:paraId="6B441EEF" w14:textId="77777777" w:rsidR="00AE77CA" w:rsidRPr="00C313D1" w:rsidRDefault="00AE77CA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2,9 (1,</w:t>
            </w:r>
            <w:r w:rsidR="00921EB0" w:rsidRPr="00C313D1">
              <w:rPr>
                <w:sz w:val="22"/>
                <w:szCs w:val="22"/>
                <w:lang w:val="en-US"/>
              </w:rPr>
              <w:t>5</w:t>
            </w:r>
            <w:r w:rsidRPr="00C313D1">
              <w:rPr>
                <w:sz w:val="22"/>
                <w:szCs w:val="22"/>
              </w:rPr>
              <w:t>-4,</w:t>
            </w:r>
            <w:r w:rsidR="00921EB0" w:rsidRPr="00C313D1">
              <w:rPr>
                <w:sz w:val="22"/>
                <w:szCs w:val="22"/>
                <w:lang w:val="en-US"/>
              </w:rPr>
              <w:t>6</w:t>
            </w:r>
            <w:r w:rsidRPr="00C313D1">
              <w:rPr>
                <w:sz w:val="22"/>
                <w:szCs w:val="22"/>
              </w:rPr>
              <w:t>)</w:t>
            </w:r>
          </w:p>
        </w:tc>
        <w:tc>
          <w:tcPr>
            <w:tcW w:w="817" w:type="pct"/>
            <w:tcBorders>
              <w:top w:val="nil"/>
              <w:bottom w:val="nil"/>
            </w:tcBorders>
            <w:vAlign w:val="center"/>
          </w:tcPr>
          <w:p w14:paraId="2F63AB7D" w14:textId="77777777" w:rsidR="00AE77CA" w:rsidRPr="00C313D1" w:rsidRDefault="00AE77CA" w:rsidP="00AE77CA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90 (86-96)</w:t>
            </w:r>
          </w:p>
        </w:tc>
        <w:tc>
          <w:tcPr>
            <w:tcW w:w="1000" w:type="pct"/>
            <w:tcBorders>
              <w:top w:val="nil"/>
              <w:bottom w:val="nil"/>
            </w:tcBorders>
            <w:vAlign w:val="center"/>
          </w:tcPr>
          <w:p w14:paraId="1DB6AD35" w14:textId="77777777" w:rsidR="00AE77CA" w:rsidRPr="00C313D1" w:rsidRDefault="00AE77CA" w:rsidP="00AE77CA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5471 (4780-6167)</w:t>
            </w:r>
          </w:p>
        </w:tc>
      </w:tr>
      <w:tr w:rsidR="00AE77CA" w:rsidRPr="00C313D1" w14:paraId="7F3DB02D" w14:textId="77777777" w:rsidTr="00AE77CA">
        <w:tc>
          <w:tcPr>
            <w:tcW w:w="1514" w:type="pct"/>
            <w:tcBorders>
              <w:top w:val="nil"/>
              <w:bottom w:val="nil"/>
            </w:tcBorders>
            <w:vAlign w:val="center"/>
          </w:tcPr>
          <w:p w14:paraId="4B407167" w14:textId="77777777" w:rsidR="00AE77CA" w:rsidRPr="00C313D1" w:rsidRDefault="00AE77CA" w:rsidP="00AE77CA">
            <w:pPr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Медиум-торф</w:t>
            </w:r>
          </w:p>
        </w:tc>
        <w:tc>
          <w:tcPr>
            <w:tcW w:w="835" w:type="pct"/>
            <w:tcBorders>
              <w:top w:val="nil"/>
              <w:bottom w:val="nil"/>
            </w:tcBorders>
            <w:vAlign w:val="center"/>
          </w:tcPr>
          <w:p w14:paraId="024B4DCB" w14:textId="77777777" w:rsidR="00AE77CA" w:rsidRPr="00C313D1" w:rsidRDefault="00AE77CA" w:rsidP="00AE77CA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18 (5-35)</w:t>
            </w:r>
          </w:p>
        </w:tc>
        <w:tc>
          <w:tcPr>
            <w:tcW w:w="834" w:type="pct"/>
            <w:tcBorders>
              <w:top w:val="nil"/>
              <w:bottom w:val="nil"/>
            </w:tcBorders>
            <w:vAlign w:val="center"/>
          </w:tcPr>
          <w:p w14:paraId="1DF42244" w14:textId="77777777" w:rsidR="00AE77CA" w:rsidRPr="00C313D1" w:rsidRDefault="00AE77CA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2,4 (1,</w:t>
            </w:r>
            <w:r w:rsidR="00921EB0" w:rsidRPr="00C313D1">
              <w:rPr>
                <w:sz w:val="22"/>
                <w:szCs w:val="22"/>
              </w:rPr>
              <w:t>1</w:t>
            </w:r>
            <w:r w:rsidRPr="00C313D1">
              <w:rPr>
                <w:sz w:val="22"/>
                <w:szCs w:val="22"/>
              </w:rPr>
              <w:t>-5,1)</w:t>
            </w:r>
          </w:p>
        </w:tc>
        <w:tc>
          <w:tcPr>
            <w:tcW w:w="817" w:type="pct"/>
            <w:tcBorders>
              <w:top w:val="nil"/>
              <w:bottom w:val="nil"/>
            </w:tcBorders>
            <w:vAlign w:val="center"/>
          </w:tcPr>
          <w:p w14:paraId="39D3430D" w14:textId="77777777" w:rsidR="00AE77CA" w:rsidRPr="00C313D1" w:rsidRDefault="00AE77CA" w:rsidP="00AE77CA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94 (90-96)</w:t>
            </w:r>
          </w:p>
        </w:tc>
        <w:tc>
          <w:tcPr>
            <w:tcW w:w="1000" w:type="pct"/>
            <w:tcBorders>
              <w:top w:val="nil"/>
              <w:bottom w:val="nil"/>
            </w:tcBorders>
            <w:vAlign w:val="center"/>
          </w:tcPr>
          <w:p w14:paraId="78C02AFA" w14:textId="77777777" w:rsidR="00AE77CA" w:rsidRPr="00C313D1" w:rsidRDefault="00AE77CA" w:rsidP="00AE77CA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4664 (4075-5450)</w:t>
            </w:r>
          </w:p>
        </w:tc>
      </w:tr>
      <w:tr w:rsidR="00AE77CA" w:rsidRPr="00C313D1" w14:paraId="3E0FD229" w14:textId="77777777" w:rsidTr="00AE77CA">
        <w:tc>
          <w:tcPr>
            <w:tcW w:w="1514" w:type="pct"/>
            <w:tcBorders>
              <w:top w:val="nil"/>
            </w:tcBorders>
            <w:vAlign w:val="center"/>
          </w:tcPr>
          <w:p w14:paraId="7C9CBC2F" w14:textId="77777777" w:rsidR="00AE77CA" w:rsidRPr="00C313D1" w:rsidRDefault="00AE77CA" w:rsidP="00AE77CA">
            <w:pPr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Фускум-торф</w:t>
            </w:r>
          </w:p>
        </w:tc>
        <w:tc>
          <w:tcPr>
            <w:tcW w:w="835" w:type="pct"/>
            <w:tcBorders>
              <w:top w:val="nil"/>
            </w:tcBorders>
            <w:vAlign w:val="center"/>
          </w:tcPr>
          <w:p w14:paraId="23EC516F" w14:textId="77777777" w:rsidR="00AE77CA" w:rsidRPr="00C313D1" w:rsidRDefault="00AE77CA" w:rsidP="00AE77CA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14 (3-30)</w:t>
            </w:r>
          </w:p>
        </w:tc>
        <w:tc>
          <w:tcPr>
            <w:tcW w:w="834" w:type="pct"/>
            <w:tcBorders>
              <w:top w:val="nil"/>
            </w:tcBorders>
            <w:vAlign w:val="center"/>
          </w:tcPr>
          <w:p w14:paraId="3BFCDAA1" w14:textId="77777777" w:rsidR="00AE77CA" w:rsidRPr="00C313D1" w:rsidRDefault="00AE77CA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  <w:r w:rsidR="00921EB0" w:rsidRPr="00C313D1">
              <w:rPr>
                <w:sz w:val="22"/>
                <w:szCs w:val="22"/>
              </w:rPr>
              <w:t>,</w:t>
            </w:r>
            <w:r w:rsidRPr="00C313D1">
              <w:rPr>
                <w:sz w:val="22"/>
                <w:szCs w:val="22"/>
              </w:rPr>
              <w:t>7</w:t>
            </w:r>
            <w:r w:rsidR="00921EB0" w:rsidRPr="00C313D1">
              <w:rPr>
                <w:sz w:val="22"/>
                <w:szCs w:val="22"/>
              </w:rPr>
              <w:t xml:space="preserve"> (0,9</w:t>
            </w:r>
            <w:r w:rsidRPr="00C313D1">
              <w:rPr>
                <w:sz w:val="22"/>
                <w:szCs w:val="22"/>
              </w:rPr>
              <w:t>-3,5)</w:t>
            </w:r>
          </w:p>
        </w:tc>
        <w:tc>
          <w:tcPr>
            <w:tcW w:w="817" w:type="pct"/>
            <w:tcBorders>
              <w:top w:val="nil"/>
            </w:tcBorders>
            <w:vAlign w:val="center"/>
          </w:tcPr>
          <w:p w14:paraId="6E5C1B04" w14:textId="77777777" w:rsidR="00AE77CA" w:rsidRPr="00C313D1" w:rsidRDefault="00AE77CA" w:rsidP="00AE77CA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95 (92-96)</w:t>
            </w:r>
          </w:p>
        </w:tc>
        <w:tc>
          <w:tcPr>
            <w:tcW w:w="1000" w:type="pct"/>
            <w:tcBorders>
              <w:top w:val="nil"/>
            </w:tcBorders>
            <w:vAlign w:val="center"/>
          </w:tcPr>
          <w:p w14:paraId="5E85620F" w14:textId="77777777" w:rsidR="00AE77CA" w:rsidRPr="00C313D1" w:rsidRDefault="00AE77CA" w:rsidP="00AE77CA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4561 (3940-5190)</w:t>
            </w:r>
          </w:p>
        </w:tc>
      </w:tr>
    </w:tbl>
    <w:p w14:paraId="7FFE3A45" w14:textId="77777777" w:rsidR="00AE77CA" w:rsidRPr="00C313D1" w:rsidRDefault="00AE77CA" w:rsidP="00613527">
      <w:pPr>
        <w:ind w:firstLine="709"/>
        <w:jc w:val="both"/>
        <w:rPr>
          <w:szCs w:val="30"/>
        </w:rPr>
      </w:pPr>
    </w:p>
    <w:p w14:paraId="570E5EED" w14:textId="77777777" w:rsidR="00921EB0" w:rsidRPr="00C313D1" w:rsidRDefault="00921EB0" w:rsidP="00921EB0">
      <w:pPr>
        <w:rPr>
          <w:szCs w:val="30"/>
        </w:rPr>
      </w:pPr>
      <w:r w:rsidRPr="00C313D1">
        <w:rPr>
          <w:szCs w:val="30"/>
        </w:rPr>
        <w:t xml:space="preserve">Таблица </w:t>
      </w:r>
      <w:r w:rsidR="0020408F" w:rsidRPr="00C313D1">
        <w:rPr>
          <w:szCs w:val="30"/>
        </w:rPr>
        <w:t xml:space="preserve">2.3 </w:t>
      </w:r>
      <w:r w:rsidRPr="00C313D1">
        <w:rPr>
          <w:szCs w:val="30"/>
        </w:rPr>
        <w:t xml:space="preserve">– Химический и элементарный состав зольной части основных видов торфа, </w:t>
      </w:r>
      <w:r w:rsidRPr="00C313D1">
        <w:rPr>
          <w:szCs w:val="30"/>
        </w:rPr>
        <w:br/>
        <w:t>встречающихся на болоте Сержицкий мох (по Пидопличко, 1961)</w:t>
      </w:r>
    </w:p>
    <w:tbl>
      <w:tblPr>
        <w:tblStyle w:val="a7"/>
        <w:tblW w:w="5000" w:type="pct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823"/>
        <w:gridCol w:w="640"/>
        <w:gridCol w:w="569"/>
        <w:gridCol w:w="527"/>
        <w:gridCol w:w="518"/>
        <w:gridCol w:w="579"/>
        <w:gridCol w:w="633"/>
        <w:gridCol w:w="633"/>
        <w:gridCol w:w="536"/>
        <w:gridCol w:w="596"/>
        <w:gridCol w:w="506"/>
        <w:gridCol w:w="508"/>
        <w:gridCol w:w="389"/>
        <w:gridCol w:w="389"/>
        <w:gridCol w:w="499"/>
      </w:tblGrid>
      <w:tr w:rsidR="00921EB0" w:rsidRPr="00C313D1" w14:paraId="332B3A50" w14:textId="77777777" w:rsidTr="00F051D7">
        <w:trPr>
          <w:cantSplit/>
          <w:trHeight w:val="246"/>
        </w:trPr>
        <w:tc>
          <w:tcPr>
            <w:tcW w:w="983" w:type="pct"/>
            <w:vMerge w:val="restart"/>
            <w:vAlign w:val="center"/>
          </w:tcPr>
          <w:p w14:paraId="5D5C9FA9" w14:textId="77777777" w:rsidR="00921EB0" w:rsidRPr="00C313D1" w:rsidRDefault="00921EB0" w:rsidP="007E3DE7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Вид торфа</w:t>
            </w:r>
          </w:p>
        </w:tc>
        <w:tc>
          <w:tcPr>
            <w:tcW w:w="300" w:type="pct"/>
            <w:vMerge w:val="restart"/>
            <w:textDirection w:val="btLr"/>
            <w:vAlign w:val="center"/>
          </w:tcPr>
          <w:p w14:paraId="4565F002" w14:textId="77777777" w:rsidR="00921EB0" w:rsidRPr="00C313D1" w:rsidRDefault="00921EB0" w:rsidP="00921EB0">
            <w:pPr>
              <w:ind w:left="113" w:right="113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 xml:space="preserve">Степень </w:t>
            </w:r>
            <w:r w:rsidRPr="00C313D1">
              <w:rPr>
                <w:sz w:val="22"/>
                <w:szCs w:val="22"/>
              </w:rPr>
              <w:br/>
              <w:t>разложения, %</w:t>
            </w:r>
          </w:p>
        </w:tc>
        <w:tc>
          <w:tcPr>
            <w:tcW w:w="3716" w:type="pct"/>
            <w:gridSpan w:val="13"/>
            <w:tcBorders>
              <w:bottom w:val="single" w:sz="4" w:space="0" w:color="auto"/>
            </w:tcBorders>
            <w:vAlign w:val="center"/>
          </w:tcPr>
          <w:p w14:paraId="72B55FDB" w14:textId="77777777" w:rsidR="00921EB0" w:rsidRPr="00C313D1" w:rsidRDefault="00921EB0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В 100 весовых частях абсолютно сухого торфа содержится</w:t>
            </w:r>
          </w:p>
        </w:tc>
      </w:tr>
      <w:tr w:rsidR="00F051D7" w:rsidRPr="00C313D1" w14:paraId="1AF2E7DD" w14:textId="77777777" w:rsidTr="00F051D7">
        <w:trPr>
          <w:trHeight w:val="1384"/>
        </w:trPr>
        <w:tc>
          <w:tcPr>
            <w:tcW w:w="983" w:type="pct"/>
            <w:vMerge/>
            <w:tcBorders>
              <w:bottom w:val="single" w:sz="4" w:space="0" w:color="auto"/>
            </w:tcBorders>
            <w:vAlign w:val="center"/>
          </w:tcPr>
          <w:p w14:paraId="1C68DC51" w14:textId="77777777" w:rsidR="00921EB0" w:rsidRPr="00C313D1" w:rsidRDefault="00921EB0" w:rsidP="007E3DE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00" w:type="pct"/>
            <w:vMerge/>
            <w:tcBorders>
              <w:bottom w:val="single" w:sz="4" w:space="0" w:color="auto"/>
            </w:tcBorders>
            <w:vAlign w:val="center"/>
          </w:tcPr>
          <w:p w14:paraId="7DD8CD50" w14:textId="77777777" w:rsidR="00921EB0" w:rsidRPr="00C313D1" w:rsidRDefault="00921EB0" w:rsidP="007E3DE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04" w:type="pct"/>
            <w:tcBorders>
              <w:bottom w:val="single" w:sz="4" w:space="0" w:color="auto"/>
            </w:tcBorders>
            <w:vAlign w:val="center"/>
          </w:tcPr>
          <w:p w14:paraId="0149779E" w14:textId="77777777" w:rsidR="00921EB0" w:rsidRPr="00C313D1" w:rsidRDefault="00921EB0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золы</w:t>
            </w:r>
          </w:p>
        </w:tc>
        <w:tc>
          <w:tcPr>
            <w:tcW w:w="282" w:type="pct"/>
            <w:tcBorders>
              <w:bottom w:val="single" w:sz="4" w:space="0" w:color="auto"/>
            </w:tcBorders>
            <w:vAlign w:val="center"/>
          </w:tcPr>
          <w:p w14:paraId="7A7E9E1E" w14:textId="77777777" w:rsidR="00921EB0" w:rsidRPr="00C313D1" w:rsidRDefault="00921EB0" w:rsidP="00921EB0">
            <w:pPr>
              <w:jc w:val="center"/>
              <w:rPr>
                <w:sz w:val="22"/>
                <w:szCs w:val="22"/>
                <w:lang w:val="en-US"/>
              </w:rPr>
            </w:pPr>
            <w:r w:rsidRPr="00C313D1">
              <w:rPr>
                <w:sz w:val="22"/>
                <w:szCs w:val="22"/>
                <w:lang w:val="en-US"/>
              </w:rPr>
              <w:t>SiO</w:t>
            </w:r>
            <w:r w:rsidRPr="00C313D1">
              <w:rPr>
                <w:sz w:val="22"/>
                <w:szCs w:val="22"/>
                <w:vertAlign w:val="subscript"/>
                <w:lang w:val="en-US"/>
              </w:rPr>
              <w:t>2</w:t>
            </w:r>
          </w:p>
        </w:tc>
        <w:tc>
          <w:tcPr>
            <w:tcW w:w="277" w:type="pct"/>
            <w:tcBorders>
              <w:bottom w:val="single" w:sz="4" w:space="0" w:color="auto"/>
            </w:tcBorders>
            <w:vAlign w:val="center"/>
          </w:tcPr>
          <w:p w14:paraId="6684EE2B" w14:textId="77777777" w:rsidR="00921EB0" w:rsidRPr="00C313D1" w:rsidRDefault="00921EB0" w:rsidP="00921EB0">
            <w:pPr>
              <w:jc w:val="center"/>
              <w:rPr>
                <w:sz w:val="22"/>
                <w:szCs w:val="22"/>
                <w:lang w:val="en-US"/>
              </w:rPr>
            </w:pPr>
            <w:r w:rsidRPr="00C313D1">
              <w:rPr>
                <w:sz w:val="22"/>
                <w:szCs w:val="22"/>
                <w:lang w:val="en-US"/>
              </w:rPr>
              <w:t>CaO</w:t>
            </w:r>
          </w:p>
        </w:tc>
        <w:tc>
          <w:tcPr>
            <w:tcW w:w="310" w:type="pct"/>
            <w:tcBorders>
              <w:bottom w:val="single" w:sz="4" w:space="0" w:color="auto"/>
            </w:tcBorders>
            <w:vAlign w:val="center"/>
          </w:tcPr>
          <w:p w14:paraId="14B1C403" w14:textId="77777777" w:rsidR="00921EB0" w:rsidRPr="00C313D1" w:rsidRDefault="00921EB0" w:rsidP="00921EB0">
            <w:pPr>
              <w:jc w:val="center"/>
              <w:rPr>
                <w:sz w:val="22"/>
                <w:szCs w:val="22"/>
                <w:lang w:val="en-US"/>
              </w:rPr>
            </w:pPr>
            <w:r w:rsidRPr="00C313D1">
              <w:rPr>
                <w:sz w:val="22"/>
                <w:szCs w:val="22"/>
                <w:lang w:val="en-US"/>
              </w:rPr>
              <w:t>MgO</w:t>
            </w:r>
          </w:p>
        </w:tc>
        <w:tc>
          <w:tcPr>
            <w:tcW w:w="346" w:type="pct"/>
            <w:tcBorders>
              <w:bottom w:val="single" w:sz="4" w:space="0" w:color="auto"/>
            </w:tcBorders>
            <w:vAlign w:val="center"/>
          </w:tcPr>
          <w:p w14:paraId="02B95925" w14:textId="77777777" w:rsidR="00921EB0" w:rsidRPr="00C313D1" w:rsidRDefault="00921EB0" w:rsidP="00921EB0">
            <w:pPr>
              <w:jc w:val="center"/>
              <w:rPr>
                <w:sz w:val="22"/>
                <w:szCs w:val="22"/>
                <w:lang w:val="en-US"/>
              </w:rPr>
            </w:pPr>
            <w:r w:rsidRPr="00C313D1">
              <w:rPr>
                <w:sz w:val="22"/>
                <w:szCs w:val="22"/>
                <w:lang w:val="en-US"/>
              </w:rPr>
              <w:t>Fe</w:t>
            </w:r>
            <w:r w:rsidRPr="00C313D1">
              <w:rPr>
                <w:sz w:val="22"/>
                <w:szCs w:val="22"/>
                <w:vertAlign w:val="subscript"/>
                <w:lang w:val="en-US"/>
              </w:rPr>
              <w:t>2</w:t>
            </w:r>
            <w:r w:rsidRPr="00C313D1">
              <w:rPr>
                <w:sz w:val="22"/>
                <w:szCs w:val="22"/>
                <w:lang w:val="en-US"/>
              </w:rPr>
              <w:t>O</w:t>
            </w:r>
            <w:r w:rsidRPr="00C313D1">
              <w:rPr>
                <w:sz w:val="22"/>
                <w:szCs w:val="22"/>
                <w:vertAlign w:val="subscript"/>
                <w:lang w:val="en-US"/>
              </w:rPr>
              <w:t>3</w:t>
            </w:r>
          </w:p>
        </w:tc>
        <w:tc>
          <w:tcPr>
            <w:tcW w:w="339" w:type="pct"/>
            <w:tcBorders>
              <w:bottom w:val="single" w:sz="4" w:space="0" w:color="auto"/>
            </w:tcBorders>
            <w:vAlign w:val="center"/>
          </w:tcPr>
          <w:p w14:paraId="1B9DA0CF" w14:textId="77777777" w:rsidR="00921EB0" w:rsidRPr="00C313D1" w:rsidRDefault="00921EB0" w:rsidP="00921EB0">
            <w:pPr>
              <w:jc w:val="center"/>
              <w:rPr>
                <w:sz w:val="22"/>
                <w:szCs w:val="22"/>
                <w:lang w:val="en-US"/>
              </w:rPr>
            </w:pPr>
            <w:r w:rsidRPr="00C313D1">
              <w:rPr>
                <w:sz w:val="22"/>
                <w:szCs w:val="22"/>
                <w:lang w:val="en-US"/>
              </w:rPr>
              <w:t>Al</w:t>
            </w:r>
            <w:r w:rsidRPr="00C313D1">
              <w:rPr>
                <w:sz w:val="22"/>
                <w:szCs w:val="22"/>
                <w:vertAlign w:val="subscript"/>
                <w:lang w:val="en-US"/>
              </w:rPr>
              <w:t>2</w:t>
            </w:r>
            <w:r w:rsidRPr="00C313D1">
              <w:rPr>
                <w:sz w:val="22"/>
                <w:szCs w:val="22"/>
                <w:lang w:val="en-US"/>
              </w:rPr>
              <w:t>O</w:t>
            </w:r>
            <w:r w:rsidRPr="00C313D1">
              <w:rPr>
                <w:sz w:val="22"/>
                <w:szCs w:val="22"/>
                <w:vertAlign w:val="subscript"/>
                <w:lang w:val="en-US"/>
              </w:rPr>
              <w:t>3</w:t>
            </w:r>
          </w:p>
        </w:tc>
        <w:tc>
          <w:tcPr>
            <w:tcW w:w="287" w:type="pct"/>
            <w:tcBorders>
              <w:bottom w:val="single" w:sz="4" w:space="0" w:color="auto"/>
            </w:tcBorders>
            <w:vAlign w:val="center"/>
          </w:tcPr>
          <w:p w14:paraId="092ED9CE" w14:textId="77777777" w:rsidR="00921EB0" w:rsidRPr="00C313D1" w:rsidRDefault="00921EB0" w:rsidP="00921EB0">
            <w:pPr>
              <w:jc w:val="center"/>
              <w:rPr>
                <w:sz w:val="22"/>
                <w:szCs w:val="22"/>
                <w:lang w:val="en-US"/>
              </w:rPr>
            </w:pPr>
            <w:r w:rsidRPr="00C313D1">
              <w:rPr>
                <w:sz w:val="22"/>
                <w:szCs w:val="22"/>
                <w:lang w:val="en-US"/>
              </w:rPr>
              <w:t>P</w:t>
            </w:r>
            <w:r w:rsidRPr="00C313D1">
              <w:rPr>
                <w:sz w:val="22"/>
                <w:szCs w:val="22"/>
                <w:vertAlign w:val="subscript"/>
                <w:lang w:val="en-US"/>
              </w:rPr>
              <w:t>2</w:t>
            </w:r>
            <w:r w:rsidRPr="00C313D1">
              <w:rPr>
                <w:sz w:val="22"/>
                <w:szCs w:val="22"/>
                <w:lang w:val="en-US"/>
              </w:rPr>
              <w:t>O</w:t>
            </w:r>
            <w:r w:rsidRPr="00C313D1">
              <w:rPr>
                <w:sz w:val="22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331" w:type="pct"/>
            <w:tcBorders>
              <w:bottom w:val="single" w:sz="4" w:space="0" w:color="auto"/>
            </w:tcBorders>
            <w:vAlign w:val="center"/>
          </w:tcPr>
          <w:p w14:paraId="65666B95" w14:textId="77777777" w:rsidR="00921EB0" w:rsidRPr="00C313D1" w:rsidRDefault="00921EB0" w:rsidP="00921EB0">
            <w:pPr>
              <w:jc w:val="center"/>
              <w:rPr>
                <w:spacing w:val="-4"/>
                <w:sz w:val="22"/>
                <w:szCs w:val="22"/>
                <w:lang w:val="en-US"/>
              </w:rPr>
            </w:pPr>
            <w:r w:rsidRPr="00C313D1">
              <w:rPr>
                <w:spacing w:val="-4"/>
                <w:sz w:val="22"/>
                <w:szCs w:val="22"/>
                <w:lang w:val="en-US"/>
              </w:rPr>
              <w:t>Na</w:t>
            </w:r>
            <w:r w:rsidRPr="00C313D1">
              <w:rPr>
                <w:spacing w:val="-4"/>
                <w:sz w:val="22"/>
                <w:szCs w:val="22"/>
                <w:vertAlign w:val="subscript"/>
                <w:lang w:val="en-US"/>
              </w:rPr>
              <w:t>2</w:t>
            </w:r>
            <w:r w:rsidRPr="00C313D1">
              <w:rPr>
                <w:spacing w:val="-4"/>
                <w:sz w:val="22"/>
                <w:szCs w:val="22"/>
                <w:lang w:val="en-US"/>
              </w:rPr>
              <w:t>O / K</w:t>
            </w:r>
            <w:r w:rsidRPr="00C313D1">
              <w:rPr>
                <w:spacing w:val="-4"/>
                <w:sz w:val="22"/>
                <w:szCs w:val="22"/>
                <w:vertAlign w:val="subscript"/>
                <w:lang w:val="en-US"/>
              </w:rPr>
              <w:t>2</w:t>
            </w:r>
            <w:r w:rsidRPr="00C313D1">
              <w:rPr>
                <w:spacing w:val="-4"/>
                <w:sz w:val="22"/>
                <w:szCs w:val="22"/>
                <w:lang w:val="en-US"/>
              </w:rPr>
              <w:t>O</w:t>
            </w:r>
          </w:p>
        </w:tc>
        <w:tc>
          <w:tcPr>
            <w:tcW w:w="277" w:type="pct"/>
            <w:tcBorders>
              <w:bottom w:val="single" w:sz="4" w:space="0" w:color="auto"/>
            </w:tcBorders>
            <w:vAlign w:val="center"/>
          </w:tcPr>
          <w:p w14:paraId="253A125D" w14:textId="77777777" w:rsidR="00921EB0" w:rsidRPr="00C313D1" w:rsidRDefault="00921EB0" w:rsidP="00921EB0">
            <w:pPr>
              <w:jc w:val="center"/>
              <w:rPr>
                <w:sz w:val="22"/>
                <w:szCs w:val="22"/>
                <w:lang w:val="en-US"/>
              </w:rPr>
            </w:pPr>
            <w:r w:rsidRPr="00C313D1">
              <w:rPr>
                <w:sz w:val="22"/>
                <w:szCs w:val="22"/>
                <w:lang w:val="en-US"/>
              </w:rPr>
              <w:t>SO</w:t>
            </w:r>
            <w:r w:rsidRPr="00C313D1">
              <w:rPr>
                <w:sz w:val="22"/>
                <w:szCs w:val="22"/>
                <w:vertAlign w:val="subscript"/>
                <w:lang w:val="en-US"/>
              </w:rPr>
              <w:t>3</w:t>
            </w:r>
          </w:p>
        </w:tc>
        <w:tc>
          <w:tcPr>
            <w:tcW w:w="278" w:type="pct"/>
            <w:tcBorders>
              <w:bottom w:val="single" w:sz="4" w:space="0" w:color="auto"/>
            </w:tcBorders>
            <w:vAlign w:val="center"/>
          </w:tcPr>
          <w:p w14:paraId="3FDF4E74" w14:textId="77777777" w:rsidR="00921EB0" w:rsidRPr="00C313D1" w:rsidRDefault="00921EB0" w:rsidP="00921EB0">
            <w:pPr>
              <w:jc w:val="center"/>
              <w:rPr>
                <w:sz w:val="22"/>
                <w:szCs w:val="22"/>
                <w:lang w:val="en-US"/>
              </w:rPr>
            </w:pPr>
            <w:r w:rsidRPr="00C313D1">
              <w:rPr>
                <w:sz w:val="22"/>
                <w:szCs w:val="22"/>
                <w:lang w:val="en-US"/>
              </w:rPr>
              <w:t>C</w:t>
            </w:r>
          </w:p>
        </w:tc>
        <w:tc>
          <w:tcPr>
            <w:tcW w:w="208" w:type="pct"/>
            <w:tcBorders>
              <w:bottom w:val="single" w:sz="4" w:space="0" w:color="auto"/>
            </w:tcBorders>
            <w:vAlign w:val="center"/>
          </w:tcPr>
          <w:p w14:paraId="74D19BB8" w14:textId="77777777" w:rsidR="00921EB0" w:rsidRPr="00C313D1" w:rsidRDefault="00921EB0" w:rsidP="00921EB0">
            <w:pPr>
              <w:jc w:val="center"/>
              <w:rPr>
                <w:sz w:val="22"/>
                <w:szCs w:val="22"/>
                <w:lang w:val="en-US"/>
              </w:rPr>
            </w:pPr>
            <w:r w:rsidRPr="00C313D1">
              <w:rPr>
                <w:sz w:val="22"/>
                <w:szCs w:val="22"/>
                <w:lang w:val="en-US"/>
              </w:rPr>
              <w:t>H</w:t>
            </w:r>
            <w:r w:rsidRPr="00C313D1">
              <w:rPr>
                <w:sz w:val="22"/>
                <w:szCs w:val="22"/>
                <w:vertAlign w:val="subscript"/>
                <w:lang w:val="en-US"/>
              </w:rPr>
              <w:t>2</w:t>
            </w:r>
          </w:p>
        </w:tc>
        <w:tc>
          <w:tcPr>
            <w:tcW w:w="208" w:type="pct"/>
            <w:tcBorders>
              <w:bottom w:val="single" w:sz="4" w:space="0" w:color="auto"/>
            </w:tcBorders>
            <w:vAlign w:val="center"/>
          </w:tcPr>
          <w:p w14:paraId="284FCB0B" w14:textId="77777777" w:rsidR="00921EB0" w:rsidRPr="00C313D1" w:rsidRDefault="00921EB0" w:rsidP="00921EB0">
            <w:pPr>
              <w:jc w:val="center"/>
              <w:rPr>
                <w:sz w:val="22"/>
                <w:szCs w:val="22"/>
                <w:lang w:val="en-US"/>
              </w:rPr>
            </w:pPr>
            <w:r w:rsidRPr="00C313D1">
              <w:rPr>
                <w:sz w:val="22"/>
                <w:szCs w:val="22"/>
                <w:lang w:val="en-US"/>
              </w:rPr>
              <w:t>N</w:t>
            </w:r>
            <w:r w:rsidRPr="00C313D1">
              <w:rPr>
                <w:sz w:val="22"/>
                <w:szCs w:val="22"/>
                <w:vertAlign w:val="subscript"/>
                <w:lang w:val="en-US"/>
              </w:rPr>
              <w:t>2</w:t>
            </w:r>
          </w:p>
        </w:tc>
        <w:tc>
          <w:tcPr>
            <w:tcW w:w="269" w:type="pct"/>
            <w:tcBorders>
              <w:bottom w:val="single" w:sz="4" w:space="0" w:color="auto"/>
            </w:tcBorders>
            <w:vAlign w:val="center"/>
          </w:tcPr>
          <w:p w14:paraId="182D3FBD" w14:textId="77777777" w:rsidR="00921EB0" w:rsidRPr="00C313D1" w:rsidRDefault="00921EB0" w:rsidP="00921EB0">
            <w:pPr>
              <w:jc w:val="center"/>
              <w:rPr>
                <w:sz w:val="22"/>
                <w:szCs w:val="22"/>
                <w:lang w:val="en-US"/>
              </w:rPr>
            </w:pPr>
            <w:r w:rsidRPr="00C313D1">
              <w:rPr>
                <w:sz w:val="22"/>
                <w:szCs w:val="22"/>
                <w:lang w:val="en-US"/>
              </w:rPr>
              <w:t>O</w:t>
            </w:r>
            <w:r w:rsidRPr="00C313D1">
              <w:rPr>
                <w:sz w:val="22"/>
                <w:szCs w:val="22"/>
                <w:vertAlign w:val="subscript"/>
                <w:lang w:val="en-US"/>
              </w:rPr>
              <w:t>2</w:t>
            </w:r>
          </w:p>
        </w:tc>
      </w:tr>
      <w:tr w:rsidR="00F051D7" w:rsidRPr="00C313D1" w14:paraId="6EFBEC8F" w14:textId="77777777" w:rsidTr="00F051D7">
        <w:tc>
          <w:tcPr>
            <w:tcW w:w="983" w:type="pct"/>
            <w:tcBorders>
              <w:bottom w:val="nil"/>
            </w:tcBorders>
            <w:vAlign w:val="center"/>
          </w:tcPr>
          <w:p w14:paraId="73B5D795" w14:textId="77777777" w:rsidR="00921EB0" w:rsidRPr="00C313D1" w:rsidRDefault="00921EB0" w:rsidP="007E3DE7">
            <w:pPr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Осоковый</w:t>
            </w:r>
          </w:p>
        </w:tc>
        <w:tc>
          <w:tcPr>
            <w:tcW w:w="300" w:type="pct"/>
            <w:tcBorders>
              <w:bottom w:val="nil"/>
            </w:tcBorders>
            <w:vAlign w:val="center"/>
          </w:tcPr>
          <w:p w14:paraId="221C6837" w14:textId="77777777" w:rsidR="00921EB0" w:rsidRPr="00C313D1" w:rsidRDefault="00F051D7" w:rsidP="007E3DE7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25</w:t>
            </w:r>
          </w:p>
          <w:p w14:paraId="36D6CDD6" w14:textId="77777777" w:rsidR="00F051D7" w:rsidRPr="00C313D1" w:rsidRDefault="00F051D7" w:rsidP="007E3DE7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30</w:t>
            </w:r>
          </w:p>
        </w:tc>
        <w:tc>
          <w:tcPr>
            <w:tcW w:w="304" w:type="pct"/>
            <w:tcBorders>
              <w:bottom w:val="nil"/>
            </w:tcBorders>
            <w:vAlign w:val="center"/>
          </w:tcPr>
          <w:p w14:paraId="69A36BFF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6,2</w:t>
            </w:r>
          </w:p>
          <w:p w14:paraId="3D730CFF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5,5</w:t>
            </w:r>
          </w:p>
        </w:tc>
        <w:tc>
          <w:tcPr>
            <w:tcW w:w="282" w:type="pct"/>
            <w:tcBorders>
              <w:bottom w:val="nil"/>
              <w:right w:val="nil"/>
            </w:tcBorders>
            <w:vAlign w:val="center"/>
          </w:tcPr>
          <w:p w14:paraId="01C67A0B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1,3</w:t>
            </w:r>
          </w:p>
          <w:p w14:paraId="36449E96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0,6</w:t>
            </w:r>
          </w:p>
        </w:tc>
        <w:tc>
          <w:tcPr>
            <w:tcW w:w="277" w:type="pct"/>
            <w:tcBorders>
              <w:left w:val="nil"/>
              <w:bottom w:val="nil"/>
              <w:right w:val="nil"/>
            </w:tcBorders>
            <w:vAlign w:val="center"/>
          </w:tcPr>
          <w:p w14:paraId="0184A8E1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2,2</w:t>
            </w:r>
          </w:p>
          <w:p w14:paraId="594F75AF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0,6</w:t>
            </w:r>
          </w:p>
        </w:tc>
        <w:tc>
          <w:tcPr>
            <w:tcW w:w="310" w:type="pct"/>
            <w:tcBorders>
              <w:left w:val="nil"/>
              <w:bottom w:val="nil"/>
              <w:right w:val="nil"/>
            </w:tcBorders>
            <w:vAlign w:val="center"/>
          </w:tcPr>
          <w:p w14:paraId="5862B262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0,1</w:t>
            </w:r>
          </w:p>
          <w:p w14:paraId="5D624FE9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0,8</w:t>
            </w:r>
          </w:p>
        </w:tc>
        <w:tc>
          <w:tcPr>
            <w:tcW w:w="346" w:type="pct"/>
            <w:tcBorders>
              <w:left w:val="nil"/>
              <w:bottom w:val="nil"/>
              <w:right w:val="nil"/>
            </w:tcBorders>
            <w:vAlign w:val="center"/>
          </w:tcPr>
          <w:p w14:paraId="1FA09695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1,4</w:t>
            </w:r>
          </w:p>
          <w:p w14:paraId="6EBD8C0C" w14:textId="77777777" w:rsidR="00F051D7" w:rsidRPr="00C313D1" w:rsidRDefault="00F051D7" w:rsidP="00F051D7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1,5</w:t>
            </w:r>
          </w:p>
        </w:tc>
        <w:tc>
          <w:tcPr>
            <w:tcW w:w="339" w:type="pct"/>
            <w:tcBorders>
              <w:left w:val="nil"/>
              <w:bottom w:val="nil"/>
              <w:right w:val="nil"/>
            </w:tcBorders>
            <w:vAlign w:val="center"/>
          </w:tcPr>
          <w:p w14:paraId="78B291DB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0,6</w:t>
            </w:r>
          </w:p>
          <w:p w14:paraId="7592752B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0,5</w:t>
            </w:r>
          </w:p>
        </w:tc>
        <w:tc>
          <w:tcPr>
            <w:tcW w:w="287" w:type="pct"/>
            <w:tcBorders>
              <w:left w:val="nil"/>
              <w:bottom w:val="nil"/>
              <w:right w:val="nil"/>
            </w:tcBorders>
            <w:vAlign w:val="center"/>
          </w:tcPr>
          <w:p w14:paraId="0EA5E125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0,2</w:t>
            </w:r>
          </w:p>
          <w:p w14:paraId="0CBAF8EC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0,1</w:t>
            </w:r>
          </w:p>
        </w:tc>
        <w:tc>
          <w:tcPr>
            <w:tcW w:w="331" w:type="pct"/>
            <w:tcBorders>
              <w:left w:val="nil"/>
              <w:bottom w:val="nil"/>
              <w:right w:val="nil"/>
            </w:tcBorders>
            <w:vAlign w:val="center"/>
          </w:tcPr>
          <w:p w14:paraId="7BEC3D36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0,1</w:t>
            </w:r>
          </w:p>
          <w:p w14:paraId="30F54BC3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0,2</w:t>
            </w:r>
          </w:p>
        </w:tc>
        <w:tc>
          <w:tcPr>
            <w:tcW w:w="277" w:type="pct"/>
            <w:tcBorders>
              <w:left w:val="nil"/>
              <w:bottom w:val="nil"/>
            </w:tcBorders>
            <w:vAlign w:val="center"/>
          </w:tcPr>
          <w:p w14:paraId="4D683727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–</w:t>
            </w:r>
          </w:p>
        </w:tc>
        <w:tc>
          <w:tcPr>
            <w:tcW w:w="278" w:type="pct"/>
            <w:tcBorders>
              <w:bottom w:val="nil"/>
              <w:right w:val="nil"/>
            </w:tcBorders>
            <w:vAlign w:val="center"/>
          </w:tcPr>
          <w:p w14:paraId="3218BFAA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51,4</w:t>
            </w:r>
          </w:p>
          <w:p w14:paraId="7A7DB731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50,2</w:t>
            </w:r>
          </w:p>
        </w:tc>
        <w:tc>
          <w:tcPr>
            <w:tcW w:w="208" w:type="pct"/>
            <w:tcBorders>
              <w:left w:val="nil"/>
              <w:bottom w:val="nil"/>
              <w:right w:val="nil"/>
            </w:tcBorders>
            <w:vAlign w:val="center"/>
          </w:tcPr>
          <w:p w14:paraId="43E9DC38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5,7</w:t>
            </w:r>
          </w:p>
          <w:p w14:paraId="7DB22F46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5,3</w:t>
            </w:r>
          </w:p>
        </w:tc>
        <w:tc>
          <w:tcPr>
            <w:tcW w:w="208" w:type="pct"/>
            <w:tcBorders>
              <w:left w:val="nil"/>
              <w:bottom w:val="nil"/>
              <w:right w:val="nil"/>
            </w:tcBorders>
            <w:vAlign w:val="center"/>
          </w:tcPr>
          <w:p w14:paraId="37CC95F4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2,5</w:t>
            </w:r>
          </w:p>
          <w:p w14:paraId="3EA17F7E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2,8</w:t>
            </w:r>
          </w:p>
        </w:tc>
        <w:tc>
          <w:tcPr>
            <w:tcW w:w="269" w:type="pct"/>
            <w:tcBorders>
              <w:left w:val="nil"/>
              <w:bottom w:val="nil"/>
            </w:tcBorders>
            <w:vAlign w:val="center"/>
          </w:tcPr>
          <w:p w14:paraId="54A4D40C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34,2</w:t>
            </w:r>
          </w:p>
          <w:p w14:paraId="5267B0F1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36,2</w:t>
            </w:r>
          </w:p>
        </w:tc>
      </w:tr>
      <w:tr w:rsidR="00F051D7" w:rsidRPr="00C313D1" w14:paraId="70B1C06B" w14:textId="77777777" w:rsidTr="00F051D7">
        <w:tc>
          <w:tcPr>
            <w:tcW w:w="983" w:type="pct"/>
            <w:tcBorders>
              <w:top w:val="nil"/>
              <w:bottom w:val="nil"/>
            </w:tcBorders>
            <w:vAlign w:val="center"/>
          </w:tcPr>
          <w:p w14:paraId="51AF1013" w14:textId="77777777" w:rsidR="00921EB0" w:rsidRPr="00C313D1" w:rsidRDefault="00921EB0" w:rsidP="007E3DE7">
            <w:pPr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Сосново-</w:t>
            </w:r>
            <w:r w:rsidR="00F051D7" w:rsidRPr="00C313D1">
              <w:rPr>
                <w:sz w:val="22"/>
                <w:szCs w:val="22"/>
              </w:rPr>
              <w:br/>
            </w:r>
            <w:r w:rsidRPr="00C313D1">
              <w:rPr>
                <w:sz w:val="22"/>
                <w:szCs w:val="22"/>
              </w:rPr>
              <w:t>пушицевый</w:t>
            </w:r>
          </w:p>
        </w:tc>
        <w:tc>
          <w:tcPr>
            <w:tcW w:w="300" w:type="pct"/>
            <w:tcBorders>
              <w:top w:val="nil"/>
              <w:bottom w:val="nil"/>
            </w:tcBorders>
            <w:vAlign w:val="center"/>
          </w:tcPr>
          <w:p w14:paraId="440898EC" w14:textId="77777777" w:rsidR="00F051D7" w:rsidRPr="00C313D1" w:rsidRDefault="00F051D7" w:rsidP="007E3DE7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45</w:t>
            </w:r>
          </w:p>
          <w:p w14:paraId="18DF5E6B" w14:textId="77777777" w:rsidR="00F051D7" w:rsidRPr="00C313D1" w:rsidRDefault="00F051D7" w:rsidP="007E3DE7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45</w:t>
            </w:r>
          </w:p>
          <w:p w14:paraId="4C35E9B0" w14:textId="77777777" w:rsidR="00F051D7" w:rsidRPr="00C313D1" w:rsidRDefault="00F051D7" w:rsidP="007E3DE7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50</w:t>
            </w:r>
          </w:p>
          <w:p w14:paraId="4B52F554" w14:textId="77777777" w:rsidR="00F051D7" w:rsidRPr="00C313D1" w:rsidRDefault="00F051D7" w:rsidP="007E3DE7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65</w:t>
            </w:r>
          </w:p>
        </w:tc>
        <w:tc>
          <w:tcPr>
            <w:tcW w:w="304" w:type="pct"/>
            <w:tcBorders>
              <w:top w:val="nil"/>
              <w:bottom w:val="nil"/>
            </w:tcBorders>
            <w:vAlign w:val="center"/>
          </w:tcPr>
          <w:p w14:paraId="489A830A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2,1</w:t>
            </w:r>
          </w:p>
          <w:p w14:paraId="6AA1E335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1,6</w:t>
            </w:r>
          </w:p>
          <w:p w14:paraId="5F965A85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1,5</w:t>
            </w:r>
          </w:p>
          <w:p w14:paraId="261B7A3B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4,6</w:t>
            </w:r>
          </w:p>
        </w:tc>
        <w:tc>
          <w:tcPr>
            <w:tcW w:w="282" w:type="pct"/>
            <w:tcBorders>
              <w:top w:val="nil"/>
              <w:bottom w:val="nil"/>
              <w:right w:val="nil"/>
            </w:tcBorders>
            <w:vAlign w:val="center"/>
          </w:tcPr>
          <w:p w14:paraId="072D0214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1,0</w:t>
            </w:r>
          </w:p>
          <w:p w14:paraId="64B5682B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0,8</w:t>
            </w:r>
          </w:p>
          <w:p w14:paraId="1E6A2E96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0,6</w:t>
            </w:r>
          </w:p>
          <w:p w14:paraId="6A89F8B9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3,4</w:t>
            </w:r>
          </w:p>
        </w:tc>
        <w:tc>
          <w:tcPr>
            <w:tcW w:w="27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17AEF1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0,4</w:t>
            </w:r>
          </w:p>
          <w:p w14:paraId="099F364F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0,1</w:t>
            </w:r>
          </w:p>
          <w:p w14:paraId="3BF3379C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0,2</w:t>
            </w:r>
          </w:p>
          <w:p w14:paraId="7CA93D60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0,3</w:t>
            </w:r>
          </w:p>
        </w:tc>
        <w:tc>
          <w:tcPr>
            <w:tcW w:w="31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A486B0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0,2</w:t>
            </w:r>
          </w:p>
          <w:p w14:paraId="59CFB653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0,1</w:t>
            </w:r>
          </w:p>
          <w:p w14:paraId="10926453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˂0,1</w:t>
            </w:r>
          </w:p>
          <w:p w14:paraId="5B1F7348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0,2</w:t>
            </w: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9674A9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0,2</w:t>
            </w:r>
          </w:p>
          <w:p w14:paraId="070659A1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0,2</w:t>
            </w:r>
          </w:p>
          <w:p w14:paraId="19A92DFD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˂0,1</w:t>
            </w:r>
          </w:p>
          <w:p w14:paraId="0A55F4BE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0,3</w:t>
            </w:r>
          </w:p>
        </w:tc>
        <w:tc>
          <w:tcPr>
            <w:tcW w:w="33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9AC87C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0,2</w:t>
            </w:r>
          </w:p>
          <w:p w14:paraId="3309FE03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0,1</w:t>
            </w:r>
          </w:p>
          <w:p w14:paraId="21627F13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˂0,1</w:t>
            </w:r>
          </w:p>
          <w:p w14:paraId="5AB1C867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0,3</w:t>
            </w:r>
          </w:p>
        </w:tc>
        <w:tc>
          <w:tcPr>
            <w:tcW w:w="28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6202B6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˂0,1</w:t>
            </w:r>
          </w:p>
          <w:p w14:paraId="580F0484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0,1</w:t>
            </w:r>
          </w:p>
          <w:p w14:paraId="532D144B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0,3</w:t>
            </w:r>
          </w:p>
          <w:p w14:paraId="03706102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0,1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464273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˂0,1</w:t>
            </w:r>
          </w:p>
          <w:p w14:paraId="676FFC82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0,1</w:t>
            </w:r>
          </w:p>
          <w:p w14:paraId="4E36F30C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0,3</w:t>
            </w:r>
          </w:p>
          <w:p w14:paraId="2D16FBD0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–</w:t>
            </w:r>
          </w:p>
        </w:tc>
        <w:tc>
          <w:tcPr>
            <w:tcW w:w="277" w:type="pct"/>
            <w:tcBorders>
              <w:top w:val="nil"/>
              <w:left w:val="nil"/>
              <w:bottom w:val="nil"/>
            </w:tcBorders>
            <w:vAlign w:val="center"/>
          </w:tcPr>
          <w:p w14:paraId="65C715FB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–</w:t>
            </w:r>
          </w:p>
          <w:p w14:paraId="21A31999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–</w:t>
            </w:r>
          </w:p>
          <w:p w14:paraId="0919CD24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0,1</w:t>
            </w:r>
          </w:p>
          <w:p w14:paraId="3DDF874A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–</w:t>
            </w:r>
          </w:p>
        </w:tc>
        <w:tc>
          <w:tcPr>
            <w:tcW w:w="278" w:type="pct"/>
            <w:tcBorders>
              <w:top w:val="nil"/>
              <w:bottom w:val="nil"/>
              <w:right w:val="nil"/>
            </w:tcBorders>
            <w:vAlign w:val="center"/>
          </w:tcPr>
          <w:p w14:paraId="4355F7FA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59,5</w:t>
            </w:r>
          </w:p>
          <w:p w14:paraId="54170058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58,1</w:t>
            </w:r>
          </w:p>
          <w:p w14:paraId="11751799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60,3</w:t>
            </w:r>
          </w:p>
          <w:p w14:paraId="54170413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69,9</w:t>
            </w:r>
          </w:p>
        </w:tc>
        <w:tc>
          <w:tcPr>
            <w:tcW w:w="20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042F49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5,9</w:t>
            </w:r>
          </w:p>
          <w:p w14:paraId="4596C9F4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5,7</w:t>
            </w:r>
          </w:p>
          <w:p w14:paraId="44CE6597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5,8</w:t>
            </w:r>
          </w:p>
          <w:p w14:paraId="3D1C246D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5,5</w:t>
            </w:r>
          </w:p>
        </w:tc>
        <w:tc>
          <w:tcPr>
            <w:tcW w:w="20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AE49E1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0,8</w:t>
            </w:r>
          </w:p>
          <w:p w14:paraId="6855263C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0,7</w:t>
            </w:r>
          </w:p>
          <w:p w14:paraId="25A8C269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0,7</w:t>
            </w:r>
          </w:p>
          <w:p w14:paraId="5636FE39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1,0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</w:tcBorders>
            <w:vAlign w:val="center"/>
          </w:tcPr>
          <w:p w14:paraId="16C3C6DF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32,3</w:t>
            </w:r>
          </w:p>
          <w:p w14:paraId="6FB11DA5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33,9</w:t>
            </w:r>
          </w:p>
          <w:p w14:paraId="78CB2B77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31,7</w:t>
            </w:r>
          </w:p>
          <w:p w14:paraId="254F5D0F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28,0</w:t>
            </w:r>
          </w:p>
        </w:tc>
      </w:tr>
      <w:tr w:rsidR="00F051D7" w:rsidRPr="00C313D1" w14:paraId="250224A7" w14:textId="77777777" w:rsidTr="00F051D7">
        <w:tc>
          <w:tcPr>
            <w:tcW w:w="983" w:type="pct"/>
            <w:tcBorders>
              <w:top w:val="nil"/>
              <w:bottom w:val="nil"/>
            </w:tcBorders>
            <w:vAlign w:val="center"/>
          </w:tcPr>
          <w:p w14:paraId="6E2FBD02" w14:textId="77777777" w:rsidR="00921EB0" w:rsidRPr="00C313D1" w:rsidRDefault="00921EB0" w:rsidP="007E3DE7">
            <w:pPr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Медиум-торф</w:t>
            </w:r>
          </w:p>
        </w:tc>
        <w:tc>
          <w:tcPr>
            <w:tcW w:w="300" w:type="pct"/>
            <w:tcBorders>
              <w:top w:val="nil"/>
              <w:bottom w:val="nil"/>
            </w:tcBorders>
            <w:vAlign w:val="center"/>
          </w:tcPr>
          <w:p w14:paraId="3872E48C" w14:textId="77777777" w:rsidR="00921EB0" w:rsidRPr="00C313D1" w:rsidRDefault="00F051D7" w:rsidP="007E3DE7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10</w:t>
            </w:r>
          </w:p>
          <w:p w14:paraId="2AB69B37" w14:textId="77777777" w:rsidR="00F051D7" w:rsidRPr="00C313D1" w:rsidRDefault="00F051D7" w:rsidP="007E3DE7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30</w:t>
            </w:r>
          </w:p>
        </w:tc>
        <w:tc>
          <w:tcPr>
            <w:tcW w:w="304" w:type="pct"/>
            <w:tcBorders>
              <w:top w:val="nil"/>
              <w:bottom w:val="nil"/>
            </w:tcBorders>
            <w:vAlign w:val="center"/>
          </w:tcPr>
          <w:p w14:paraId="3A6D43FA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1,3</w:t>
            </w:r>
          </w:p>
          <w:p w14:paraId="0CD5B41A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1,5</w:t>
            </w:r>
          </w:p>
        </w:tc>
        <w:tc>
          <w:tcPr>
            <w:tcW w:w="282" w:type="pct"/>
            <w:tcBorders>
              <w:top w:val="nil"/>
              <w:bottom w:val="nil"/>
              <w:right w:val="nil"/>
            </w:tcBorders>
            <w:vAlign w:val="center"/>
          </w:tcPr>
          <w:p w14:paraId="7D6AFA98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0,3</w:t>
            </w:r>
          </w:p>
          <w:p w14:paraId="0C1C9F6B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0,8</w:t>
            </w:r>
          </w:p>
        </w:tc>
        <w:tc>
          <w:tcPr>
            <w:tcW w:w="27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1C8BA3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0,3</w:t>
            </w:r>
          </w:p>
          <w:p w14:paraId="7F25B5CA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0,2</w:t>
            </w:r>
          </w:p>
        </w:tc>
        <w:tc>
          <w:tcPr>
            <w:tcW w:w="31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BC14D2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0,1</w:t>
            </w:r>
          </w:p>
          <w:p w14:paraId="1E77A1AB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0,1</w:t>
            </w:r>
          </w:p>
        </w:tc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81EDBE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0,2</w:t>
            </w:r>
          </w:p>
          <w:p w14:paraId="098A7CF3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0,2</w:t>
            </w:r>
          </w:p>
        </w:tc>
        <w:tc>
          <w:tcPr>
            <w:tcW w:w="33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E8318C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0,3</w:t>
            </w:r>
          </w:p>
          <w:p w14:paraId="06C19557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0,2</w:t>
            </w:r>
          </w:p>
        </w:tc>
        <w:tc>
          <w:tcPr>
            <w:tcW w:w="28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8AD70A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0,1</w:t>
            </w:r>
          </w:p>
          <w:p w14:paraId="28686976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˂0,1</w:t>
            </w:r>
          </w:p>
        </w:tc>
        <w:tc>
          <w:tcPr>
            <w:tcW w:w="33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A28AA4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–</w:t>
            </w:r>
          </w:p>
          <w:p w14:paraId="1EAD86F4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0,1</w:t>
            </w:r>
          </w:p>
        </w:tc>
        <w:tc>
          <w:tcPr>
            <w:tcW w:w="277" w:type="pct"/>
            <w:tcBorders>
              <w:top w:val="nil"/>
              <w:left w:val="nil"/>
              <w:bottom w:val="nil"/>
            </w:tcBorders>
            <w:vAlign w:val="center"/>
          </w:tcPr>
          <w:p w14:paraId="021EFC29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0,1</w:t>
            </w:r>
          </w:p>
        </w:tc>
        <w:tc>
          <w:tcPr>
            <w:tcW w:w="278" w:type="pct"/>
            <w:tcBorders>
              <w:top w:val="nil"/>
              <w:bottom w:val="nil"/>
              <w:right w:val="nil"/>
            </w:tcBorders>
            <w:vAlign w:val="center"/>
          </w:tcPr>
          <w:p w14:paraId="79BC693D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49,9</w:t>
            </w:r>
          </w:p>
          <w:p w14:paraId="4C1E39C8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52,7</w:t>
            </w:r>
          </w:p>
        </w:tc>
        <w:tc>
          <w:tcPr>
            <w:tcW w:w="20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9B785C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5,8</w:t>
            </w:r>
          </w:p>
          <w:p w14:paraId="6D653EEE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6,0</w:t>
            </w:r>
          </w:p>
        </w:tc>
        <w:tc>
          <w:tcPr>
            <w:tcW w:w="20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2C24AC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0,8</w:t>
            </w:r>
          </w:p>
          <w:p w14:paraId="1887D033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0,9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</w:tcBorders>
            <w:vAlign w:val="center"/>
          </w:tcPr>
          <w:p w14:paraId="2D4AF5B7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42,2</w:t>
            </w:r>
          </w:p>
          <w:p w14:paraId="2FC1485F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38,9</w:t>
            </w:r>
          </w:p>
        </w:tc>
      </w:tr>
      <w:tr w:rsidR="00F051D7" w:rsidRPr="00C313D1" w14:paraId="4107C00D" w14:textId="77777777" w:rsidTr="00F051D7">
        <w:tc>
          <w:tcPr>
            <w:tcW w:w="983" w:type="pct"/>
            <w:tcBorders>
              <w:top w:val="nil"/>
            </w:tcBorders>
            <w:vAlign w:val="center"/>
          </w:tcPr>
          <w:p w14:paraId="5E44E0B9" w14:textId="77777777" w:rsidR="00921EB0" w:rsidRPr="00C313D1" w:rsidRDefault="00921EB0" w:rsidP="007E3DE7">
            <w:pPr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Фускум-торф</w:t>
            </w:r>
          </w:p>
        </w:tc>
        <w:tc>
          <w:tcPr>
            <w:tcW w:w="300" w:type="pct"/>
            <w:tcBorders>
              <w:top w:val="nil"/>
            </w:tcBorders>
            <w:vAlign w:val="center"/>
          </w:tcPr>
          <w:p w14:paraId="136E130B" w14:textId="77777777" w:rsidR="00F051D7" w:rsidRPr="00C313D1" w:rsidRDefault="00F051D7" w:rsidP="00F051D7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10</w:t>
            </w:r>
          </w:p>
          <w:p w14:paraId="00DD4DD0" w14:textId="77777777" w:rsidR="00921EB0" w:rsidRPr="00C313D1" w:rsidRDefault="00F051D7" w:rsidP="00F051D7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10</w:t>
            </w:r>
          </w:p>
        </w:tc>
        <w:tc>
          <w:tcPr>
            <w:tcW w:w="304" w:type="pct"/>
            <w:tcBorders>
              <w:top w:val="nil"/>
            </w:tcBorders>
            <w:vAlign w:val="center"/>
          </w:tcPr>
          <w:p w14:paraId="44FEDC9C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2,1</w:t>
            </w:r>
          </w:p>
          <w:p w14:paraId="0062216C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0,9</w:t>
            </w:r>
          </w:p>
        </w:tc>
        <w:tc>
          <w:tcPr>
            <w:tcW w:w="282" w:type="pct"/>
            <w:tcBorders>
              <w:top w:val="nil"/>
              <w:right w:val="nil"/>
            </w:tcBorders>
            <w:vAlign w:val="center"/>
          </w:tcPr>
          <w:p w14:paraId="4FA8D585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1,1</w:t>
            </w:r>
          </w:p>
          <w:p w14:paraId="1B142C62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0,4</w:t>
            </w:r>
          </w:p>
        </w:tc>
        <w:tc>
          <w:tcPr>
            <w:tcW w:w="277" w:type="pct"/>
            <w:tcBorders>
              <w:top w:val="nil"/>
              <w:left w:val="nil"/>
              <w:right w:val="nil"/>
            </w:tcBorders>
            <w:vAlign w:val="center"/>
          </w:tcPr>
          <w:p w14:paraId="6FF75E07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0,3</w:t>
            </w:r>
          </w:p>
          <w:p w14:paraId="7FDF15BF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0,2</w:t>
            </w:r>
          </w:p>
        </w:tc>
        <w:tc>
          <w:tcPr>
            <w:tcW w:w="310" w:type="pct"/>
            <w:tcBorders>
              <w:top w:val="nil"/>
              <w:left w:val="nil"/>
              <w:right w:val="nil"/>
            </w:tcBorders>
            <w:vAlign w:val="center"/>
          </w:tcPr>
          <w:p w14:paraId="2C522D1C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0,2</w:t>
            </w:r>
          </w:p>
          <w:p w14:paraId="6799543A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˂0,1</w:t>
            </w:r>
          </w:p>
        </w:tc>
        <w:tc>
          <w:tcPr>
            <w:tcW w:w="346" w:type="pct"/>
            <w:tcBorders>
              <w:top w:val="nil"/>
              <w:left w:val="nil"/>
              <w:right w:val="nil"/>
            </w:tcBorders>
            <w:vAlign w:val="center"/>
          </w:tcPr>
          <w:p w14:paraId="004112BC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0,1</w:t>
            </w:r>
          </w:p>
          <w:p w14:paraId="5B786BB8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˂0,1</w:t>
            </w:r>
          </w:p>
        </w:tc>
        <w:tc>
          <w:tcPr>
            <w:tcW w:w="339" w:type="pct"/>
            <w:tcBorders>
              <w:top w:val="nil"/>
              <w:left w:val="nil"/>
              <w:right w:val="nil"/>
            </w:tcBorders>
            <w:vAlign w:val="center"/>
          </w:tcPr>
          <w:p w14:paraId="35C95F3E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0,3</w:t>
            </w:r>
          </w:p>
          <w:p w14:paraId="095796E2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0,1</w:t>
            </w:r>
          </w:p>
        </w:tc>
        <w:tc>
          <w:tcPr>
            <w:tcW w:w="287" w:type="pct"/>
            <w:tcBorders>
              <w:top w:val="nil"/>
              <w:left w:val="nil"/>
              <w:right w:val="nil"/>
            </w:tcBorders>
            <w:vAlign w:val="center"/>
          </w:tcPr>
          <w:p w14:paraId="004408EA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0,1</w:t>
            </w:r>
          </w:p>
          <w:p w14:paraId="4D169DF2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0,1</w:t>
            </w:r>
          </w:p>
        </w:tc>
        <w:tc>
          <w:tcPr>
            <w:tcW w:w="331" w:type="pct"/>
            <w:tcBorders>
              <w:top w:val="nil"/>
              <w:left w:val="nil"/>
              <w:right w:val="nil"/>
            </w:tcBorders>
            <w:vAlign w:val="center"/>
          </w:tcPr>
          <w:p w14:paraId="77B63BCE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˂0,1</w:t>
            </w:r>
          </w:p>
          <w:p w14:paraId="252155D5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–</w:t>
            </w:r>
          </w:p>
        </w:tc>
        <w:tc>
          <w:tcPr>
            <w:tcW w:w="277" w:type="pct"/>
            <w:tcBorders>
              <w:top w:val="nil"/>
              <w:left w:val="nil"/>
            </w:tcBorders>
            <w:vAlign w:val="center"/>
          </w:tcPr>
          <w:p w14:paraId="0AE699EF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–</w:t>
            </w:r>
          </w:p>
        </w:tc>
        <w:tc>
          <w:tcPr>
            <w:tcW w:w="278" w:type="pct"/>
            <w:tcBorders>
              <w:top w:val="nil"/>
              <w:right w:val="nil"/>
            </w:tcBorders>
            <w:vAlign w:val="center"/>
          </w:tcPr>
          <w:p w14:paraId="4BAC193A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45,4</w:t>
            </w:r>
          </w:p>
          <w:p w14:paraId="245090C7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48,2</w:t>
            </w:r>
          </w:p>
        </w:tc>
        <w:tc>
          <w:tcPr>
            <w:tcW w:w="208" w:type="pct"/>
            <w:tcBorders>
              <w:top w:val="nil"/>
              <w:left w:val="nil"/>
              <w:right w:val="nil"/>
            </w:tcBorders>
            <w:vAlign w:val="center"/>
          </w:tcPr>
          <w:p w14:paraId="41CED971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5,9</w:t>
            </w:r>
          </w:p>
          <w:p w14:paraId="377891E7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6,1</w:t>
            </w:r>
          </w:p>
        </w:tc>
        <w:tc>
          <w:tcPr>
            <w:tcW w:w="208" w:type="pct"/>
            <w:tcBorders>
              <w:top w:val="nil"/>
              <w:left w:val="nil"/>
              <w:right w:val="nil"/>
            </w:tcBorders>
            <w:vAlign w:val="center"/>
          </w:tcPr>
          <w:p w14:paraId="27821A32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0,5</w:t>
            </w:r>
          </w:p>
          <w:p w14:paraId="4533AA62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1,0</w:t>
            </w:r>
          </w:p>
        </w:tc>
        <w:tc>
          <w:tcPr>
            <w:tcW w:w="269" w:type="pct"/>
            <w:tcBorders>
              <w:top w:val="nil"/>
              <w:left w:val="nil"/>
            </w:tcBorders>
            <w:vAlign w:val="center"/>
          </w:tcPr>
          <w:p w14:paraId="6A1C509C" w14:textId="77777777" w:rsidR="00921EB0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46,1</w:t>
            </w:r>
          </w:p>
          <w:p w14:paraId="5B4D56CC" w14:textId="77777777" w:rsidR="00F051D7" w:rsidRPr="00C313D1" w:rsidRDefault="00F051D7" w:rsidP="00921EB0">
            <w:pPr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43,8</w:t>
            </w:r>
          </w:p>
        </w:tc>
      </w:tr>
    </w:tbl>
    <w:p w14:paraId="615F9ACC" w14:textId="77777777" w:rsidR="00AE77CA" w:rsidRPr="00C313D1" w:rsidRDefault="00AE77CA" w:rsidP="00613527">
      <w:pPr>
        <w:ind w:firstLine="709"/>
        <w:jc w:val="both"/>
        <w:rPr>
          <w:szCs w:val="30"/>
        </w:rPr>
      </w:pPr>
    </w:p>
    <w:p w14:paraId="2BC2696A" w14:textId="77777777" w:rsidR="00D24CC8" w:rsidRPr="00C313D1" w:rsidRDefault="00D24CC8" w:rsidP="00613527">
      <w:pPr>
        <w:ind w:firstLine="709"/>
        <w:jc w:val="both"/>
        <w:rPr>
          <w:szCs w:val="30"/>
        </w:rPr>
      </w:pPr>
    </w:p>
    <w:p w14:paraId="5C52D129" w14:textId="77777777" w:rsidR="00D24CC8" w:rsidRPr="00C313D1" w:rsidRDefault="00D24CC8" w:rsidP="00D24CC8">
      <w:pPr>
        <w:pStyle w:val="3"/>
        <w:rPr>
          <w:rFonts w:eastAsia="Calibri"/>
          <w:lang w:eastAsia="en-US"/>
        </w:rPr>
      </w:pPr>
      <w:bookmarkStart w:id="42" w:name="_Toc112667906"/>
      <w:r w:rsidRPr="00C313D1">
        <w:rPr>
          <w:rFonts w:eastAsia="Calibri"/>
          <w:lang w:eastAsia="en-US"/>
        </w:rPr>
        <w:t>2.3 Геоморфологические условия, рельеф и геологическое строение местности</w:t>
      </w:r>
      <w:bookmarkEnd w:id="42"/>
    </w:p>
    <w:p w14:paraId="702F00F0" w14:textId="77777777" w:rsidR="00D24CC8" w:rsidRPr="00C313D1" w:rsidRDefault="00D24CC8" w:rsidP="00D24CC8">
      <w:pPr>
        <w:ind w:right="-2" w:firstLine="709"/>
        <w:jc w:val="both"/>
        <w:rPr>
          <w:lang w:eastAsia="ru-RU"/>
        </w:rPr>
      </w:pPr>
    </w:p>
    <w:p w14:paraId="5643D85E" w14:textId="77777777" w:rsidR="00D24CC8" w:rsidRPr="00C313D1" w:rsidRDefault="00D24CC8" w:rsidP="00D24CC8">
      <w:pPr>
        <w:ind w:right="-2" w:firstLine="709"/>
        <w:jc w:val="both"/>
      </w:pPr>
      <w:r w:rsidRPr="00C313D1">
        <w:rPr>
          <w:lang w:eastAsia="ru-RU"/>
        </w:rPr>
        <w:t xml:space="preserve">Исследуемый объект в тектоническом отношении расположен в западной части Оршанской впадины с глубиной залегания фундамента в 800 метров. </w:t>
      </w:r>
      <w:r w:rsidRPr="00C313D1">
        <w:t>Кристаллический фундамент сложен гнейсами, кристаллическими сланцами, биотитами и амфиболами. Кристаллический фундамент перекрыт осадочным чехлом, который сформирован отложениями среднего рифея, венда, девона. Среднерифейские отложения имеют мощность около 180 метров</w:t>
      </w:r>
      <w:r w:rsidRPr="00C313D1">
        <w:rPr>
          <w:lang w:val="be-BY"/>
        </w:rPr>
        <w:t>, вендские – 50, девонск</w:t>
      </w:r>
      <w:r w:rsidRPr="00C313D1">
        <w:t>ие – 150.</w:t>
      </w:r>
    </w:p>
    <w:p w14:paraId="03D07E9F" w14:textId="77777777" w:rsidR="00D24CC8" w:rsidRPr="00C313D1" w:rsidRDefault="00D24CC8" w:rsidP="00613527">
      <w:pPr>
        <w:ind w:firstLine="709"/>
        <w:jc w:val="both"/>
        <w:rPr>
          <w:szCs w:val="30"/>
        </w:rPr>
      </w:pPr>
    </w:p>
    <w:p w14:paraId="70963F86" w14:textId="77777777" w:rsidR="0003218A" w:rsidRPr="00C313D1" w:rsidRDefault="006E3784" w:rsidP="00376DAB">
      <w:pPr>
        <w:jc w:val="both"/>
        <w:rPr>
          <w:szCs w:val="30"/>
        </w:rPr>
      </w:pPr>
      <w:r w:rsidRPr="00C313D1">
        <w:rPr>
          <w:noProof/>
          <w:lang w:eastAsia="ru-RU"/>
        </w:rPr>
        <w:lastRenderedPageBreak/>
        <w:drawing>
          <wp:inline distT="0" distB="0" distL="0" distR="0" wp14:anchorId="4A1B06E3" wp14:editId="09E406C3">
            <wp:extent cx="2818765" cy="4723169"/>
            <wp:effectExtent l="0" t="0" r="635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32310" cy="4745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76DAB" w:rsidRPr="00C313D1">
        <w:rPr>
          <w:szCs w:val="30"/>
        </w:rPr>
        <w:t xml:space="preserve">   </w:t>
      </w:r>
      <w:r w:rsidR="00376DAB" w:rsidRPr="00C313D1">
        <w:rPr>
          <w:noProof/>
          <w:lang w:eastAsia="ru-RU"/>
        </w:rPr>
        <w:drawing>
          <wp:inline distT="0" distB="0" distL="0" distR="0" wp14:anchorId="0BE42795" wp14:editId="4ACF3035">
            <wp:extent cx="2971800" cy="4707082"/>
            <wp:effectExtent l="19050" t="19050" r="19050" b="177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18569" cy="47811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0FE67F" w14:textId="77777777" w:rsidR="0003218A" w:rsidRPr="00C313D1" w:rsidRDefault="0003218A" w:rsidP="00376DAB">
      <w:pPr>
        <w:jc w:val="center"/>
        <w:rPr>
          <w:szCs w:val="30"/>
        </w:rPr>
      </w:pPr>
      <w:r w:rsidRPr="00C313D1">
        <w:rPr>
          <w:szCs w:val="30"/>
        </w:rPr>
        <w:t>1910</w:t>
      </w:r>
      <w:r w:rsidR="00376DAB" w:rsidRPr="00C313D1">
        <w:rPr>
          <w:szCs w:val="30"/>
        </w:rPr>
        <w:t xml:space="preserve"> г.</w:t>
      </w:r>
      <w:r w:rsidR="00376DAB" w:rsidRPr="00C313D1">
        <w:rPr>
          <w:szCs w:val="30"/>
        </w:rPr>
        <w:tab/>
      </w:r>
      <w:r w:rsidR="00376DAB" w:rsidRPr="00C313D1">
        <w:rPr>
          <w:szCs w:val="30"/>
        </w:rPr>
        <w:tab/>
      </w:r>
      <w:r w:rsidR="00376DAB" w:rsidRPr="00C313D1">
        <w:rPr>
          <w:szCs w:val="30"/>
        </w:rPr>
        <w:tab/>
      </w:r>
      <w:r w:rsidR="00376DAB" w:rsidRPr="00C313D1">
        <w:rPr>
          <w:szCs w:val="30"/>
        </w:rPr>
        <w:tab/>
      </w:r>
      <w:r w:rsidR="00376DAB" w:rsidRPr="00C313D1">
        <w:rPr>
          <w:szCs w:val="30"/>
        </w:rPr>
        <w:tab/>
      </w:r>
      <w:r w:rsidR="00376DAB" w:rsidRPr="00C313D1">
        <w:rPr>
          <w:szCs w:val="30"/>
        </w:rPr>
        <w:tab/>
      </w:r>
      <w:r w:rsidR="00376DAB" w:rsidRPr="00C313D1">
        <w:rPr>
          <w:szCs w:val="30"/>
        </w:rPr>
        <w:tab/>
        <w:t>1935 г.</w:t>
      </w:r>
    </w:p>
    <w:p w14:paraId="300A88DA" w14:textId="77777777" w:rsidR="00376DAB" w:rsidRPr="00C313D1" w:rsidRDefault="00376DAB" w:rsidP="00376DAB">
      <w:pPr>
        <w:jc w:val="center"/>
        <w:rPr>
          <w:szCs w:val="30"/>
        </w:rPr>
      </w:pPr>
      <w:r w:rsidRPr="00C313D1">
        <w:rPr>
          <w:szCs w:val="30"/>
        </w:rPr>
        <w:t xml:space="preserve">Рисунок </w:t>
      </w:r>
      <w:r w:rsidR="0020408F" w:rsidRPr="00C313D1">
        <w:rPr>
          <w:szCs w:val="30"/>
        </w:rPr>
        <w:t>2.1</w:t>
      </w:r>
      <w:r w:rsidRPr="00C313D1">
        <w:rPr>
          <w:szCs w:val="30"/>
        </w:rPr>
        <w:t xml:space="preserve"> – Болото Сержицкий мох на старых картах</w:t>
      </w:r>
    </w:p>
    <w:p w14:paraId="1F30F08F" w14:textId="77777777" w:rsidR="0003218A" w:rsidRPr="00C313D1" w:rsidRDefault="0003218A" w:rsidP="00613527">
      <w:pPr>
        <w:ind w:firstLine="709"/>
        <w:jc w:val="both"/>
        <w:rPr>
          <w:szCs w:val="30"/>
        </w:rPr>
      </w:pPr>
    </w:p>
    <w:p w14:paraId="33895DDD" w14:textId="77777777" w:rsidR="00613527" w:rsidRPr="00C313D1" w:rsidRDefault="003C7728" w:rsidP="003C7728">
      <w:pPr>
        <w:jc w:val="center"/>
        <w:rPr>
          <w:szCs w:val="30"/>
        </w:rPr>
      </w:pPr>
      <w:r w:rsidRPr="00C313D1">
        <w:rPr>
          <w:noProof/>
          <w:szCs w:val="30"/>
          <w:lang w:eastAsia="ru-RU"/>
        </w:rPr>
        <mc:AlternateContent>
          <mc:Choice Requires="wpg">
            <w:drawing>
              <wp:inline distT="0" distB="0" distL="0" distR="0" wp14:anchorId="09793A1F" wp14:editId="0AB77B13">
                <wp:extent cx="5751830" cy="3000375"/>
                <wp:effectExtent l="19050" t="19050" r="20320" b="28575"/>
                <wp:docPr id="23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1830" cy="3000375"/>
                          <a:chOff x="0" y="0"/>
                          <a:chExt cx="5275580" cy="2583815"/>
                        </a:xfrm>
                      </wpg:grpSpPr>
                      <pic:pic xmlns:pic="http://schemas.openxmlformats.org/drawingml/2006/picture">
                        <pic:nvPicPr>
                          <pic:cNvPr id="18" name="Рисунок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275580" cy="25838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" name="Прямоугольник 22"/>
                        <wps:cNvSpPr/>
                        <wps:spPr>
                          <a:xfrm>
                            <a:off x="47684" y="445273"/>
                            <a:ext cx="5144159" cy="445273"/>
                          </a:xfrm>
                          <a:custGeom>
                            <a:avLst/>
                            <a:gdLst>
                              <a:gd name="connsiteX0" fmla="*/ 0 w 5144135"/>
                              <a:gd name="connsiteY0" fmla="*/ 0 h 445273"/>
                              <a:gd name="connsiteX1" fmla="*/ 5144135 w 5144135"/>
                              <a:gd name="connsiteY1" fmla="*/ 0 h 445273"/>
                              <a:gd name="connsiteX2" fmla="*/ 5144135 w 5144135"/>
                              <a:gd name="connsiteY2" fmla="*/ 445273 h 445273"/>
                              <a:gd name="connsiteX3" fmla="*/ 0 w 5144135"/>
                              <a:gd name="connsiteY3" fmla="*/ 445273 h 445273"/>
                              <a:gd name="connsiteX4" fmla="*/ 0 w 5144135"/>
                              <a:gd name="connsiteY4" fmla="*/ 0 h 445273"/>
                              <a:gd name="connsiteX0" fmla="*/ 0 w 5144135"/>
                              <a:gd name="connsiteY0" fmla="*/ 0 h 445273"/>
                              <a:gd name="connsiteX1" fmla="*/ 1828800 w 5144135"/>
                              <a:gd name="connsiteY1" fmla="*/ 0 h 445273"/>
                              <a:gd name="connsiteX2" fmla="*/ 5144135 w 5144135"/>
                              <a:gd name="connsiteY2" fmla="*/ 0 h 445273"/>
                              <a:gd name="connsiteX3" fmla="*/ 5144135 w 5144135"/>
                              <a:gd name="connsiteY3" fmla="*/ 445273 h 445273"/>
                              <a:gd name="connsiteX4" fmla="*/ 0 w 5144135"/>
                              <a:gd name="connsiteY4" fmla="*/ 445273 h 445273"/>
                              <a:gd name="connsiteX5" fmla="*/ 0 w 5144135"/>
                              <a:gd name="connsiteY5" fmla="*/ 0 h 445273"/>
                              <a:gd name="connsiteX0" fmla="*/ 0 w 5144135"/>
                              <a:gd name="connsiteY0" fmla="*/ 0 h 445273"/>
                              <a:gd name="connsiteX1" fmla="*/ 1717482 w 5144135"/>
                              <a:gd name="connsiteY1" fmla="*/ 0 h 445273"/>
                              <a:gd name="connsiteX2" fmla="*/ 1828800 w 5144135"/>
                              <a:gd name="connsiteY2" fmla="*/ 0 h 445273"/>
                              <a:gd name="connsiteX3" fmla="*/ 5144135 w 5144135"/>
                              <a:gd name="connsiteY3" fmla="*/ 0 h 445273"/>
                              <a:gd name="connsiteX4" fmla="*/ 5144135 w 5144135"/>
                              <a:gd name="connsiteY4" fmla="*/ 445273 h 445273"/>
                              <a:gd name="connsiteX5" fmla="*/ 0 w 5144135"/>
                              <a:gd name="connsiteY5" fmla="*/ 445273 h 445273"/>
                              <a:gd name="connsiteX6" fmla="*/ 0 w 5144135"/>
                              <a:gd name="connsiteY6" fmla="*/ 0 h 445273"/>
                              <a:gd name="connsiteX0" fmla="*/ 0 w 5144135"/>
                              <a:gd name="connsiteY0" fmla="*/ 0 h 445273"/>
                              <a:gd name="connsiteX1" fmla="*/ 1781092 w 5144135"/>
                              <a:gd name="connsiteY1" fmla="*/ 151122 h 445273"/>
                              <a:gd name="connsiteX2" fmla="*/ 1828800 w 5144135"/>
                              <a:gd name="connsiteY2" fmla="*/ 0 h 445273"/>
                              <a:gd name="connsiteX3" fmla="*/ 5144135 w 5144135"/>
                              <a:gd name="connsiteY3" fmla="*/ 0 h 445273"/>
                              <a:gd name="connsiteX4" fmla="*/ 5144135 w 5144135"/>
                              <a:gd name="connsiteY4" fmla="*/ 445273 h 445273"/>
                              <a:gd name="connsiteX5" fmla="*/ 0 w 5144135"/>
                              <a:gd name="connsiteY5" fmla="*/ 445273 h 445273"/>
                              <a:gd name="connsiteX6" fmla="*/ 0 w 5144135"/>
                              <a:gd name="connsiteY6" fmla="*/ 0 h 445273"/>
                              <a:gd name="connsiteX0" fmla="*/ 0 w 5144135"/>
                              <a:gd name="connsiteY0" fmla="*/ 119307 h 445273"/>
                              <a:gd name="connsiteX1" fmla="*/ 1781092 w 5144135"/>
                              <a:gd name="connsiteY1" fmla="*/ 151122 h 445273"/>
                              <a:gd name="connsiteX2" fmla="*/ 1828800 w 5144135"/>
                              <a:gd name="connsiteY2" fmla="*/ 0 h 445273"/>
                              <a:gd name="connsiteX3" fmla="*/ 5144135 w 5144135"/>
                              <a:gd name="connsiteY3" fmla="*/ 0 h 445273"/>
                              <a:gd name="connsiteX4" fmla="*/ 5144135 w 5144135"/>
                              <a:gd name="connsiteY4" fmla="*/ 445273 h 445273"/>
                              <a:gd name="connsiteX5" fmla="*/ 0 w 5144135"/>
                              <a:gd name="connsiteY5" fmla="*/ 445273 h 445273"/>
                              <a:gd name="connsiteX6" fmla="*/ 0 w 5144135"/>
                              <a:gd name="connsiteY6" fmla="*/ 119307 h 445273"/>
                              <a:gd name="connsiteX0" fmla="*/ 0 w 5144135"/>
                              <a:gd name="connsiteY0" fmla="*/ 143168 h 445273"/>
                              <a:gd name="connsiteX1" fmla="*/ 1781092 w 5144135"/>
                              <a:gd name="connsiteY1" fmla="*/ 151122 h 445273"/>
                              <a:gd name="connsiteX2" fmla="*/ 1828800 w 5144135"/>
                              <a:gd name="connsiteY2" fmla="*/ 0 h 445273"/>
                              <a:gd name="connsiteX3" fmla="*/ 5144135 w 5144135"/>
                              <a:gd name="connsiteY3" fmla="*/ 0 h 445273"/>
                              <a:gd name="connsiteX4" fmla="*/ 5144135 w 5144135"/>
                              <a:gd name="connsiteY4" fmla="*/ 445273 h 445273"/>
                              <a:gd name="connsiteX5" fmla="*/ 0 w 5144135"/>
                              <a:gd name="connsiteY5" fmla="*/ 445273 h 445273"/>
                              <a:gd name="connsiteX6" fmla="*/ 0 w 5144135"/>
                              <a:gd name="connsiteY6" fmla="*/ 143168 h 445273"/>
                              <a:gd name="connsiteX0" fmla="*/ 0 w 5167989"/>
                              <a:gd name="connsiteY0" fmla="*/ 135214 h 445273"/>
                              <a:gd name="connsiteX1" fmla="*/ 1804946 w 5167989"/>
                              <a:gd name="connsiteY1" fmla="*/ 151122 h 445273"/>
                              <a:gd name="connsiteX2" fmla="*/ 1852654 w 5167989"/>
                              <a:gd name="connsiteY2" fmla="*/ 0 h 445273"/>
                              <a:gd name="connsiteX3" fmla="*/ 5167989 w 5167989"/>
                              <a:gd name="connsiteY3" fmla="*/ 0 h 445273"/>
                              <a:gd name="connsiteX4" fmla="*/ 5167989 w 5167989"/>
                              <a:gd name="connsiteY4" fmla="*/ 445273 h 445273"/>
                              <a:gd name="connsiteX5" fmla="*/ 23854 w 5167989"/>
                              <a:gd name="connsiteY5" fmla="*/ 445273 h 445273"/>
                              <a:gd name="connsiteX6" fmla="*/ 0 w 5167989"/>
                              <a:gd name="connsiteY6" fmla="*/ 135214 h 445273"/>
                              <a:gd name="connsiteX0" fmla="*/ 0 w 5167989"/>
                              <a:gd name="connsiteY0" fmla="*/ 135214 h 445273"/>
                              <a:gd name="connsiteX1" fmla="*/ 1828802 w 5167989"/>
                              <a:gd name="connsiteY1" fmla="*/ 151122 h 445273"/>
                              <a:gd name="connsiteX2" fmla="*/ 1852654 w 5167989"/>
                              <a:gd name="connsiteY2" fmla="*/ 0 h 445273"/>
                              <a:gd name="connsiteX3" fmla="*/ 5167989 w 5167989"/>
                              <a:gd name="connsiteY3" fmla="*/ 0 h 445273"/>
                              <a:gd name="connsiteX4" fmla="*/ 5167989 w 5167989"/>
                              <a:gd name="connsiteY4" fmla="*/ 445273 h 445273"/>
                              <a:gd name="connsiteX5" fmla="*/ 23854 w 5167989"/>
                              <a:gd name="connsiteY5" fmla="*/ 445273 h 445273"/>
                              <a:gd name="connsiteX6" fmla="*/ 0 w 5167989"/>
                              <a:gd name="connsiteY6" fmla="*/ 135214 h 445273"/>
                              <a:gd name="connsiteX0" fmla="*/ 0 w 5167989"/>
                              <a:gd name="connsiteY0" fmla="*/ 135214 h 445273"/>
                              <a:gd name="connsiteX1" fmla="*/ 1828802 w 5167989"/>
                              <a:gd name="connsiteY1" fmla="*/ 151122 h 445273"/>
                              <a:gd name="connsiteX2" fmla="*/ 1812895 w 5167989"/>
                              <a:gd name="connsiteY2" fmla="*/ 0 h 445273"/>
                              <a:gd name="connsiteX3" fmla="*/ 5167989 w 5167989"/>
                              <a:gd name="connsiteY3" fmla="*/ 0 h 445273"/>
                              <a:gd name="connsiteX4" fmla="*/ 5167989 w 5167989"/>
                              <a:gd name="connsiteY4" fmla="*/ 445273 h 445273"/>
                              <a:gd name="connsiteX5" fmla="*/ 23854 w 5167989"/>
                              <a:gd name="connsiteY5" fmla="*/ 445273 h 445273"/>
                              <a:gd name="connsiteX6" fmla="*/ 0 w 5167989"/>
                              <a:gd name="connsiteY6" fmla="*/ 135214 h 445273"/>
                              <a:gd name="connsiteX0" fmla="*/ 0 w 5167989"/>
                              <a:gd name="connsiteY0" fmla="*/ 135214 h 445273"/>
                              <a:gd name="connsiteX1" fmla="*/ 1812899 w 5167989"/>
                              <a:gd name="connsiteY1" fmla="*/ 151122 h 445273"/>
                              <a:gd name="connsiteX2" fmla="*/ 1812895 w 5167989"/>
                              <a:gd name="connsiteY2" fmla="*/ 0 h 445273"/>
                              <a:gd name="connsiteX3" fmla="*/ 5167989 w 5167989"/>
                              <a:gd name="connsiteY3" fmla="*/ 0 h 445273"/>
                              <a:gd name="connsiteX4" fmla="*/ 5167989 w 5167989"/>
                              <a:gd name="connsiteY4" fmla="*/ 445273 h 445273"/>
                              <a:gd name="connsiteX5" fmla="*/ 23854 w 5167989"/>
                              <a:gd name="connsiteY5" fmla="*/ 445273 h 445273"/>
                              <a:gd name="connsiteX6" fmla="*/ 0 w 5167989"/>
                              <a:gd name="connsiteY6" fmla="*/ 135214 h 445273"/>
                              <a:gd name="connsiteX0" fmla="*/ 0 w 5167989"/>
                              <a:gd name="connsiteY0" fmla="*/ 135214 h 445273"/>
                              <a:gd name="connsiteX1" fmla="*/ 1812899 w 5167989"/>
                              <a:gd name="connsiteY1" fmla="*/ 151122 h 445273"/>
                              <a:gd name="connsiteX2" fmla="*/ 1812895 w 5167989"/>
                              <a:gd name="connsiteY2" fmla="*/ 0 h 445273"/>
                              <a:gd name="connsiteX3" fmla="*/ 5167989 w 5167989"/>
                              <a:gd name="connsiteY3" fmla="*/ 0 h 445273"/>
                              <a:gd name="connsiteX4" fmla="*/ 5167989 w 5167989"/>
                              <a:gd name="connsiteY4" fmla="*/ 445273 h 445273"/>
                              <a:gd name="connsiteX5" fmla="*/ 580446 w 5167989"/>
                              <a:gd name="connsiteY5" fmla="*/ 437322 h 445273"/>
                              <a:gd name="connsiteX6" fmla="*/ 23854 w 5167989"/>
                              <a:gd name="connsiteY6" fmla="*/ 445273 h 445273"/>
                              <a:gd name="connsiteX7" fmla="*/ 0 w 5167989"/>
                              <a:gd name="connsiteY7" fmla="*/ 135214 h 445273"/>
                              <a:gd name="connsiteX0" fmla="*/ 0 w 5167989"/>
                              <a:gd name="connsiteY0" fmla="*/ 135214 h 445273"/>
                              <a:gd name="connsiteX1" fmla="*/ 1812899 w 5167989"/>
                              <a:gd name="connsiteY1" fmla="*/ 151122 h 445273"/>
                              <a:gd name="connsiteX2" fmla="*/ 1812895 w 5167989"/>
                              <a:gd name="connsiteY2" fmla="*/ 0 h 445273"/>
                              <a:gd name="connsiteX3" fmla="*/ 5167989 w 5167989"/>
                              <a:gd name="connsiteY3" fmla="*/ 0 h 445273"/>
                              <a:gd name="connsiteX4" fmla="*/ 5167989 w 5167989"/>
                              <a:gd name="connsiteY4" fmla="*/ 445273 h 445273"/>
                              <a:gd name="connsiteX5" fmla="*/ 675861 w 5167989"/>
                              <a:gd name="connsiteY5" fmla="*/ 421419 h 445273"/>
                              <a:gd name="connsiteX6" fmla="*/ 580446 w 5167989"/>
                              <a:gd name="connsiteY6" fmla="*/ 437322 h 445273"/>
                              <a:gd name="connsiteX7" fmla="*/ 23854 w 5167989"/>
                              <a:gd name="connsiteY7" fmla="*/ 445273 h 445273"/>
                              <a:gd name="connsiteX8" fmla="*/ 0 w 5167989"/>
                              <a:gd name="connsiteY8" fmla="*/ 135214 h 445273"/>
                              <a:gd name="connsiteX0" fmla="*/ 0 w 5167989"/>
                              <a:gd name="connsiteY0" fmla="*/ 135214 h 445273"/>
                              <a:gd name="connsiteX1" fmla="*/ 1812899 w 5167989"/>
                              <a:gd name="connsiteY1" fmla="*/ 151122 h 445273"/>
                              <a:gd name="connsiteX2" fmla="*/ 1812895 w 5167989"/>
                              <a:gd name="connsiteY2" fmla="*/ 0 h 445273"/>
                              <a:gd name="connsiteX3" fmla="*/ 5167989 w 5167989"/>
                              <a:gd name="connsiteY3" fmla="*/ 0 h 445273"/>
                              <a:gd name="connsiteX4" fmla="*/ 5167989 w 5167989"/>
                              <a:gd name="connsiteY4" fmla="*/ 445273 h 445273"/>
                              <a:gd name="connsiteX5" fmla="*/ 596342 w 5167989"/>
                              <a:gd name="connsiteY5" fmla="*/ 278250 h 445273"/>
                              <a:gd name="connsiteX6" fmla="*/ 580446 w 5167989"/>
                              <a:gd name="connsiteY6" fmla="*/ 437322 h 445273"/>
                              <a:gd name="connsiteX7" fmla="*/ 23854 w 5167989"/>
                              <a:gd name="connsiteY7" fmla="*/ 445273 h 445273"/>
                              <a:gd name="connsiteX8" fmla="*/ 0 w 5167989"/>
                              <a:gd name="connsiteY8" fmla="*/ 135214 h 445273"/>
                              <a:gd name="connsiteX0" fmla="*/ 0 w 5167989"/>
                              <a:gd name="connsiteY0" fmla="*/ 135214 h 445273"/>
                              <a:gd name="connsiteX1" fmla="*/ 1812899 w 5167989"/>
                              <a:gd name="connsiteY1" fmla="*/ 151122 h 445273"/>
                              <a:gd name="connsiteX2" fmla="*/ 1812895 w 5167989"/>
                              <a:gd name="connsiteY2" fmla="*/ 0 h 445273"/>
                              <a:gd name="connsiteX3" fmla="*/ 5167989 w 5167989"/>
                              <a:gd name="connsiteY3" fmla="*/ 0 h 445273"/>
                              <a:gd name="connsiteX4" fmla="*/ 5167989 w 5167989"/>
                              <a:gd name="connsiteY4" fmla="*/ 310059 h 445273"/>
                              <a:gd name="connsiteX5" fmla="*/ 596342 w 5167989"/>
                              <a:gd name="connsiteY5" fmla="*/ 278250 h 445273"/>
                              <a:gd name="connsiteX6" fmla="*/ 580446 w 5167989"/>
                              <a:gd name="connsiteY6" fmla="*/ 437322 h 445273"/>
                              <a:gd name="connsiteX7" fmla="*/ 23854 w 5167989"/>
                              <a:gd name="connsiteY7" fmla="*/ 445273 h 445273"/>
                              <a:gd name="connsiteX8" fmla="*/ 0 w 5167989"/>
                              <a:gd name="connsiteY8" fmla="*/ 135214 h 445273"/>
                              <a:gd name="connsiteX0" fmla="*/ 0 w 5167989"/>
                              <a:gd name="connsiteY0" fmla="*/ 135214 h 445273"/>
                              <a:gd name="connsiteX1" fmla="*/ 1812899 w 5167989"/>
                              <a:gd name="connsiteY1" fmla="*/ 151122 h 445273"/>
                              <a:gd name="connsiteX2" fmla="*/ 1812895 w 5167989"/>
                              <a:gd name="connsiteY2" fmla="*/ 0 h 445273"/>
                              <a:gd name="connsiteX3" fmla="*/ 5167989 w 5167989"/>
                              <a:gd name="connsiteY3" fmla="*/ 0 h 445273"/>
                              <a:gd name="connsiteX4" fmla="*/ 5167989 w 5167989"/>
                              <a:gd name="connsiteY4" fmla="*/ 310059 h 445273"/>
                              <a:gd name="connsiteX5" fmla="*/ 588391 w 5167989"/>
                              <a:gd name="connsiteY5" fmla="*/ 302112 h 445273"/>
                              <a:gd name="connsiteX6" fmla="*/ 580446 w 5167989"/>
                              <a:gd name="connsiteY6" fmla="*/ 437322 h 445273"/>
                              <a:gd name="connsiteX7" fmla="*/ 23854 w 5167989"/>
                              <a:gd name="connsiteY7" fmla="*/ 445273 h 445273"/>
                              <a:gd name="connsiteX8" fmla="*/ 0 w 5167989"/>
                              <a:gd name="connsiteY8" fmla="*/ 135214 h 445273"/>
                              <a:gd name="connsiteX0" fmla="*/ 0 w 5167989"/>
                              <a:gd name="connsiteY0" fmla="*/ 135214 h 445273"/>
                              <a:gd name="connsiteX1" fmla="*/ 1812899 w 5167989"/>
                              <a:gd name="connsiteY1" fmla="*/ 151122 h 445273"/>
                              <a:gd name="connsiteX2" fmla="*/ 1812895 w 5167989"/>
                              <a:gd name="connsiteY2" fmla="*/ 0 h 445273"/>
                              <a:gd name="connsiteX3" fmla="*/ 5167989 w 5167989"/>
                              <a:gd name="connsiteY3" fmla="*/ 0 h 445273"/>
                              <a:gd name="connsiteX4" fmla="*/ 5167989 w 5167989"/>
                              <a:gd name="connsiteY4" fmla="*/ 310059 h 445273"/>
                              <a:gd name="connsiteX5" fmla="*/ 588391 w 5167989"/>
                              <a:gd name="connsiteY5" fmla="*/ 302112 h 445273"/>
                              <a:gd name="connsiteX6" fmla="*/ 580446 w 5167989"/>
                              <a:gd name="connsiteY6" fmla="*/ 437322 h 445273"/>
                              <a:gd name="connsiteX7" fmla="*/ 23854 w 5167989"/>
                              <a:gd name="connsiteY7" fmla="*/ 445273 h 445273"/>
                              <a:gd name="connsiteX8" fmla="*/ 0 w 5167989"/>
                              <a:gd name="connsiteY8" fmla="*/ 135214 h 445273"/>
                              <a:gd name="connsiteX0" fmla="*/ 0 w 5167989"/>
                              <a:gd name="connsiteY0" fmla="*/ 135214 h 445273"/>
                              <a:gd name="connsiteX1" fmla="*/ 1812899 w 5167989"/>
                              <a:gd name="connsiteY1" fmla="*/ 151122 h 445273"/>
                              <a:gd name="connsiteX2" fmla="*/ 1812895 w 5167989"/>
                              <a:gd name="connsiteY2" fmla="*/ 0 h 445273"/>
                              <a:gd name="connsiteX3" fmla="*/ 5167989 w 5167989"/>
                              <a:gd name="connsiteY3" fmla="*/ 0 h 445273"/>
                              <a:gd name="connsiteX4" fmla="*/ 5167989 w 5167989"/>
                              <a:gd name="connsiteY4" fmla="*/ 310059 h 445273"/>
                              <a:gd name="connsiteX5" fmla="*/ 588391 w 5167989"/>
                              <a:gd name="connsiteY5" fmla="*/ 302112 h 445273"/>
                              <a:gd name="connsiteX6" fmla="*/ 580446 w 5167989"/>
                              <a:gd name="connsiteY6" fmla="*/ 437322 h 445273"/>
                              <a:gd name="connsiteX7" fmla="*/ 23854 w 5167989"/>
                              <a:gd name="connsiteY7" fmla="*/ 445273 h 445273"/>
                              <a:gd name="connsiteX8" fmla="*/ 0 w 5167989"/>
                              <a:gd name="connsiteY8" fmla="*/ 135214 h 445273"/>
                              <a:gd name="connsiteX0" fmla="*/ 0 w 5167989"/>
                              <a:gd name="connsiteY0" fmla="*/ 127262 h 445273"/>
                              <a:gd name="connsiteX1" fmla="*/ 1812899 w 5167989"/>
                              <a:gd name="connsiteY1" fmla="*/ 151122 h 445273"/>
                              <a:gd name="connsiteX2" fmla="*/ 1812895 w 5167989"/>
                              <a:gd name="connsiteY2" fmla="*/ 0 h 445273"/>
                              <a:gd name="connsiteX3" fmla="*/ 5167989 w 5167989"/>
                              <a:gd name="connsiteY3" fmla="*/ 0 h 445273"/>
                              <a:gd name="connsiteX4" fmla="*/ 5167989 w 5167989"/>
                              <a:gd name="connsiteY4" fmla="*/ 310059 h 445273"/>
                              <a:gd name="connsiteX5" fmla="*/ 588391 w 5167989"/>
                              <a:gd name="connsiteY5" fmla="*/ 302112 h 445273"/>
                              <a:gd name="connsiteX6" fmla="*/ 580446 w 5167989"/>
                              <a:gd name="connsiteY6" fmla="*/ 437322 h 445273"/>
                              <a:gd name="connsiteX7" fmla="*/ 23854 w 5167989"/>
                              <a:gd name="connsiteY7" fmla="*/ 445273 h 445273"/>
                              <a:gd name="connsiteX8" fmla="*/ 0 w 5167989"/>
                              <a:gd name="connsiteY8" fmla="*/ 127262 h 445273"/>
                              <a:gd name="connsiteX0" fmla="*/ 0 w 5167989"/>
                              <a:gd name="connsiteY0" fmla="*/ 127262 h 445273"/>
                              <a:gd name="connsiteX1" fmla="*/ 1812899 w 5167989"/>
                              <a:gd name="connsiteY1" fmla="*/ 151122 h 445273"/>
                              <a:gd name="connsiteX2" fmla="*/ 1812895 w 5167989"/>
                              <a:gd name="connsiteY2" fmla="*/ 0 h 445273"/>
                              <a:gd name="connsiteX3" fmla="*/ 5167989 w 5167989"/>
                              <a:gd name="connsiteY3" fmla="*/ 0 h 445273"/>
                              <a:gd name="connsiteX4" fmla="*/ 5167989 w 5167989"/>
                              <a:gd name="connsiteY4" fmla="*/ 310059 h 445273"/>
                              <a:gd name="connsiteX5" fmla="*/ 588391 w 5167989"/>
                              <a:gd name="connsiteY5" fmla="*/ 302112 h 445273"/>
                              <a:gd name="connsiteX6" fmla="*/ 580446 w 5167989"/>
                              <a:gd name="connsiteY6" fmla="*/ 437322 h 445273"/>
                              <a:gd name="connsiteX7" fmla="*/ 23854 w 5167989"/>
                              <a:gd name="connsiteY7" fmla="*/ 445273 h 445273"/>
                              <a:gd name="connsiteX8" fmla="*/ 0 w 5167989"/>
                              <a:gd name="connsiteY8" fmla="*/ 127262 h 445273"/>
                              <a:gd name="connsiteX0" fmla="*/ 15903 w 5144135"/>
                              <a:gd name="connsiteY0" fmla="*/ 127262 h 445273"/>
                              <a:gd name="connsiteX1" fmla="*/ 1789045 w 5144135"/>
                              <a:gd name="connsiteY1" fmla="*/ 151122 h 445273"/>
                              <a:gd name="connsiteX2" fmla="*/ 1789041 w 5144135"/>
                              <a:gd name="connsiteY2" fmla="*/ 0 h 445273"/>
                              <a:gd name="connsiteX3" fmla="*/ 5144135 w 5144135"/>
                              <a:gd name="connsiteY3" fmla="*/ 0 h 445273"/>
                              <a:gd name="connsiteX4" fmla="*/ 5144135 w 5144135"/>
                              <a:gd name="connsiteY4" fmla="*/ 310059 h 445273"/>
                              <a:gd name="connsiteX5" fmla="*/ 564537 w 5144135"/>
                              <a:gd name="connsiteY5" fmla="*/ 302112 h 445273"/>
                              <a:gd name="connsiteX6" fmla="*/ 556592 w 5144135"/>
                              <a:gd name="connsiteY6" fmla="*/ 437322 h 445273"/>
                              <a:gd name="connsiteX7" fmla="*/ 0 w 5144135"/>
                              <a:gd name="connsiteY7" fmla="*/ 445273 h 445273"/>
                              <a:gd name="connsiteX8" fmla="*/ 15903 w 5144135"/>
                              <a:gd name="connsiteY8" fmla="*/ 127262 h 445273"/>
                              <a:gd name="connsiteX0" fmla="*/ 0 w 5191843"/>
                              <a:gd name="connsiteY0" fmla="*/ 127262 h 445273"/>
                              <a:gd name="connsiteX1" fmla="*/ 1836753 w 5191843"/>
                              <a:gd name="connsiteY1" fmla="*/ 151122 h 445273"/>
                              <a:gd name="connsiteX2" fmla="*/ 1836749 w 5191843"/>
                              <a:gd name="connsiteY2" fmla="*/ 0 h 445273"/>
                              <a:gd name="connsiteX3" fmla="*/ 5191843 w 5191843"/>
                              <a:gd name="connsiteY3" fmla="*/ 0 h 445273"/>
                              <a:gd name="connsiteX4" fmla="*/ 5191843 w 5191843"/>
                              <a:gd name="connsiteY4" fmla="*/ 310059 h 445273"/>
                              <a:gd name="connsiteX5" fmla="*/ 612245 w 5191843"/>
                              <a:gd name="connsiteY5" fmla="*/ 302112 h 445273"/>
                              <a:gd name="connsiteX6" fmla="*/ 604300 w 5191843"/>
                              <a:gd name="connsiteY6" fmla="*/ 437322 h 445273"/>
                              <a:gd name="connsiteX7" fmla="*/ 47708 w 5191843"/>
                              <a:gd name="connsiteY7" fmla="*/ 445273 h 445273"/>
                              <a:gd name="connsiteX8" fmla="*/ 0 w 5191843"/>
                              <a:gd name="connsiteY8" fmla="*/ 127262 h 445273"/>
                              <a:gd name="connsiteX0" fmla="*/ 0 w 5144159"/>
                              <a:gd name="connsiteY0" fmla="*/ 124457 h 445273"/>
                              <a:gd name="connsiteX1" fmla="*/ 1789069 w 5144159"/>
                              <a:gd name="connsiteY1" fmla="*/ 151122 h 445273"/>
                              <a:gd name="connsiteX2" fmla="*/ 1789065 w 5144159"/>
                              <a:gd name="connsiteY2" fmla="*/ 0 h 445273"/>
                              <a:gd name="connsiteX3" fmla="*/ 5144159 w 5144159"/>
                              <a:gd name="connsiteY3" fmla="*/ 0 h 445273"/>
                              <a:gd name="connsiteX4" fmla="*/ 5144159 w 5144159"/>
                              <a:gd name="connsiteY4" fmla="*/ 310059 h 445273"/>
                              <a:gd name="connsiteX5" fmla="*/ 564561 w 5144159"/>
                              <a:gd name="connsiteY5" fmla="*/ 302112 h 445273"/>
                              <a:gd name="connsiteX6" fmla="*/ 556616 w 5144159"/>
                              <a:gd name="connsiteY6" fmla="*/ 437322 h 445273"/>
                              <a:gd name="connsiteX7" fmla="*/ 24 w 5144159"/>
                              <a:gd name="connsiteY7" fmla="*/ 445273 h 445273"/>
                              <a:gd name="connsiteX8" fmla="*/ 0 w 5144159"/>
                              <a:gd name="connsiteY8" fmla="*/ 124457 h 44527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5144159" h="445273">
                                <a:moveTo>
                                  <a:pt x="0" y="124457"/>
                                </a:moveTo>
                                <a:lnTo>
                                  <a:pt x="1789069" y="151122"/>
                                </a:lnTo>
                                <a:cubicBezTo>
                                  <a:pt x="1789068" y="100748"/>
                                  <a:pt x="1789066" y="50374"/>
                                  <a:pt x="1789065" y="0"/>
                                </a:cubicBezTo>
                                <a:lnTo>
                                  <a:pt x="5144159" y="0"/>
                                </a:lnTo>
                                <a:lnTo>
                                  <a:pt x="5144159" y="310059"/>
                                </a:lnTo>
                                <a:lnTo>
                                  <a:pt x="564561" y="302112"/>
                                </a:lnTo>
                                <a:lnTo>
                                  <a:pt x="556616" y="437322"/>
                                </a:lnTo>
                                <a:lnTo>
                                  <a:pt x="24" y="445273"/>
                                </a:lnTo>
                                <a:cubicBezTo>
                                  <a:pt x="16" y="338334"/>
                                  <a:pt x="8" y="231396"/>
                                  <a:pt x="0" y="124457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B0EC4AE" id="Группа 23" o:spid="_x0000_s1026" style="width:452.9pt;height:236.25pt;mso-position-horizontal-relative:char;mso-position-vertical-relative:line" coordsize="52755,25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">
                <v:shape id="Рисунок 18" o:spid="_x0000_s1027" type="#_x0000_t75" style="position:absolute;width:52755;height:25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" stroked="t" strokecolor="black [3213]">
                  <v:imagedata r:id="rId19" o:title=""/>
                  <v:path arrowok="t"/>
                </v:shape>
                <v:shape id="Прямоугольник 22" o:spid="_x0000_s1028" style="position:absolute;left:476;top:4452;width:51442;height:4453;visibility:visible;mso-wrap-style:square;v-text-anchor:middle" coordsize="5144159,445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" path="m,124457r1789069,26665c1789068,100748,1789066,50374,1789065,l5144159,r,310059l564561,302112r-7945,135210l24,445273c16,338334,8,231396,,124457xe" filled="f" strokecolor="red" strokeweight="2.5pt">
                  <v:stroke joinstyle="miter"/>
                  <v:path arrowok="t" o:connecttype="custom" o:connectlocs="0,124457;1789069,151122;1789065,0;5144159,0;5144159,310059;564561,302112;556616,437322;24,445273;0,124457" o:connectangles="0,0,0,0,0,0,0,0,0"/>
                </v:shape>
                <w10:anchorlock/>
              </v:group>
            </w:pict>
          </mc:Fallback>
        </mc:AlternateContent>
      </w:r>
    </w:p>
    <w:p w14:paraId="37E2BECD" w14:textId="77777777" w:rsidR="00613527" w:rsidRPr="00C313D1" w:rsidRDefault="003C7728" w:rsidP="003C7728">
      <w:pPr>
        <w:jc w:val="center"/>
        <w:rPr>
          <w:szCs w:val="30"/>
        </w:rPr>
      </w:pPr>
      <w:r w:rsidRPr="00C313D1">
        <w:rPr>
          <w:szCs w:val="30"/>
        </w:rPr>
        <w:t xml:space="preserve">Рисунок </w:t>
      </w:r>
      <w:r w:rsidR="0020408F" w:rsidRPr="00C313D1">
        <w:rPr>
          <w:szCs w:val="30"/>
        </w:rPr>
        <w:t>2.2</w:t>
      </w:r>
      <w:r w:rsidRPr="00C313D1">
        <w:rPr>
          <w:szCs w:val="30"/>
        </w:rPr>
        <w:t xml:space="preserve"> – Фрагмент списка болот СССР, нуждающихся в охране (Боч, 1979)</w:t>
      </w:r>
    </w:p>
    <w:p w14:paraId="10BE9E4F" w14:textId="77777777" w:rsidR="0003218A" w:rsidRPr="00C313D1" w:rsidRDefault="0003218A" w:rsidP="003C7728">
      <w:pPr>
        <w:jc w:val="center"/>
        <w:rPr>
          <w:szCs w:val="30"/>
        </w:rPr>
      </w:pPr>
    </w:p>
    <w:p w14:paraId="7BCBFC63" w14:textId="77777777" w:rsidR="0003218A" w:rsidRPr="00C313D1" w:rsidRDefault="0003218A" w:rsidP="003C7728">
      <w:pPr>
        <w:jc w:val="center"/>
        <w:rPr>
          <w:szCs w:val="30"/>
        </w:rPr>
      </w:pPr>
      <w:r w:rsidRPr="00C313D1">
        <w:rPr>
          <w:noProof/>
          <w:lang w:eastAsia="ru-RU"/>
        </w:rPr>
        <w:lastRenderedPageBreak/>
        <w:drawing>
          <wp:inline distT="0" distB="0" distL="0" distR="0" wp14:anchorId="3BF94A24" wp14:editId="659E106E">
            <wp:extent cx="5869979" cy="3267075"/>
            <wp:effectExtent l="19050" t="19050" r="1651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hq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75288" cy="32700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9E4AF0" w14:textId="77777777" w:rsidR="00C14A94" w:rsidRPr="00C313D1" w:rsidRDefault="00C14A94" w:rsidP="003C7728">
      <w:pPr>
        <w:jc w:val="center"/>
        <w:rPr>
          <w:szCs w:val="30"/>
        </w:rPr>
      </w:pPr>
    </w:p>
    <w:p w14:paraId="62ADC575" w14:textId="77777777" w:rsidR="00C14A94" w:rsidRPr="00C313D1" w:rsidRDefault="00C14A94" w:rsidP="003C7728">
      <w:pPr>
        <w:jc w:val="center"/>
        <w:rPr>
          <w:szCs w:val="30"/>
        </w:rPr>
      </w:pPr>
      <w:r w:rsidRPr="00C313D1">
        <w:rPr>
          <w:noProof/>
          <w:lang w:eastAsia="ru-RU"/>
        </w:rPr>
        <w:drawing>
          <wp:inline distT="0" distB="0" distL="0" distR="0" wp14:anchorId="7BE9457E" wp14:editId="3F1BE471">
            <wp:extent cx="5888990" cy="3926203"/>
            <wp:effectExtent l="19050" t="19050" r="16510" b="177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0889" cy="39274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7D0567" w14:textId="77777777" w:rsidR="0003218A" w:rsidRPr="00C313D1" w:rsidRDefault="0003218A" w:rsidP="003C7728">
      <w:pPr>
        <w:jc w:val="center"/>
        <w:rPr>
          <w:szCs w:val="30"/>
        </w:rPr>
      </w:pPr>
      <w:r w:rsidRPr="00C313D1">
        <w:rPr>
          <w:szCs w:val="30"/>
        </w:rPr>
        <w:t xml:space="preserve">Рисунок </w:t>
      </w:r>
      <w:r w:rsidR="0020408F" w:rsidRPr="00C313D1">
        <w:rPr>
          <w:szCs w:val="30"/>
        </w:rPr>
        <w:t>2.3</w:t>
      </w:r>
      <w:r w:rsidRPr="00C313D1">
        <w:rPr>
          <w:szCs w:val="30"/>
        </w:rPr>
        <w:t xml:space="preserve"> – Мелиоративная сеть каналов, оставшаяся от торфоразработок </w:t>
      </w:r>
      <w:r w:rsidRPr="00C313D1">
        <w:rPr>
          <w:szCs w:val="30"/>
        </w:rPr>
        <w:br/>
        <w:t xml:space="preserve">в северной части болота Сержицкий мох </w:t>
      </w:r>
    </w:p>
    <w:p w14:paraId="3A450979" w14:textId="77777777" w:rsidR="00FA79A2" w:rsidRPr="00C313D1" w:rsidRDefault="00FA79A2" w:rsidP="00FA79A2">
      <w:pPr>
        <w:rPr>
          <w:rFonts w:eastAsia="Calibri"/>
        </w:rPr>
      </w:pPr>
    </w:p>
    <w:p w14:paraId="0589449F" w14:textId="77777777" w:rsidR="00D24CC8" w:rsidRPr="00C313D1" w:rsidRDefault="00D24CC8" w:rsidP="00D24CC8">
      <w:pPr>
        <w:ind w:right="-2" w:firstLine="709"/>
        <w:jc w:val="both"/>
        <w:rPr>
          <w:spacing w:val="-2"/>
          <w:lang w:eastAsia="ru-RU"/>
        </w:rPr>
      </w:pPr>
      <w:bookmarkStart w:id="43" w:name="_Toc372710719"/>
      <w:r w:rsidRPr="00C313D1">
        <w:t xml:space="preserve">Осадочные доантропогеновые породы представлены песками, глинами, мергелями, доломитами. </w:t>
      </w:r>
      <w:r w:rsidRPr="00C313D1">
        <w:rPr>
          <w:spacing w:val="-2"/>
        </w:rPr>
        <w:t>Сверху залегают породы антропогенового возраста, имеющие ледниковый генезис. Антропогеновые отложения включают осадки всех ледниковых и межледниковых эпох. Мощность отложений антропогенного возраста составляет около 150 м. В голоценовое время были сформированы болотные отложения. Из современных геологических процессов на проектной территории наибольшее распространение получили заболачивание и торфонакопление. Неотектонические движения земной поверхности носят характер поднятия.</w:t>
      </w:r>
    </w:p>
    <w:p w14:paraId="7E1A3D2F" w14:textId="77777777" w:rsidR="00FA79A2" w:rsidRPr="00C313D1" w:rsidRDefault="00FA79A2" w:rsidP="00376DAB">
      <w:pPr>
        <w:ind w:right="-2" w:firstLine="709"/>
        <w:jc w:val="both"/>
      </w:pPr>
      <w:r w:rsidRPr="00C313D1">
        <w:lastRenderedPageBreak/>
        <w:t>Четвертичные отложения на исследуемой территории представлены отложениями надпойменных террас поозерского возраста. В подошве данных образований залегают горизонты и комплексы, созданные ледниковой деятельностью в различное время. Разрез осадочной толщи характеризуется серией межморенных горизонтов, разделенных моренами днепровского, сожского и поозерского возрастов.</w:t>
      </w:r>
    </w:p>
    <w:p w14:paraId="4FAA2178" w14:textId="77777777" w:rsidR="00FA79A2" w:rsidRPr="00C313D1" w:rsidRDefault="00FA79A2" w:rsidP="00376DAB">
      <w:pPr>
        <w:ind w:right="-2" w:firstLine="709"/>
        <w:jc w:val="both"/>
      </w:pPr>
      <w:r w:rsidRPr="00C313D1">
        <w:t>Моренные отложения днепровского возраста развиты на глубинах до 40 м. Породы литологически представлены валунными супесями с линзами и прослоями песков, песчано-гравийно-галечниковой смеси; суглинки и супеси встречаются редко. Мощность отложений сожской морены составляет 20 м. Породы литологически представлены валунными супесями с линзами и прослоями песков. Выше по разрезу залегают породы сожского-поозерского возраста. Сожский-поозерский горизонт представлен нерасчлененным комплексом флювиогляциальных, болотных и озерных отложений (f,lgIIsz-IIIpz), не превышающих 20 м. В подошве горизонта залегает сожская морена, представленная песками с гравием и галькой с прослоями песчано-гравийной смеси и легких супесей, суглинков, редко глин. Мощность составляет 15-20 метров. Моренные отложения поозерского возраста (gIIIpz) выходят на дневную поверхность, образуя моренные равнины и конечно-моренные возвышенности на водоразделах. Мощность моренной толщи составляет 20 м. Морена перекрыта озерно-ледниковыми образованиями и древним аллювием.</w:t>
      </w:r>
    </w:p>
    <w:p w14:paraId="4CD2D9ED" w14:textId="77777777" w:rsidR="00FA79A2" w:rsidRPr="00C313D1" w:rsidRDefault="00FA79A2" w:rsidP="00376DAB">
      <w:pPr>
        <w:ind w:right="-2" w:firstLine="709"/>
        <w:jc w:val="both"/>
      </w:pPr>
      <w:r w:rsidRPr="00C313D1">
        <w:t xml:space="preserve">Соответственно существующему геоморфологическому районированию данный объект расположен в пределах Шумилинской равнины области Белорусского Поозерья. Современный рельеф представлен холмисто-волнистой моренной равниной поозёрского возраста (рисунок </w:t>
      </w:r>
      <w:r w:rsidR="0020408F" w:rsidRPr="00C313D1">
        <w:rPr>
          <w:rFonts w:eastAsia="Times New Roman"/>
          <w:lang w:eastAsia="ru-RU"/>
        </w:rPr>
        <w:t>2.4</w:t>
      </w:r>
      <w:r w:rsidRPr="00C313D1">
        <w:t xml:space="preserve">). </w:t>
      </w:r>
    </w:p>
    <w:p w14:paraId="4FFF3110" w14:textId="77777777" w:rsidR="005B1AB5" w:rsidRPr="00C313D1" w:rsidRDefault="005B1AB5" w:rsidP="005B1AB5">
      <w:pPr>
        <w:ind w:right="-2" w:firstLine="709"/>
        <w:jc w:val="both"/>
        <w:rPr>
          <w:lang w:eastAsia="ru-RU"/>
        </w:rPr>
      </w:pPr>
      <w:r w:rsidRPr="00C313D1">
        <w:rPr>
          <w:lang w:eastAsia="ru-RU"/>
        </w:rPr>
        <w:t xml:space="preserve">Колебание высот современной земной поверхности проектной территории и прилегающих территорий происходит в интервале от 129 до 150 м (рисунок </w:t>
      </w:r>
      <w:r w:rsidRPr="00C313D1">
        <w:rPr>
          <w:rFonts w:eastAsia="Times New Roman"/>
          <w:lang w:eastAsia="ru-RU"/>
        </w:rPr>
        <w:t>2.5</w:t>
      </w:r>
      <w:r w:rsidRPr="00C313D1">
        <w:rPr>
          <w:lang w:eastAsia="ru-RU"/>
        </w:rPr>
        <w:t>).</w:t>
      </w:r>
    </w:p>
    <w:p w14:paraId="0C0A1619" w14:textId="77777777" w:rsidR="0003218A" w:rsidRPr="00C313D1" w:rsidRDefault="0003218A" w:rsidP="00376DAB">
      <w:pPr>
        <w:ind w:right="-2" w:firstLine="709"/>
        <w:jc w:val="both"/>
        <w:rPr>
          <w:rFonts w:eastAsia="Times New Roman"/>
          <w:lang w:eastAsia="ru-RU"/>
        </w:rPr>
      </w:pPr>
    </w:p>
    <w:tbl>
      <w:tblPr>
        <w:tblStyle w:val="a7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672"/>
        <w:gridCol w:w="4673"/>
      </w:tblGrid>
      <w:tr w:rsidR="00376DAB" w:rsidRPr="00C313D1" w14:paraId="4D766C7C" w14:textId="77777777" w:rsidTr="00376DAB">
        <w:trPr>
          <w:jc w:val="center"/>
        </w:trPr>
        <w:tc>
          <w:tcPr>
            <w:tcW w:w="4672" w:type="dxa"/>
          </w:tcPr>
          <w:p w14:paraId="79FE640B" w14:textId="77777777" w:rsidR="00376DAB" w:rsidRPr="00C313D1" w:rsidRDefault="00376DAB" w:rsidP="00376DAB">
            <w:pPr>
              <w:ind w:right="-2"/>
              <w:jc w:val="center"/>
              <w:rPr>
                <w:rFonts w:eastAsia="Times New Roman"/>
                <w:lang w:eastAsia="ru-RU"/>
              </w:rPr>
            </w:pPr>
            <w:r w:rsidRPr="00C313D1">
              <w:rPr>
                <w:noProof/>
                <w:lang w:eastAsia="ru-RU"/>
              </w:rPr>
              <w:drawing>
                <wp:inline distT="0" distB="0" distL="0" distR="0" wp14:anchorId="2C178BA8" wp14:editId="1E55863F">
                  <wp:extent cx="2945406" cy="4162425"/>
                  <wp:effectExtent l="0" t="0" r="762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Геоморфология.jpg"/>
                          <pic:cNvPicPr/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905" cy="4173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2F50E538" w14:textId="77777777" w:rsidR="00376DAB" w:rsidRPr="00C313D1" w:rsidRDefault="00376DAB" w:rsidP="00376DAB">
            <w:pPr>
              <w:ind w:right="-2"/>
              <w:jc w:val="center"/>
              <w:rPr>
                <w:rFonts w:eastAsia="Times New Roman"/>
                <w:lang w:eastAsia="ru-RU"/>
              </w:rPr>
            </w:pPr>
            <w:r w:rsidRPr="00C313D1">
              <w:rPr>
                <w:rFonts w:eastAsia="Times New Roman"/>
                <w:noProof/>
                <w:szCs w:val="20"/>
                <w:lang w:eastAsia="ru-RU"/>
              </w:rPr>
              <w:drawing>
                <wp:inline distT="0" distB="0" distL="0" distR="0" wp14:anchorId="520BED09" wp14:editId="2E915D6B">
                  <wp:extent cx="2945406" cy="4162425"/>
                  <wp:effectExtent l="0" t="0" r="762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ельеф.jpg"/>
                          <pic:cNvPicPr/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6676" cy="4178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6DAB" w:rsidRPr="00C313D1" w14:paraId="415BD838" w14:textId="77777777" w:rsidTr="00376DAB">
        <w:trPr>
          <w:jc w:val="center"/>
        </w:trPr>
        <w:tc>
          <w:tcPr>
            <w:tcW w:w="4672" w:type="dxa"/>
          </w:tcPr>
          <w:p w14:paraId="532CB467" w14:textId="77777777" w:rsidR="00376DAB" w:rsidRPr="00C313D1" w:rsidRDefault="00376DAB" w:rsidP="0020408F">
            <w:pPr>
              <w:ind w:right="-2"/>
              <w:jc w:val="center"/>
              <w:rPr>
                <w:rFonts w:eastAsia="Times New Roman"/>
                <w:lang w:eastAsia="ru-RU"/>
              </w:rPr>
            </w:pPr>
            <w:r w:rsidRPr="00C313D1">
              <w:rPr>
                <w:rFonts w:eastAsia="Times New Roman"/>
                <w:lang w:eastAsia="ru-RU"/>
              </w:rPr>
              <w:t xml:space="preserve">Рисунок </w:t>
            </w:r>
            <w:r w:rsidR="0020408F" w:rsidRPr="00C313D1">
              <w:rPr>
                <w:rFonts w:eastAsia="Times New Roman"/>
                <w:lang w:eastAsia="ru-RU"/>
              </w:rPr>
              <w:t>2.4</w:t>
            </w:r>
            <w:r w:rsidRPr="00C313D1">
              <w:rPr>
                <w:rFonts w:eastAsia="Times New Roman"/>
                <w:lang w:eastAsia="ru-RU"/>
              </w:rPr>
              <w:t xml:space="preserve"> – Геоморфологическая карта </w:t>
            </w:r>
            <w:r w:rsidRPr="00C313D1">
              <w:rPr>
                <w:rFonts w:eastAsia="Times New Roman"/>
                <w:lang w:eastAsia="ru-RU"/>
              </w:rPr>
              <w:br/>
              <w:t>исследуемой территории</w:t>
            </w:r>
          </w:p>
        </w:tc>
        <w:tc>
          <w:tcPr>
            <w:tcW w:w="4673" w:type="dxa"/>
          </w:tcPr>
          <w:p w14:paraId="7511A7B6" w14:textId="77777777" w:rsidR="00376DAB" w:rsidRPr="00C313D1" w:rsidRDefault="00376DAB" w:rsidP="0020408F">
            <w:pPr>
              <w:ind w:right="-2"/>
              <w:jc w:val="center"/>
              <w:rPr>
                <w:rFonts w:eastAsia="Times New Roman"/>
                <w:lang w:eastAsia="ru-RU"/>
              </w:rPr>
            </w:pPr>
            <w:r w:rsidRPr="00C313D1">
              <w:rPr>
                <w:rFonts w:eastAsia="Times New Roman"/>
                <w:szCs w:val="20"/>
                <w:lang w:eastAsia="ru-RU"/>
              </w:rPr>
              <w:t xml:space="preserve">Рисунок </w:t>
            </w:r>
            <w:r w:rsidR="0020408F" w:rsidRPr="00C313D1">
              <w:rPr>
                <w:rFonts w:eastAsia="Times New Roman"/>
                <w:lang w:eastAsia="ru-RU"/>
              </w:rPr>
              <w:t>2.5</w:t>
            </w:r>
            <w:r w:rsidRPr="00C313D1">
              <w:rPr>
                <w:rFonts w:eastAsia="Times New Roman"/>
                <w:szCs w:val="20"/>
                <w:lang w:eastAsia="ru-RU"/>
              </w:rPr>
              <w:t xml:space="preserve"> – Карта рельефа </w:t>
            </w:r>
            <w:r w:rsidRPr="00C313D1">
              <w:rPr>
                <w:rFonts w:eastAsia="Times New Roman"/>
                <w:szCs w:val="20"/>
                <w:lang w:eastAsia="ru-RU"/>
              </w:rPr>
              <w:br/>
              <w:t>исследуемой территории</w:t>
            </w:r>
          </w:p>
        </w:tc>
      </w:tr>
    </w:tbl>
    <w:p w14:paraId="7B82B3C8" w14:textId="77777777" w:rsidR="005B1AB5" w:rsidRPr="00C313D1" w:rsidRDefault="005B1AB5" w:rsidP="005B1AB5">
      <w:pPr>
        <w:ind w:right="-2" w:firstLine="709"/>
        <w:jc w:val="both"/>
        <w:rPr>
          <w:lang w:eastAsia="ru-RU"/>
        </w:rPr>
      </w:pPr>
    </w:p>
    <w:p w14:paraId="6037FEE2" w14:textId="77777777" w:rsidR="005B1AB5" w:rsidRPr="00C313D1" w:rsidRDefault="005B1AB5" w:rsidP="005B1AB5">
      <w:pPr>
        <w:ind w:right="-2" w:firstLine="709"/>
        <w:jc w:val="both"/>
        <w:rPr>
          <w:rFonts w:eastAsia="Times New Roman"/>
          <w:lang w:eastAsia="ru-RU"/>
        </w:rPr>
      </w:pPr>
      <w:r w:rsidRPr="00C313D1">
        <w:rPr>
          <w:lang w:eastAsia="ru-RU"/>
        </w:rPr>
        <w:lastRenderedPageBreak/>
        <w:t xml:space="preserve">Наибольшие отметки характерны для территорий, расположенных вдоль границ исследуемого объекта (до 150 м). </w:t>
      </w:r>
      <w:r w:rsidRPr="00C313D1">
        <w:rPr>
          <w:rFonts w:eastAsia="Times New Roman"/>
          <w:lang w:eastAsia="ru-RU"/>
        </w:rPr>
        <w:t>Поверхность в пределах границ имеет форму седловины, и находится ниже периферийных участков на 15-20 м. Такие понижения характерны для данной местности, и возникают в результате неравномерности аккумуляции моренного материала.</w:t>
      </w:r>
    </w:p>
    <w:p w14:paraId="5F3A0E6C" w14:textId="77777777" w:rsidR="005B1AB5" w:rsidRPr="00C313D1" w:rsidRDefault="005B1AB5" w:rsidP="005B1AB5">
      <w:pPr>
        <w:ind w:right="-2"/>
        <w:jc w:val="both"/>
        <w:rPr>
          <w:rFonts w:eastAsia="Times New Roman"/>
          <w:lang w:eastAsia="ru-RU"/>
        </w:rPr>
      </w:pPr>
    </w:p>
    <w:p w14:paraId="51483BC5" w14:textId="77777777" w:rsidR="005B1AB5" w:rsidRPr="00C313D1" w:rsidRDefault="005B1AB5" w:rsidP="005B1AB5">
      <w:pPr>
        <w:ind w:right="-2"/>
        <w:jc w:val="both"/>
        <w:rPr>
          <w:rFonts w:eastAsia="Times New Roman"/>
          <w:lang w:eastAsia="ru-RU"/>
        </w:rPr>
      </w:pPr>
    </w:p>
    <w:p w14:paraId="5B29DC0B" w14:textId="77777777" w:rsidR="005B1AB5" w:rsidRPr="00C313D1" w:rsidRDefault="005B1AB5" w:rsidP="005B1AB5">
      <w:pPr>
        <w:pStyle w:val="3"/>
        <w:rPr>
          <w:rFonts w:eastAsia="Calibri"/>
          <w:lang w:eastAsia="en-US"/>
        </w:rPr>
      </w:pPr>
      <w:bookmarkStart w:id="44" w:name="_Toc112667907"/>
      <w:r w:rsidRPr="00C313D1">
        <w:rPr>
          <w:rFonts w:eastAsia="Calibri"/>
          <w:lang w:eastAsia="en-US"/>
        </w:rPr>
        <w:t>2.4 Климатические условия</w:t>
      </w:r>
      <w:bookmarkEnd w:id="44"/>
    </w:p>
    <w:p w14:paraId="6FEB65EA" w14:textId="77777777" w:rsidR="005B1AB5" w:rsidRPr="00C313D1" w:rsidRDefault="005B1AB5" w:rsidP="005B1AB5">
      <w:pPr>
        <w:ind w:right="-2"/>
        <w:jc w:val="center"/>
        <w:rPr>
          <w:rFonts w:eastAsia="Times New Roman"/>
          <w:szCs w:val="32"/>
          <w:lang w:eastAsia="ru-RU"/>
        </w:rPr>
      </w:pPr>
    </w:p>
    <w:p w14:paraId="34B1ACA2" w14:textId="77777777" w:rsidR="005B1AB5" w:rsidRPr="00C313D1" w:rsidRDefault="005B1AB5" w:rsidP="005B1AB5">
      <w:pPr>
        <w:ind w:right="-2" w:firstLine="709"/>
        <w:jc w:val="both"/>
      </w:pPr>
      <w:r w:rsidRPr="00C313D1">
        <w:t xml:space="preserve">Климат в пределах исследуемой территории характеризуется как умеренный умеренно континентальный. В зимний период преимущество атмосферной циркуляции над радиационным фактором приводит к нарушению широтного хода температур, изотермы пересекают район в субмеридиальном направлении. Летом увеличивается роль солнечной радиации, изотермы приобретают широтное направление. </w:t>
      </w:r>
    </w:p>
    <w:p w14:paraId="1F38889D" w14:textId="77777777" w:rsidR="005B1AB5" w:rsidRPr="00C313D1" w:rsidRDefault="005B1AB5" w:rsidP="005B1AB5">
      <w:pPr>
        <w:ind w:right="-2" w:firstLine="709"/>
        <w:jc w:val="both"/>
      </w:pPr>
      <w:r w:rsidRPr="00C313D1">
        <w:t>Радиационный баланс в среднем за год составляет 1450 Мдж/м</w:t>
      </w:r>
      <w:r w:rsidRPr="00C313D1">
        <w:rPr>
          <w:vertAlign w:val="superscript"/>
        </w:rPr>
        <w:t>2</w:t>
      </w:r>
      <w:r w:rsidRPr="00C313D1">
        <w:t xml:space="preserve"> (в тёплый период – 1450, в холодный – 0). Среднегодовой показатель солнечной суммарной радиации равен 3600 Мдж/м</w:t>
      </w:r>
      <w:r w:rsidRPr="00C313D1">
        <w:rPr>
          <w:vertAlign w:val="superscript"/>
        </w:rPr>
        <w:t>2</w:t>
      </w:r>
      <w:r w:rsidRPr="00C313D1">
        <w:t xml:space="preserve">, из них в тёплый период – 2900, в холодный – 700). </w:t>
      </w:r>
    </w:p>
    <w:p w14:paraId="56DDA6A2" w14:textId="77777777" w:rsidR="00C14A94" w:rsidRPr="00C313D1" w:rsidRDefault="00C14A94" w:rsidP="00C14A94">
      <w:pPr>
        <w:ind w:right="-2" w:firstLine="709"/>
        <w:jc w:val="both"/>
      </w:pPr>
      <w:r w:rsidRPr="00C313D1">
        <w:t>Ближайшей к исследуемой территории является метеорологическая станция «Сенно» филиала «Витебскоблгидромет», по метеоданным которой приводятся климатические показатели. Средняя температура воздуха за год составляет 5,9</w:t>
      </w:r>
      <w:r w:rsidRPr="00C313D1">
        <w:rPr>
          <w:vertAlign w:val="superscript"/>
        </w:rPr>
        <w:t>°</w:t>
      </w:r>
      <w:r w:rsidRPr="00C313D1">
        <w:t xml:space="preserve">С (рисунок </w:t>
      </w:r>
      <w:r w:rsidRPr="00C313D1">
        <w:rPr>
          <w:rFonts w:eastAsia="Times New Roman"/>
          <w:lang w:eastAsia="ru-RU"/>
        </w:rPr>
        <w:t>2.6</w:t>
      </w:r>
      <w:r w:rsidRPr="00C313D1">
        <w:t>), в июле 17,9</w:t>
      </w:r>
      <w:r w:rsidRPr="00C313D1">
        <w:rPr>
          <w:vertAlign w:val="superscript"/>
        </w:rPr>
        <w:t>°</w:t>
      </w:r>
      <w:r w:rsidRPr="00C313D1">
        <w:t>С, в январе -6,6</w:t>
      </w:r>
      <w:r w:rsidRPr="00C313D1">
        <w:rPr>
          <w:vertAlign w:val="superscript"/>
        </w:rPr>
        <w:t>°</w:t>
      </w:r>
      <w:r w:rsidRPr="00C313D1">
        <w:t xml:space="preserve">С (рисунок </w:t>
      </w:r>
      <w:r w:rsidRPr="00C313D1">
        <w:rPr>
          <w:rFonts w:eastAsia="Times New Roman"/>
          <w:lang w:eastAsia="ru-RU"/>
        </w:rPr>
        <w:t>2.7</w:t>
      </w:r>
      <w:r w:rsidRPr="00C313D1">
        <w:t xml:space="preserve">). Стоит отметить, что зимой воздушные массы имеют юго-западную направленность в результате действия так называемой оси Воейкова – зоны повышенного давления, проходящей к югу от Беларуси. В тёплое же время года изотермы имеют северо-западную направленность из-за «засасывания» в зону действия Исландского минимума. </w:t>
      </w:r>
    </w:p>
    <w:p w14:paraId="104E6627" w14:textId="77777777" w:rsidR="005B1AB5" w:rsidRPr="00C313D1" w:rsidRDefault="005B1AB5" w:rsidP="005B1AB5">
      <w:pPr>
        <w:ind w:right="-2" w:firstLine="709"/>
        <w:jc w:val="both"/>
      </w:pPr>
      <w:r w:rsidRPr="00C313D1">
        <w:t xml:space="preserve">В среднем за год выпадает около 638 мм осадков (рисунок </w:t>
      </w:r>
      <w:r w:rsidRPr="00C313D1">
        <w:rPr>
          <w:rFonts w:eastAsia="Times New Roman"/>
          <w:lang w:eastAsia="ru-RU"/>
        </w:rPr>
        <w:t>2.8</w:t>
      </w:r>
      <w:r w:rsidRPr="00C313D1">
        <w:t xml:space="preserve">), из них 493 – в тёплый период и 145 – в зимний. Максимум осадков приходится на июль – 91,2 мм, минимум на февраль – 32,3 мм (см. рисунок </w:t>
      </w:r>
      <w:r w:rsidRPr="00C313D1">
        <w:rPr>
          <w:rFonts w:eastAsia="Times New Roman"/>
          <w:lang w:eastAsia="ru-RU"/>
        </w:rPr>
        <w:t>2.7</w:t>
      </w:r>
      <w:r w:rsidRPr="00C313D1">
        <w:t>). Влажность воздуха в среднем составляет 79%, средняя максимальная в ноябре-декабре – 87-88%, минимальная в мае – 68%.</w:t>
      </w:r>
    </w:p>
    <w:p w14:paraId="2AB19CB8" w14:textId="77777777" w:rsidR="005B1AB5" w:rsidRPr="00C313D1" w:rsidRDefault="005B1AB5" w:rsidP="005B1AB5">
      <w:pPr>
        <w:ind w:right="-2" w:firstLine="709"/>
        <w:jc w:val="both"/>
        <w:rPr>
          <w:rFonts w:eastAsia="Times New Roman"/>
          <w:szCs w:val="32"/>
          <w:lang w:eastAsia="ru-RU"/>
        </w:rPr>
      </w:pPr>
      <w:r w:rsidRPr="00C313D1">
        <w:t>Средняя глубина промерзания грунта 79 см, максимальная 129 см. Высота снежного покрова в среднем в декаду составляет 22 см, максимум – 44 см. Продолжительность залегания снежного покрова 96 дней.</w:t>
      </w:r>
    </w:p>
    <w:p w14:paraId="7AD5FB4F" w14:textId="77777777" w:rsidR="0003218A" w:rsidRPr="00C313D1" w:rsidRDefault="0003218A" w:rsidP="00376DAB">
      <w:pPr>
        <w:ind w:right="-2" w:firstLine="709"/>
        <w:jc w:val="both"/>
        <w:rPr>
          <w:rFonts w:eastAsia="Times New Roman"/>
          <w:lang w:eastAsia="ru-RU"/>
        </w:rPr>
      </w:pPr>
    </w:p>
    <w:p w14:paraId="7E16F5F0" w14:textId="77777777" w:rsidR="00DA0D74" w:rsidRPr="00C313D1" w:rsidRDefault="00DA0D74" w:rsidP="00DA0D74">
      <w:pPr>
        <w:ind w:right="-2"/>
        <w:jc w:val="center"/>
        <w:rPr>
          <w:rFonts w:eastAsia="Times New Roman"/>
          <w:szCs w:val="20"/>
          <w:lang w:eastAsia="ru-RU"/>
        </w:rPr>
      </w:pPr>
      <w:r w:rsidRPr="00C313D1">
        <w:rPr>
          <w:noProof/>
          <w:lang w:eastAsia="ru-RU"/>
        </w:rPr>
        <w:drawing>
          <wp:inline distT="0" distB="0" distL="0" distR="0" wp14:anchorId="19B9A1F9" wp14:editId="0187879B">
            <wp:extent cx="5810250" cy="2428875"/>
            <wp:effectExtent l="0" t="0" r="0" b="9525"/>
            <wp:docPr id="30" name="Диаграмма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51E5FC49" w14:textId="77777777" w:rsidR="00DA0D74" w:rsidRPr="00C313D1" w:rsidRDefault="00DA0D74" w:rsidP="00DA0D74">
      <w:pPr>
        <w:ind w:right="-2"/>
        <w:jc w:val="center"/>
        <w:rPr>
          <w:rFonts w:eastAsia="Times New Roman"/>
          <w:szCs w:val="20"/>
          <w:lang w:eastAsia="ru-RU"/>
        </w:rPr>
      </w:pPr>
      <w:r w:rsidRPr="00C313D1">
        <w:rPr>
          <w:rFonts w:eastAsia="Times New Roman"/>
          <w:szCs w:val="20"/>
          <w:lang w:eastAsia="ru-RU"/>
        </w:rPr>
        <w:t xml:space="preserve">Рисунок </w:t>
      </w:r>
      <w:r w:rsidR="0020408F" w:rsidRPr="00C313D1">
        <w:rPr>
          <w:rFonts w:eastAsia="Times New Roman"/>
          <w:szCs w:val="20"/>
          <w:lang w:eastAsia="ru-RU"/>
        </w:rPr>
        <w:t xml:space="preserve">2.6 </w:t>
      </w:r>
      <w:r w:rsidRPr="00C313D1">
        <w:rPr>
          <w:rFonts w:eastAsia="Times New Roman"/>
          <w:szCs w:val="20"/>
          <w:lang w:eastAsia="ru-RU"/>
        </w:rPr>
        <w:t xml:space="preserve">– Годовые температуры воздуха на метеостанции «Сенно» </w:t>
      </w:r>
      <w:r w:rsidRPr="00C313D1">
        <w:rPr>
          <w:rFonts w:eastAsia="Times New Roman"/>
          <w:szCs w:val="20"/>
          <w:lang w:eastAsia="ru-RU"/>
        </w:rPr>
        <w:br/>
        <w:t>(по online данным и литературным источникам)</w:t>
      </w:r>
    </w:p>
    <w:p w14:paraId="7F0C5F59" w14:textId="77777777" w:rsidR="00DA0D74" w:rsidRPr="00C313D1" w:rsidRDefault="00DA0D74" w:rsidP="00DA0D74">
      <w:pPr>
        <w:ind w:right="-2"/>
        <w:jc w:val="center"/>
        <w:rPr>
          <w:rFonts w:eastAsia="Times New Roman"/>
          <w:szCs w:val="20"/>
          <w:lang w:eastAsia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672"/>
        <w:gridCol w:w="4673"/>
      </w:tblGrid>
      <w:tr w:rsidR="00A557CA" w:rsidRPr="00C313D1" w14:paraId="7E822378" w14:textId="77777777" w:rsidTr="007371EB">
        <w:tc>
          <w:tcPr>
            <w:tcW w:w="4672" w:type="dxa"/>
          </w:tcPr>
          <w:p w14:paraId="18B2C994" w14:textId="77777777" w:rsidR="00A557CA" w:rsidRPr="00C313D1" w:rsidRDefault="00A557CA" w:rsidP="007371EB">
            <w:pPr>
              <w:ind w:right="-2"/>
              <w:jc w:val="center"/>
              <w:rPr>
                <w:rFonts w:eastAsia="Times New Roman"/>
                <w:szCs w:val="20"/>
                <w:lang w:eastAsia="ru-RU"/>
              </w:rPr>
            </w:pPr>
            <w:r w:rsidRPr="00C313D1">
              <w:rPr>
                <w:noProof/>
                <w:lang w:eastAsia="ru-RU"/>
              </w:rPr>
              <w:lastRenderedPageBreak/>
              <w:drawing>
                <wp:inline distT="0" distB="0" distL="0" distR="0" wp14:anchorId="4769F6FC" wp14:editId="47350BCC">
                  <wp:extent cx="2886075" cy="1647825"/>
                  <wp:effectExtent l="0" t="0" r="9525" b="9525"/>
                  <wp:docPr id="31" name="Диаграмма 3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6"/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1DEBEA24" w14:textId="77777777" w:rsidR="00A557CA" w:rsidRPr="00C313D1" w:rsidRDefault="00A557CA" w:rsidP="007371EB">
            <w:pPr>
              <w:ind w:right="-2"/>
              <w:jc w:val="center"/>
              <w:rPr>
                <w:rFonts w:eastAsia="Times New Roman"/>
                <w:szCs w:val="20"/>
                <w:lang w:eastAsia="ru-RU"/>
              </w:rPr>
            </w:pPr>
            <w:r w:rsidRPr="00C313D1">
              <w:rPr>
                <w:noProof/>
                <w:lang w:eastAsia="ru-RU"/>
              </w:rPr>
              <w:drawing>
                <wp:inline distT="0" distB="0" distL="0" distR="0" wp14:anchorId="591265C7" wp14:editId="31D766E0">
                  <wp:extent cx="2938145" cy="1647825"/>
                  <wp:effectExtent l="0" t="0" r="14605" b="9525"/>
                  <wp:docPr id="34" name="Диаграмма 3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7"/>
                    </a:graphicData>
                  </a:graphic>
                </wp:inline>
              </w:drawing>
            </w:r>
          </w:p>
        </w:tc>
      </w:tr>
      <w:tr w:rsidR="00A557CA" w:rsidRPr="00C313D1" w14:paraId="06FCD861" w14:textId="77777777" w:rsidTr="007371EB">
        <w:tc>
          <w:tcPr>
            <w:tcW w:w="4672" w:type="dxa"/>
          </w:tcPr>
          <w:p w14:paraId="61979BDE" w14:textId="77777777" w:rsidR="00A557CA" w:rsidRPr="00C313D1" w:rsidRDefault="00A557CA" w:rsidP="007371EB">
            <w:pPr>
              <w:ind w:right="-2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C313D1">
              <w:rPr>
                <w:rFonts w:eastAsia="Times New Roman"/>
                <w:sz w:val="20"/>
                <w:szCs w:val="20"/>
                <w:lang w:eastAsia="ru-RU"/>
              </w:rPr>
              <w:t xml:space="preserve">температура воздуха </w:t>
            </w:r>
          </w:p>
        </w:tc>
        <w:tc>
          <w:tcPr>
            <w:tcW w:w="4673" w:type="dxa"/>
          </w:tcPr>
          <w:p w14:paraId="1043756F" w14:textId="77777777" w:rsidR="00A557CA" w:rsidRPr="00C313D1" w:rsidRDefault="00A557CA" w:rsidP="007371EB">
            <w:pPr>
              <w:ind w:right="-2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C313D1">
              <w:rPr>
                <w:rFonts w:eastAsia="Times New Roman"/>
                <w:sz w:val="20"/>
                <w:szCs w:val="20"/>
                <w:lang w:eastAsia="ru-RU"/>
              </w:rPr>
              <w:t>сумма выпавших осадков</w:t>
            </w:r>
          </w:p>
        </w:tc>
      </w:tr>
      <w:tr w:rsidR="00A557CA" w:rsidRPr="00C313D1" w14:paraId="4CA83C89" w14:textId="77777777" w:rsidTr="007371EB">
        <w:tc>
          <w:tcPr>
            <w:tcW w:w="9345" w:type="dxa"/>
            <w:gridSpan w:val="2"/>
          </w:tcPr>
          <w:p w14:paraId="2D05A56E" w14:textId="77777777" w:rsidR="00A557CA" w:rsidRPr="00C313D1" w:rsidRDefault="00A557CA" w:rsidP="007371EB">
            <w:pPr>
              <w:ind w:right="-2"/>
              <w:jc w:val="center"/>
              <w:rPr>
                <w:rFonts w:eastAsia="Times New Roman"/>
                <w:szCs w:val="20"/>
                <w:lang w:eastAsia="ru-RU"/>
              </w:rPr>
            </w:pPr>
            <w:r w:rsidRPr="00C313D1">
              <w:rPr>
                <w:rFonts w:eastAsia="Times New Roman"/>
                <w:szCs w:val="20"/>
                <w:lang w:eastAsia="ru-RU"/>
              </w:rPr>
              <w:t xml:space="preserve">Рисунок </w:t>
            </w:r>
            <w:r w:rsidR="0020408F" w:rsidRPr="00C313D1">
              <w:rPr>
                <w:rFonts w:eastAsia="Times New Roman"/>
                <w:szCs w:val="20"/>
                <w:lang w:eastAsia="ru-RU"/>
              </w:rPr>
              <w:t xml:space="preserve">2.7 </w:t>
            </w:r>
            <w:r w:rsidRPr="00C313D1">
              <w:rPr>
                <w:rFonts w:eastAsia="Times New Roman"/>
                <w:szCs w:val="20"/>
                <w:lang w:eastAsia="ru-RU"/>
              </w:rPr>
              <w:t xml:space="preserve">– Среднемесячные данные на метеостанции «Сенно» </w:t>
            </w:r>
            <w:r w:rsidRPr="00C313D1">
              <w:rPr>
                <w:rFonts w:eastAsia="Times New Roman"/>
                <w:szCs w:val="20"/>
                <w:lang w:eastAsia="ru-RU"/>
              </w:rPr>
              <w:br/>
              <w:t>(по online данным и литературным источникам)</w:t>
            </w:r>
          </w:p>
        </w:tc>
      </w:tr>
    </w:tbl>
    <w:p w14:paraId="6D2729DC" w14:textId="77777777" w:rsidR="00A557CA" w:rsidRPr="00C313D1" w:rsidRDefault="00A557CA" w:rsidP="00A557CA">
      <w:pPr>
        <w:ind w:right="-2"/>
        <w:jc w:val="center"/>
        <w:rPr>
          <w:rFonts w:eastAsia="Times New Roman"/>
          <w:szCs w:val="20"/>
          <w:lang w:eastAsia="ru-RU"/>
        </w:rPr>
      </w:pPr>
    </w:p>
    <w:p w14:paraId="127DD1D0" w14:textId="77777777" w:rsidR="00DA0D74" w:rsidRPr="00C313D1" w:rsidRDefault="00DA0D74" w:rsidP="00DA0D74">
      <w:pPr>
        <w:ind w:right="-2"/>
        <w:jc w:val="center"/>
        <w:rPr>
          <w:rFonts w:eastAsia="Times New Roman"/>
          <w:szCs w:val="20"/>
          <w:lang w:eastAsia="ru-RU"/>
        </w:rPr>
      </w:pPr>
      <w:r w:rsidRPr="00C313D1">
        <w:rPr>
          <w:noProof/>
          <w:lang w:eastAsia="ru-RU"/>
        </w:rPr>
        <w:drawing>
          <wp:inline distT="0" distB="0" distL="0" distR="0" wp14:anchorId="2F926236" wp14:editId="1DCE8C5C">
            <wp:extent cx="5553075" cy="2828925"/>
            <wp:effectExtent l="0" t="0" r="9525" b="9525"/>
            <wp:docPr id="33" name="Диаграмма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7FE6D9D2" w14:textId="77777777" w:rsidR="00FA2E4A" w:rsidRPr="00C313D1" w:rsidRDefault="00DA0D74" w:rsidP="00DA0D74">
      <w:pPr>
        <w:ind w:right="-2"/>
        <w:jc w:val="center"/>
        <w:rPr>
          <w:rFonts w:eastAsia="Times New Roman"/>
          <w:szCs w:val="20"/>
          <w:lang w:eastAsia="ru-RU"/>
        </w:rPr>
      </w:pPr>
      <w:r w:rsidRPr="00C313D1">
        <w:rPr>
          <w:rFonts w:eastAsia="Times New Roman"/>
          <w:szCs w:val="20"/>
          <w:lang w:eastAsia="ru-RU"/>
        </w:rPr>
        <w:t xml:space="preserve">Рисунок </w:t>
      </w:r>
      <w:r w:rsidR="0020408F" w:rsidRPr="00C313D1">
        <w:rPr>
          <w:rFonts w:eastAsia="Times New Roman"/>
          <w:szCs w:val="20"/>
          <w:lang w:eastAsia="ru-RU"/>
        </w:rPr>
        <w:t xml:space="preserve">2.8 </w:t>
      </w:r>
      <w:r w:rsidRPr="00C313D1">
        <w:rPr>
          <w:rFonts w:eastAsia="Times New Roman"/>
          <w:szCs w:val="20"/>
          <w:lang w:eastAsia="ru-RU"/>
        </w:rPr>
        <w:t xml:space="preserve">– Годовые суммы выпавших осадков на метеостанции «Сенно» </w:t>
      </w:r>
      <w:r w:rsidRPr="00C313D1">
        <w:rPr>
          <w:rFonts w:eastAsia="Times New Roman"/>
          <w:szCs w:val="20"/>
          <w:lang w:eastAsia="ru-RU"/>
        </w:rPr>
        <w:br/>
        <w:t>(по online данным и литературным источникам)</w:t>
      </w:r>
    </w:p>
    <w:p w14:paraId="563F5582" w14:textId="77777777" w:rsidR="00376DAB" w:rsidRPr="00C313D1" w:rsidRDefault="00376DAB" w:rsidP="00FA79A2">
      <w:pPr>
        <w:ind w:right="-2"/>
        <w:jc w:val="center"/>
        <w:rPr>
          <w:rFonts w:eastAsia="Times New Roman"/>
          <w:szCs w:val="20"/>
          <w:lang w:eastAsia="ru-RU"/>
        </w:rPr>
      </w:pPr>
    </w:p>
    <w:p w14:paraId="56C03EC2" w14:textId="77777777" w:rsidR="005B1AB5" w:rsidRPr="00C313D1" w:rsidRDefault="005B1AB5" w:rsidP="00FA79A2">
      <w:pPr>
        <w:ind w:right="-2"/>
        <w:jc w:val="center"/>
        <w:rPr>
          <w:rFonts w:eastAsia="Times New Roman"/>
          <w:szCs w:val="20"/>
          <w:lang w:eastAsia="ru-RU"/>
        </w:rPr>
      </w:pPr>
    </w:p>
    <w:p w14:paraId="28346CD9" w14:textId="77777777" w:rsidR="00FA79A2" w:rsidRPr="00C313D1" w:rsidRDefault="00A557CA" w:rsidP="00376DAB">
      <w:pPr>
        <w:pStyle w:val="3"/>
        <w:rPr>
          <w:rFonts w:eastAsia="Calibri"/>
          <w:lang w:eastAsia="en-US"/>
        </w:rPr>
      </w:pPr>
      <w:bookmarkStart w:id="45" w:name="_Toc112667908"/>
      <w:bookmarkStart w:id="46" w:name="_Toc372800442"/>
      <w:bookmarkEnd w:id="43"/>
      <w:r w:rsidRPr="00C313D1">
        <w:rPr>
          <w:rFonts w:eastAsia="Calibri"/>
          <w:lang w:eastAsia="en-US"/>
        </w:rPr>
        <w:t>2.5 Гидрологическая характеристика</w:t>
      </w:r>
      <w:r w:rsidR="00376DAB" w:rsidRPr="00C313D1">
        <w:rPr>
          <w:rFonts w:eastAsia="Calibri"/>
          <w:lang w:eastAsia="en-US"/>
        </w:rPr>
        <w:t xml:space="preserve"> </w:t>
      </w:r>
      <w:r w:rsidRPr="00C313D1">
        <w:rPr>
          <w:rFonts w:eastAsia="Calibri"/>
          <w:lang w:eastAsia="en-US"/>
        </w:rPr>
        <w:t>территории</w:t>
      </w:r>
      <w:bookmarkEnd w:id="45"/>
    </w:p>
    <w:p w14:paraId="7E408889" w14:textId="77777777" w:rsidR="00A557CA" w:rsidRPr="00C313D1" w:rsidRDefault="00A557CA" w:rsidP="00A557CA">
      <w:pPr>
        <w:ind w:right="-2" w:firstLine="709"/>
        <w:jc w:val="both"/>
      </w:pPr>
    </w:p>
    <w:p w14:paraId="0CC2E975" w14:textId="77777777" w:rsidR="00B7179C" w:rsidRPr="00C313D1" w:rsidRDefault="00FA79A2" w:rsidP="00B7179C">
      <w:pPr>
        <w:ind w:right="-2" w:firstLine="709"/>
        <w:jc w:val="both"/>
      </w:pPr>
      <w:r w:rsidRPr="00C313D1">
        <w:t xml:space="preserve">Естественная гидрографическая сеть в пределах исследуемой территории на данный момент довольно бедна и представлена несколькими ручьями, относящихся к бассейну реки Западная Двина (рисунок </w:t>
      </w:r>
      <w:r w:rsidR="0020408F" w:rsidRPr="00C313D1">
        <w:rPr>
          <w:rFonts w:eastAsia="Times New Roman"/>
          <w:lang w:eastAsia="ru-RU"/>
        </w:rPr>
        <w:t>2.9</w:t>
      </w:r>
      <w:r w:rsidRPr="00C313D1">
        <w:t>).</w:t>
      </w:r>
      <w:r w:rsidR="00B7179C" w:rsidRPr="00C313D1">
        <w:rPr>
          <w:szCs w:val="30"/>
        </w:rPr>
        <w:t xml:space="preserve"> В северной части болота существует плотная сеть мелиоративных каналов, оставшаяся от торфоразработок </w:t>
      </w:r>
      <w:r w:rsidR="00B7179C" w:rsidRPr="00C313D1">
        <w:t xml:space="preserve">(рисунок </w:t>
      </w:r>
      <w:r w:rsidR="00B7179C" w:rsidRPr="00C313D1">
        <w:rPr>
          <w:rFonts w:eastAsia="Times New Roman"/>
          <w:lang w:eastAsia="ru-RU"/>
        </w:rPr>
        <w:t>2.10</w:t>
      </w:r>
      <w:r w:rsidR="00B7179C" w:rsidRPr="00C313D1">
        <w:t>).</w:t>
      </w:r>
    </w:p>
    <w:p w14:paraId="2C82E062" w14:textId="77777777" w:rsidR="00FA79A2" w:rsidRPr="00C313D1" w:rsidRDefault="00FA79A2" w:rsidP="00A557CA">
      <w:pPr>
        <w:ind w:right="-2" w:firstLine="709"/>
        <w:jc w:val="both"/>
      </w:pPr>
      <w:r w:rsidRPr="00C313D1">
        <w:t>Водоемы исследуемой территории относятся к Западно-Двинскому гидрологическому району (подрайону А). Водотоки преимущественно имеют снеговое питание с значимой долей дождевого. Половодье – в начале весны, межень – в середине лета.</w:t>
      </w:r>
    </w:p>
    <w:p w14:paraId="33E6CFE4" w14:textId="77777777" w:rsidR="00FA79A2" w:rsidRPr="00C313D1" w:rsidRDefault="00FA79A2" w:rsidP="00A557CA">
      <w:pPr>
        <w:ind w:right="-2" w:firstLine="709"/>
        <w:jc w:val="both"/>
      </w:pPr>
      <w:r w:rsidRPr="00C313D1">
        <w:t>Судя по данным топографической карты 1929 г</w:t>
      </w:r>
      <w:r w:rsidR="00A557CA" w:rsidRPr="00C313D1">
        <w:t>.</w:t>
      </w:r>
      <w:r w:rsidRPr="00C313D1">
        <w:t xml:space="preserve"> (рисунок </w:t>
      </w:r>
      <w:r w:rsidR="0020408F" w:rsidRPr="00C313D1">
        <w:rPr>
          <w:rFonts w:eastAsia="Times New Roman"/>
          <w:lang w:eastAsia="ru-RU"/>
        </w:rPr>
        <w:t>2.1</w:t>
      </w:r>
      <w:r w:rsidR="00B7179C" w:rsidRPr="00C313D1">
        <w:rPr>
          <w:rFonts w:eastAsia="Times New Roman"/>
          <w:lang w:eastAsia="ru-RU"/>
        </w:rPr>
        <w:t>1</w:t>
      </w:r>
      <w:r w:rsidRPr="00C313D1">
        <w:t>). С данной территории вытекало несколько водотоков, несущих свои воды в реку Западная Двина. На топографической карте 1987 г</w:t>
      </w:r>
      <w:r w:rsidR="00A557CA" w:rsidRPr="00C313D1">
        <w:t>.</w:t>
      </w:r>
      <w:r w:rsidRPr="00C313D1">
        <w:t xml:space="preserve"> видно, что на территории болотного массива была создана сеть мелиоративных каналов для отвода воды в заканализированную реку – Бикложу, и в озёра Бикложа и Островенское. Данные мероприятия осуществлялись с целью добычи торфа (рисунок </w:t>
      </w:r>
      <w:r w:rsidR="0020408F" w:rsidRPr="00C313D1">
        <w:rPr>
          <w:rFonts w:eastAsia="Times New Roman"/>
          <w:lang w:eastAsia="ru-RU"/>
        </w:rPr>
        <w:t>2.1</w:t>
      </w:r>
      <w:r w:rsidR="00B7179C" w:rsidRPr="00C313D1">
        <w:rPr>
          <w:rFonts w:eastAsia="Times New Roman"/>
          <w:lang w:eastAsia="ru-RU"/>
        </w:rPr>
        <w:t>2</w:t>
      </w:r>
      <w:r w:rsidRPr="00C313D1">
        <w:t>). На сегодняшний день гидрографическая сеть стала более разреженной в результате мелиоративных мероприятий.</w:t>
      </w:r>
    </w:p>
    <w:p w14:paraId="38C231D3" w14:textId="77777777" w:rsidR="00FA79A2" w:rsidRPr="00C313D1" w:rsidRDefault="00FA79A2" w:rsidP="00A557CA">
      <w:pPr>
        <w:ind w:right="-2" w:firstLine="709"/>
        <w:jc w:val="both"/>
        <w:rPr>
          <w:rFonts w:eastAsia="Times New Roman"/>
          <w:noProof/>
          <w:lang w:eastAsia="ru-RU"/>
        </w:rPr>
      </w:pPr>
      <w:r w:rsidRPr="00C313D1">
        <w:t>Временные водотоки, начинающиеся вдоль северных границ исследуемой территории, впадают в заканализированную р</w:t>
      </w:r>
      <w:r w:rsidR="00A557CA" w:rsidRPr="00C313D1">
        <w:t>.</w:t>
      </w:r>
      <w:r w:rsidRPr="00C313D1">
        <w:t xml:space="preserve"> Сечна, с южной – напрямую в Западную Двину. Также в пределах границ объекта имеется небольшое количество мелких озёр.</w:t>
      </w:r>
      <w:r w:rsidRPr="00C313D1">
        <w:rPr>
          <w:rFonts w:eastAsia="Times New Roman"/>
          <w:noProof/>
          <w:lang w:eastAsia="ru-RU"/>
        </w:rPr>
        <w:t xml:space="preserve"> </w:t>
      </w:r>
    </w:p>
    <w:p w14:paraId="0CFE36E2" w14:textId="77777777" w:rsidR="00FA79A2" w:rsidRPr="00C313D1" w:rsidRDefault="00FA79A2" w:rsidP="00FA79A2">
      <w:pPr>
        <w:tabs>
          <w:tab w:val="left" w:pos="1134"/>
        </w:tabs>
        <w:ind w:right="-2"/>
        <w:jc w:val="center"/>
      </w:pPr>
      <w:r w:rsidRPr="00C313D1">
        <w:rPr>
          <w:noProof/>
          <w:lang w:eastAsia="ru-RU"/>
        </w:rPr>
        <w:lastRenderedPageBreak/>
        <w:drawing>
          <wp:inline distT="0" distB="0" distL="0" distR="0" wp14:anchorId="17EB57A0" wp14:editId="3A8D636D">
            <wp:extent cx="5590540" cy="7900510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Гидрография.jpg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049" cy="8053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C3DAB" w14:textId="77777777" w:rsidR="00FA79A2" w:rsidRPr="00C313D1" w:rsidRDefault="00FA79A2" w:rsidP="00FA79A2">
      <w:pPr>
        <w:tabs>
          <w:tab w:val="left" w:pos="1134"/>
        </w:tabs>
        <w:ind w:right="-2"/>
        <w:jc w:val="center"/>
      </w:pPr>
      <w:r w:rsidRPr="00C313D1">
        <w:t xml:space="preserve">Рисунок </w:t>
      </w:r>
      <w:r w:rsidR="0020408F" w:rsidRPr="00C313D1">
        <w:rPr>
          <w:rFonts w:eastAsia="Times New Roman"/>
          <w:lang w:eastAsia="ru-RU"/>
        </w:rPr>
        <w:t>2.9</w:t>
      </w:r>
      <w:r w:rsidRPr="00C313D1">
        <w:t xml:space="preserve"> – Гидрографическая и озёрная сеть </w:t>
      </w:r>
      <w:r w:rsidR="00A557CA" w:rsidRPr="00C313D1">
        <w:t xml:space="preserve">исследуемой территории </w:t>
      </w:r>
      <w:r w:rsidR="00A557CA" w:rsidRPr="00C313D1">
        <w:br/>
        <w:t>и прилегающей местности</w:t>
      </w:r>
      <w:r w:rsidRPr="00C313D1">
        <w:t xml:space="preserve"> </w:t>
      </w:r>
    </w:p>
    <w:p w14:paraId="12267A21" w14:textId="77777777" w:rsidR="00A557CA" w:rsidRPr="00C313D1" w:rsidRDefault="00A557CA" w:rsidP="00B7179C">
      <w:pPr>
        <w:ind w:right="-2"/>
        <w:jc w:val="center"/>
      </w:pPr>
    </w:p>
    <w:p w14:paraId="6927EF85" w14:textId="77777777" w:rsidR="00F6399D" w:rsidRPr="00C313D1" w:rsidRDefault="00F6399D" w:rsidP="00B7179C">
      <w:pPr>
        <w:ind w:right="-2"/>
        <w:jc w:val="center"/>
      </w:pPr>
      <w:r w:rsidRPr="00C313D1">
        <w:rPr>
          <w:noProof/>
          <w:lang w:eastAsia="ru-RU"/>
        </w:rPr>
        <w:lastRenderedPageBreak/>
        <w:drawing>
          <wp:inline distT="0" distB="0" distL="0" distR="0" wp14:anchorId="5D2C1F51" wp14:editId="00BA54A6">
            <wp:extent cx="5810250" cy="8216333"/>
            <wp:effectExtent l="19050" t="19050" r="19050" b="13335"/>
            <wp:docPr id="1245" name="Рисунок 1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152" cy="82176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1CAF9D" w14:textId="77777777" w:rsidR="00B7179C" w:rsidRPr="00C313D1" w:rsidRDefault="00B7179C" w:rsidP="00B7179C">
      <w:pPr>
        <w:ind w:right="-2"/>
        <w:jc w:val="center"/>
      </w:pPr>
      <w:r w:rsidRPr="00C313D1">
        <w:rPr>
          <w:szCs w:val="30"/>
        </w:rPr>
        <w:t xml:space="preserve">Рисунок 2.10 – Сеть мелиоративных каналов, оставшаяся от торфоразработок </w:t>
      </w:r>
      <w:r w:rsidRPr="00C313D1">
        <w:rPr>
          <w:szCs w:val="30"/>
        </w:rPr>
        <w:br/>
        <w:t>на территории болота «Сержицкий мох»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672"/>
        <w:gridCol w:w="4673"/>
      </w:tblGrid>
      <w:tr w:rsidR="00A557CA" w:rsidRPr="00C313D1" w14:paraId="224D0ABD" w14:textId="77777777" w:rsidTr="007371EB">
        <w:tc>
          <w:tcPr>
            <w:tcW w:w="4672" w:type="dxa"/>
          </w:tcPr>
          <w:p w14:paraId="3389DBE6" w14:textId="77777777" w:rsidR="00A557CA" w:rsidRPr="00C313D1" w:rsidRDefault="00A557CA" w:rsidP="007371EB">
            <w:pPr>
              <w:ind w:right="-2"/>
              <w:jc w:val="center"/>
              <w:rPr>
                <w:rFonts w:eastAsia="Times New Roman"/>
                <w:szCs w:val="20"/>
                <w:lang w:eastAsia="ru-RU"/>
              </w:rPr>
            </w:pPr>
            <w:r w:rsidRPr="00C313D1">
              <w:rPr>
                <w:noProof/>
                <w:lang w:eastAsia="ru-RU"/>
              </w:rPr>
              <w:lastRenderedPageBreak/>
              <w:drawing>
                <wp:inline distT="0" distB="0" distL="0" distR="0" wp14:anchorId="074E1F34" wp14:editId="5B0FB886">
                  <wp:extent cx="2776220" cy="3667125"/>
                  <wp:effectExtent l="0" t="0" r="5080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1929.jpg"/>
                          <pic:cNvPicPr/>
                        </pic:nvPicPr>
                        <pic:blipFill rotWithShape="1"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97086" cy="36946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4AC5D36E" w14:textId="77777777" w:rsidR="00A557CA" w:rsidRPr="00C313D1" w:rsidRDefault="00A557CA" w:rsidP="007371EB">
            <w:pPr>
              <w:ind w:right="-2"/>
              <w:jc w:val="center"/>
              <w:rPr>
                <w:rFonts w:eastAsia="Times New Roman"/>
                <w:szCs w:val="20"/>
                <w:lang w:eastAsia="ru-RU"/>
              </w:rPr>
            </w:pPr>
            <w:r w:rsidRPr="00C313D1">
              <w:rPr>
                <w:rFonts w:eastAsia="Times New Roman"/>
                <w:noProof/>
                <w:lang w:eastAsia="ru-RU"/>
              </w:rPr>
              <w:drawing>
                <wp:inline distT="0" distB="0" distL="0" distR="0" wp14:anchorId="0526DF96" wp14:editId="3F5C32B1">
                  <wp:extent cx="2776220" cy="3667125"/>
                  <wp:effectExtent l="0" t="0" r="5080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1987.jpg"/>
                          <pic:cNvPicPr/>
                        </pic:nvPicPr>
                        <pic:blipFill rotWithShape="1"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19921" cy="3724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7CA" w:rsidRPr="00C313D1" w14:paraId="05979953" w14:textId="77777777" w:rsidTr="007371EB">
        <w:tc>
          <w:tcPr>
            <w:tcW w:w="4672" w:type="dxa"/>
          </w:tcPr>
          <w:p w14:paraId="00A1BE18" w14:textId="77777777" w:rsidR="00A557CA" w:rsidRPr="00C313D1" w:rsidRDefault="00A557CA" w:rsidP="00B7179C">
            <w:pPr>
              <w:ind w:right="-2"/>
              <w:jc w:val="center"/>
              <w:rPr>
                <w:rFonts w:eastAsia="Times New Roman"/>
                <w:szCs w:val="20"/>
                <w:lang w:eastAsia="ru-RU"/>
              </w:rPr>
            </w:pPr>
            <w:r w:rsidRPr="00C313D1">
              <w:t xml:space="preserve">Рисунок </w:t>
            </w:r>
            <w:r w:rsidR="0020408F" w:rsidRPr="00C313D1">
              <w:rPr>
                <w:rFonts w:eastAsia="Times New Roman"/>
                <w:lang w:eastAsia="ru-RU"/>
              </w:rPr>
              <w:t>2.1</w:t>
            </w:r>
            <w:r w:rsidR="00B7179C" w:rsidRPr="00C313D1">
              <w:rPr>
                <w:rFonts w:eastAsia="Times New Roman"/>
                <w:lang w:eastAsia="ru-RU"/>
              </w:rPr>
              <w:t>1</w:t>
            </w:r>
            <w:r w:rsidRPr="00C313D1">
              <w:t xml:space="preserve"> – Болото «Сержицкий мох» на топографической карте 1929 г.</w:t>
            </w:r>
          </w:p>
        </w:tc>
        <w:tc>
          <w:tcPr>
            <w:tcW w:w="4673" w:type="dxa"/>
          </w:tcPr>
          <w:p w14:paraId="5806527E" w14:textId="77777777" w:rsidR="00A557CA" w:rsidRPr="00C313D1" w:rsidRDefault="00A557CA" w:rsidP="00B7179C">
            <w:pPr>
              <w:ind w:right="-2"/>
              <w:jc w:val="center"/>
              <w:rPr>
                <w:rFonts w:eastAsia="Times New Roman"/>
                <w:szCs w:val="20"/>
                <w:lang w:eastAsia="ru-RU"/>
              </w:rPr>
            </w:pPr>
            <w:r w:rsidRPr="00C313D1">
              <w:t xml:space="preserve">Рисунок </w:t>
            </w:r>
            <w:r w:rsidR="0020408F" w:rsidRPr="00C313D1">
              <w:rPr>
                <w:rFonts w:eastAsia="Times New Roman"/>
                <w:lang w:eastAsia="ru-RU"/>
              </w:rPr>
              <w:t>2.1</w:t>
            </w:r>
            <w:r w:rsidR="00B7179C" w:rsidRPr="00C313D1">
              <w:rPr>
                <w:rFonts w:eastAsia="Times New Roman"/>
                <w:lang w:eastAsia="ru-RU"/>
              </w:rPr>
              <w:t>2</w:t>
            </w:r>
            <w:r w:rsidRPr="00C313D1">
              <w:t xml:space="preserve"> – Болото «Сержицкий мох» </w:t>
            </w:r>
            <w:r w:rsidRPr="00C313D1">
              <w:br/>
              <w:t>на топографической карте 1989 г.</w:t>
            </w:r>
          </w:p>
        </w:tc>
      </w:tr>
    </w:tbl>
    <w:p w14:paraId="23E1B329" w14:textId="77777777" w:rsidR="00C14A94" w:rsidRPr="00C313D1" w:rsidRDefault="00C14A94" w:rsidP="00FA79A2">
      <w:pPr>
        <w:ind w:right="-2"/>
        <w:rPr>
          <w:rFonts w:eastAsia="Times New Roman"/>
          <w:noProof/>
          <w:lang w:eastAsia="ru-RU"/>
        </w:rPr>
      </w:pPr>
    </w:p>
    <w:p w14:paraId="24A2F39A" w14:textId="77777777" w:rsidR="005B1AB5" w:rsidRPr="00C313D1" w:rsidRDefault="005B1AB5" w:rsidP="00FA79A2">
      <w:pPr>
        <w:ind w:right="-2"/>
        <w:rPr>
          <w:rFonts w:eastAsia="Times New Roman"/>
          <w:noProof/>
          <w:lang w:eastAsia="ru-RU"/>
        </w:rPr>
      </w:pPr>
    </w:p>
    <w:p w14:paraId="1A682E45" w14:textId="77777777" w:rsidR="00FA79A2" w:rsidRPr="00C313D1" w:rsidRDefault="00A557CA" w:rsidP="00376DAB">
      <w:pPr>
        <w:pStyle w:val="3"/>
        <w:rPr>
          <w:rFonts w:eastAsia="Calibri"/>
          <w:lang w:eastAsia="en-US"/>
        </w:rPr>
      </w:pPr>
      <w:bookmarkStart w:id="47" w:name="_Toc112667909"/>
      <w:r w:rsidRPr="00C313D1">
        <w:rPr>
          <w:rFonts w:eastAsia="Calibri"/>
          <w:lang w:eastAsia="en-US"/>
        </w:rPr>
        <w:t>2.6 Почвенный покров</w:t>
      </w:r>
      <w:bookmarkEnd w:id="47"/>
    </w:p>
    <w:p w14:paraId="29C3BFF2" w14:textId="77777777" w:rsidR="00FA79A2" w:rsidRPr="00C313D1" w:rsidRDefault="00FA79A2" w:rsidP="00A557CA">
      <w:pPr>
        <w:ind w:right="-2" w:firstLine="709"/>
      </w:pPr>
      <w:r w:rsidRPr="00C313D1">
        <w:t xml:space="preserve"> </w:t>
      </w:r>
      <w:bookmarkEnd w:id="46"/>
    </w:p>
    <w:p w14:paraId="55A76734" w14:textId="77777777" w:rsidR="00FA79A2" w:rsidRPr="00C313D1" w:rsidRDefault="00FA79A2" w:rsidP="00A557CA">
      <w:pPr>
        <w:ind w:right="-2" w:firstLine="709"/>
        <w:jc w:val="both"/>
      </w:pPr>
      <w:r w:rsidRPr="00C313D1">
        <w:t>Проектная территория «Сержицкий мох» и смежные с ней территории имеют довольно большое почвенное разнообразие. Соответственно почвенно-географическому районированию Беларуси, исследуемый объект входит в Сенненско-Россонско-Городокский район дерново-подзолистых суглинистых и супесчаных почв Северо-восточного округа Северной (Прибалтийской) провинции.</w:t>
      </w:r>
    </w:p>
    <w:p w14:paraId="122F09E3" w14:textId="77777777" w:rsidR="00FA79A2" w:rsidRPr="00C313D1" w:rsidRDefault="00FA79A2" w:rsidP="00A557CA">
      <w:pPr>
        <w:ind w:right="-2" w:firstLine="709"/>
        <w:jc w:val="both"/>
      </w:pPr>
      <w:r w:rsidRPr="00C313D1">
        <w:t xml:space="preserve">Главной чертой данного района является большое количество озёр, размещённых между различными формами рельефа – котловинами, озами, камами, друмлинами и т.д. Именно данный фактор обусловил сильную степень неоднородности почвенного покрова. Отмечается высокий уровень завалуненности, что негативно сказывается на сельскохозяйственной деятельности. Наличие моренного суглинка в качестве почвообразующей породы, наоборот, положительно сказывается на ведении сельского хозяйства ввиду высокой минерализации почв. Балл </w:t>
      </w:r>
      <w:r w:rsidR="00870058" w:rsidRPr="00C313D1">
        <w:t>плодородности</w:t>
      </w:r>
      <w:r w:rsidRPr="00C313D1">
        <w:t xml:space="preserve"> почв равен 30,0-31,0. Почвенный покров характеризуется наличием повышенного и близкого к нейтральному уровнями кислотности (5,0-6,0).</w:t>
      </w:r>
    </w:p>
    <w:p w14:paraId="319B14B2" w14:textId="77777777" w:rsidR="00FA79A2" w:rsidRPr="00C313D1" w:rsidRDefault="00FA79A2" w:rsidP="00A557CA">
      <w:pPr>
        <w:ind w:right="-2" w:firstLine="709"/>
        <w:jc w:val="both"/>
      </w:pPr>
      <w:r w:rsidRPr="00C313D1">
        <w:t xml:space="preserve">Наиболее распространённые типы почв в пределах исследуемой территории: дерновые глееватые и глеевые на суглинках, супесях и песках и торфяно-болотные низинные (рисунок </w:t>
      </w:r>
      <w:r w:rsidR="0020408F" w:rsidRPr="00C313D1">
        <w:t>2.1</w:t>
      </w:r>
      <w:r w:rsidR="00B7179C" w:rsidRPr="00C313D1">
        <w:t>3</w:t>
      </w:r>
      <w:r w:rsidRPr="00C313D1">
        <w:t>). Плоскостная эрозия развивается повсеместно, что приводит к деградации перегнойного горизонта и выходу на поверхность красно-бурых моренных суглинков или намытых песков.</w:t>
      </w:r>
    </w:p>
    <w:p w14:paraId="2575B23A" w14:textId="77777777" w:rsidR="005B1AB5" w:rsidRPr="00C313D1" w:rsidRDefault="005B1AB5" w:rsidP="00A557CA">
      <w:pPr>
        <w:ind w:right="-2" w:firstLine="709"/>
        <w:jc w:val="both"/>
      </w:pPr>
    </w:p>
    <w:p w14:paraId="2F433270" w14:textId="77777777" w:rsidR="005B1AB5" w:rsidRPr="00C313D1" w:rsidRDefault="005B1AB5" w:rsidP="00A557CA">
      <w:pPr>
        <w:ind w:right="-2" w:firstLine="709"/>
        <w:jc w:val="both"/>
      </w:pPr>
    </w:p>
    <w:p w14:paraId="3FF2C496" w14:textId="77777777" w:rsidR="005B1AB5" w:rsidRPr="00C313D1" w:rsidRDefault="005B1AB5" w:rsidP="005B1AB5">
      <w:pPr>
        <w:pStyle w:val="3"/>
        <w:rPr>
          <w:rFonts w:eastAsia="Calibri"/>
          <w:lang w:eastAsia="en-US"/>
        </w:rPr>
      </w:pPr>
      <w:bookmarkStart w:id="48" w:name="_Toc112667910"/>
      <w:r w:rsidRPr="00C313D1">
        <w:rPr>
          <w:rFonts w:eastAsia="Calibri"/>
          <w:lang w:eastAsia="en-US"/>
        </w:rPr>
        <w:t>2.7 Ландшафты</w:t>
      </w:r>
      <w:bookmarkEnd w:id="48"/>
    </w:p>
    <w:p w14:paraId="5F6C766C" w14:textId="77777777" w:rsidR="005B1AB5" w:rsidRPr="00C313D1" w:rsidRDefault="005B1AB5" w:rsidP="005B1AB5">
      <w:pPr>
        <w:ind w:right="-2" w:firstLine="709"/>
        <w:rPr>
          <w:color w:val="000000"/>
        </w:rPr>
      </w:pPr>
    </w:p>
    <w:p w14:paraId="5F07F575" w14:textId="77777777" w:rsidR="005B1AB5" w:rsidRPr="00C313D1" w:rsidRDefault="005B1AB5" w:rsidP="005B1AB5">
      <w:pPr>
        <w:ind w:right="-2" w:firstLine="709"/>
        <w:jc w:val="both"/>
      </w:pPr>
      <w:r w:rsidRPr="00C313D1">
        <w:t>Ландшафты данной местности отличаются молодостью, средней степенью изменённости в результате хозяйственной деятельности человека. По ландшафтному районирова</w:t>
      </w:r>
      <w:r w:rsidRPr="00C313D1">
        <w:lastRenderedPageBreak/>
        <w:t xml:space="preserve">нию проектная территория и расположенная вокруг неё местность входят в Среднедвинский район волнистых моренно-озерных ландшафтов с широколиственно-еловыми и производными мелколиственными лесами. Ландшафт исследуемого объекта характеризуется как волнистый с камами, озами, ложбинами, сосновыми, еловыми, пушистоберёзовыми, сероольховыми лесами (рисунок </w:t>
      </w:r>
      <w:r w:rsidRPr="00C313D1">
        <w:rPr>
          <w:rFonts w:eastAsia="Times New Roman"/>
          <w:lang w:eastAsia="ru-RU"/>
        </w:rPr>
        <w:t>2.1</w:t>
      </w:r>
      <w:r w:rsidR="00B7179C" w:rsidRPr="00C313D1">
        <w:rPr>
          <w:rFonts w:eastAsia="Times New Roman"/>
          <w:lang w:eastAsia="ru-RU"/>
        </w:rPr>
        <w:t>4</w:t>
      </w:r>
      <w:r w:rsidRPr="00C313D1">
        <w:rPr>
          <w:rFonts w:eastAsia="Times New Roman"/>
          <w:lang w:eastAsia="ru-RU"/>
        </w:rPr>
        <w:t>)</w:t>
      </w:r>
      <w:r w:rsidRPr="00C313D1">
        <w:t>.</w:t>
      </w:r>
    </w:p>
    <w:p w14:paraId="4F607CBE" w14:textId="77777777" w:rsidR="005B1AB5" w:rsidRPr="00C313D1" w:rsidRDefault="005B1AB5" w:rsidP="00A557CA">
      <w:pPr>
        <w:ind w:right="-2" w:firstLine="709"/>
        <w:jc w:val="both"/>
      </w:pPr>
    </w:p>
    <w:p w14:paraId="439E6CCD" w14:textId="77777777" w:rsidR="00FA79A2" w:rsidRPr="00C313D1" w:rsidRDefault="00FA79A2" w:rsidP="00FA79A2">
      <w:pPr>
        <w:ind w:right="-2"/>
        <w:jc w:val="center"/>
      </w:pPr>
      <w:r w:rsidRPr="00C313D1">
        <w:rPr>
          <w:noProof/>
          <w:lang w:eastAsia="ru-RU"/>
        </w:rPr>
        <w:drawing>
          <wp:inline distT="0" distB="0" distL="0" distR="0" wp14:anchorId="4F1188CA" wp14:editId="6EB99B13">
            <wp:extent cx="5385212" cy="7610475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очвы.jpg"/>
                    <pic:cNvPicPr/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670" cy="767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0BDE7" w14:textId="77777777" w:rsidR="00FA79A2" w:rsidRPr="00C313D1" w:rsidRDefault="00FA79A2" w:rsidP="00FA79A2">
      <w:pPr>
        <w:ind w:right="-2"/>
        <w:jc w:val="center"/>
      </w:pPr>
      <w:r w:rsidRPr="00C313D1">
        <w:t xml:space="preserve">Рисунок </w:t>
      </w:r>
      <w:r w:rsidR="0020408F" w:rsidRPr="00C313D1">
        <w:t>2.1</w:t>
      </w:r>
      <w:r w:rsidR="00B7179C" w:rsidRPr="00C313D1">
        <w:t>3</w:t>
      </w:r>
      <w:r w:rsidR="0020408F" w:rsidRPr="00C313D1">
        <w:t xml:space="preserve"> </w:t>
      </w:r>
      <w:r w:rsidRPr="00C313D1">
        <w:t>– Почв</w:t>
      </w:r>
      <w:r w:rsidR="00A557CA" w:rsidRPr="00C313D1">
        <w:t xml:space="preserve">енные разности исследуемой территории </w:t>
      </w:r>
      <w:r w:rsidR="00C14A94" w:rsidRPr="00C313D1">
        <w:br/>
      </w:r>
      <w:r w:rsidR="00A557CA" w:rsidRPr="00C313D1">
        <w:t>и прилегающей местности</w:t>
      </w:r>
    </w:p>
    <w:p w14:paraId="1042210F" w14:textId="77777777" w:rsidR="00A557CA" w:rsidRPr="00C313D1" w:rsidRDefault="00A557CA" w:rsidP="00A557CA">
      <w:pPr>
        <w:ind w:right="-2" w:firstLine="709"/>
        <w:jc w:val="both"/>
      </w:pPr>
    </w:p>
    <w:p w14:paraId="53FB03A1" w14:textId="77777777" w:rsidR="00FA79A2" w:rsidRPr="00C313D1" w:rsidRDefault="00FA79A2" w:rsidP="00FA79A2">
      <w:pPr>
        <w:ind w:right="-2"/>
        <w:jc w:val="center"/>
        <w:rPr>
          <w:sz w:val="32"/>
        </w:rPr>
      </w:pPr>
      <w:r w:rsidRPr="00C313D1">
        <w:rPr>
          <w:noProof/>
          <w:sz w:val="32"/>
          <w:lang w:eastAsia="ru-RU"/>
        </w:rPr>
        <w:lastRenderedPageBreak/>
        <w:drawing>
          <wp:inline distT="0" distB="0" distL="0" distR="0" wp14:anchorId="617F251B" wp14:editId="65BF6ABA">
            <wp:extent cx="5087830" cy="719020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Ландшафты.jp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9795" cy="7235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726C1" w14:textId="77777777" w:rsidR="00FA79A2" w:rsidRPr="00C313D1" w:rsidRDefault="00FA79A2" w:rsidP="00FA79A2">
      <w:pPr>
        <w:ind w:right="-2"/>
        <w:jc w:val="center"/>
      </w:pPr>
      <w:r w:rsidRPr="00C313D1">
        <w:t xml:space="preserve">Рисунок </w:t>
      </w:r>
      <w:r w:rsidR="0020408F" w:rsidRPr="00C313D1">
        <w:rPr>
          <w:rFonts w:eastAsia="Times New Roman"/>
          <w:lang w:eastAsia="ru-RU"/>
        </w:rPr>
        <w:t>2.1</w:t>
      </w:r>
      <w:r w:rsidR="00B7179C" w:rsidRPr="00C313D1">
        <w:rPr>
          <w:rFonts w:eastAsia="Times New Roman"/>
          <w:lang w:eastAsia="ru-RU"/>
        </w:rPr>
        <w:t>4</w:t>
      </w:r>
      <w:r w:rsidRPr="00C313D1">
        <w:rPr>
          <w:rFonts w:eastAsia="Times New Roman"/>
          <w:lang w:eastAsia="ru-RU"/>
        </w:rPr>
        <w:t xml:space="preserve"> </w:t>
      </w:r>
      <w:r w:rsidRPr="00C313D1">
        <w:t xml:space="preserve">– Ландшафты </w:t>
      </w:r>
      <w:r w:rsidR="00A557CA" w:rsidRPr="00C313D1">
        <w:t>исследуемой</w:t>
      </w:r>
      <w:r w:rsidRPr="00C313D1">
        <w:t xml:space="preserve"> территории и прилегающей местности</w:t>
      </w:r>
    </w:p>
    <w:p w14:paraId="7626B033" w14:textId="77777777" w:rsidR="00376DAB" w:rsidRPr="00C313D1" w:rsidRDefault="00376DAB" w:rsidP="00376DAB">
      <w:pPr>
        <w:rPr>
          <w:szCs w:val="30"/>
        </w:rPr>
      </w:pPr>
    </w:p>
    <w:p w14:paraId="4542788E" w14:textId="77777777" w:rsidR="005B1AB5" w:rsidRPr="00C313D1" w:rsidRDefault="005B1AB5" w:rsidP="005B1AB5">
      <w:pPr>
        <w:ind w:right="-2" w:firstLine="709"/>
        <w:jc w:val="both"/>
      </w:pPr>
      <w:r w:rsidRPr="00C313D1">
        <w:t>Основная часть территории представлена плоской и пологоволнистой поверхностью, сложенной красно-бурыми валунными суглинками и супесями. Равнинный характер рельефа подтверждается небольшими относительными высотами, глубиной расчленения около 5 м, средней густотой расчленения около 0,27 км/км</w:t>
      </w:r>
      <w:r w:rsidRPr="00C313D1">
        <w:rPr>
          <w:vertAlign w:val="superscript"/>
        </w:rPr>
        <w:t>2</w:t>
      </w:r>
      <w:r w:rsidRPr="00C313D1">
        <w:t>.</w:t>
      </w:r>
    </w:p>
    <w:p w14:paraId="2217CC4F" w14:textId="77777777" w:rsidR="00CF6724" w:rsidRPr="00C313D1" w:rsidRDefault="005B1AB5" w:rsidP="005B1AB5">
      <w:pPr>
        <w:ind w:right="-2" w:firstLine="709"/>
        <w:jc w:val="both"/>
        <w:rPr>
          <w:rFonts w:eastAsia="Times New Roman"/>
          <w:b/>
          <w:iCs/>
          <w:lang w:eastAsia="ru-RU"/>
        </w:rPr>
      </w:pPr>
      <w:r w:rsidRPr="00C313D1">
        <w:t>Заметную роль в строении рельефа играют ложбины стока талых ледниковых вод и гляци</w:t>
      </w:r>
      <w:r w:rsidR="00870058">
        <w:t>о</w:t>
      </w:r>
      <w:r w:rsidRPr="00C313D1">
        <w:t>генные рытвины, созданные ледником и подледниковыми водами. Данный ландшафт представляет собой совокупность множества урочищ, наиболее распространёнными из которых являются средние и мелкие моренные холмы, ложбины стока и волнистые моренные равнины.</w:t>
      </w:r>
      <w:bookmarkStart w:id="49" w:name="_Toc83903705"/>
      <w:bookmarkStart w:id="50" w:name="_Toc86053188"/>
      <w:r w:rsidR="00CF6724" w:rsidRPr="00C313D1">
        <w:br w:type="page"/>
      </w:r>
    </w:p>
    <w:p w14:paraId="0605BBAF" w14:textId="77777777" w:rsidR="00492E28" w:rsidRPr="00C313D1" w:rsidRDefault="00492E28" w:rsidP="00492E28">
      <w:pPr>
        <w:pStyle w:val="21"/>
      </w:pPr>
      <w:bookmarkStart w:id="51" w:name="_Toc112667911"/>
      <w:r w:rsidRPr="00C313D1">
        <w:lastRenderedPageBreak/>
        <w:t xml:space="preserve">3 </w:t>
      </w:r>
      <w:r w:rsidR="006921FB" w:rsidRPr="00C313D1">
        <w:t xml:space="preserve">ИНФОРМАЦИЯ О </w:t>
      </w:r>
      <w:r w:rsidRPr="00C313D1">
        <w:t>БИОЛОГИЧЕСКО</w:t>
      </w:r>
      <w:r w:rsidR="006921FB" w:rsidRPr="00C313D1">
        <w:t>М</w:t>
      </w:r>
      <w:r w:rsidRPr="00C313D1">
        <w:t xml:space="preserve"> И ЛАНДШАФТНО</w:t>
      </w:r>
      <w:r w:rsidR="006921FB" w:rsidRPr="00C313D1">
        <w:t>М</w:t>
      </w:r>
      <w:r w:rsidRPr="00C313D1">
        <w:t xml:space="preserve"> РАЗНООБРАЗИ</w:t>
      </w:r>
      <w:bookmarkEnd w:id="49"/>
      <w:bookmarkEnd w:id="50"/>
      <w:r w:rsidR="006921FB" w:rsidRPr="00C313D1">
        <w:t xml:space="preserve">И </w:t>
      </w:r>
      <w:r w:rsidR="006921FB" w:rsidRPr="00C313D1">
        <w:br/>
        <w:t>БОЛОТА «СЕРЖИЦКИЙ МОХ»</w:t>
      </w:r>
      <w:bookmarkEnd w:id="51"/>
    </w:p>
    <w:p w14:paraId="24FDD8E8" w14:textId="77777777" w:rsidR="00492E28" w:rsidRPr="00C313D1" w:rsidRDefault="00492E28" w:rsidP="00492E28">
      <w:pPr>
        <w:rPr>
          <w:iCs/>
        </w:rPr>
      </w:pPr>
    </w:p>
    <w:p w14:paraId="3976F5D4" w14:textId="77777777" w:rsidR="006E4522" w:rsidRPr="00C313D1" w:rsidRDefault="006E4522" w:rsidP="006E4522">
      <w:pPr>
        <w:pStyle w:val="3"/>
      </w:pPr>
      <w:bookmarkStart w:id="52" w:name="_Toc112667912"/>
      <w:r w:rsidRPr="00C313D1">
        <w:t xml:space="preserve">3.1 Общая характеристика растительного мира </w:t>
      </w:r>
      <w:r w:rsidR="00870058" w:rsidRPr="00C313D1">
        <w:t>Бешенковичского</w:t>
      </w:r>
      <w:r w:rsidRPr="00C313D1">
        <w:t xml:space="preserve"> района</w:t>
      </w:r>
      <w:bookmarkEnd w:id="52"/>
    </w:p>
    <w:p w14:paraId="23C18CAD" w14:textId="77777777" w:rsidR="006E4522" w:rsidRPr="00C313D1" w:rsidRDefault="006E4522" w:rsidP="006E4522">
      <w:pPr>
        <w:widowControl w:val="0"/>
        <w:ind w:firstLine="709"/>
      </w:pPr>
    </w:p>
    <w:p w14:paraId="533E8756" w14:textId="77777777" w:rsidR="006E4522" w:rsidRPr="00C313D1" w:rsidRDefault="006E4522" w:rsidP="00135662">
      <w:pPr>
        <w:widowControl w:val="0"/>
        <w:ind w:firstLine="709"/>
        <w:jc w:val="both"/>
      </w:pPr>
      <w:r w:rsidRPr="00C313D1">
        <w:t>Растительный мир Бешенковичского района в соответствии с геоботаническим районированием Республики Беларусь входит в состав Суражско-Лучесского района ЗападноДвинской провинции подзоны дубово- темнохвойных лесов. Естественная растительность на территории района представлена лесами, мелколесьем, лугами и болотами.</w:t>
      </w:r>
    </w:p>
    <w:p w14:paraId="20DADAD1" w14:textId="77777777" w:rsidR="006E4522" w:rsidRPr="00C313D1" w:rsidRDefault="006E4522" w:rsidP="006E4522">
      <w:pPr>
        <w:widowControl w:val="0"/>
        <w:ind w:firstLine="709"/>
        <w:jc w:val="both"/>
      </w:pPr>
      <w:r w:rsidRPr="00C313D1">
        <w:t xml:space="preserve">Лесистость территории Бешенковичского района составляет 28,8%, при средней лесистости Витебской области равной 41,3%. </w:t>
      </w:r>
    </w:p>
    <w:p w14:paraId="07093EF9" w14:textId="77777777" w:rsidR="006E4522" w:rsidRPr="00C313D1" w:rsidRDefault="006E4522" w:rsidP="006E4522">
      <w:pPr>
        <w:widowControl w:val="0"/>
        <w:ind w:firstLine="709"/>
        <w:jc w:val="both"/>
      </w:pPr>
      <w:r w:rsidRPr="00C313D1">
        <w:t>По возрастному составу на территории района преобладают средневозрастные группы леса, на которые приходится 33,45%. Значительный процент приспевающих лесов – 28,82%. Молодняки составляют около 22,36%, на спелые и перестойные леса приходится 15,37%. Средний возраст древостоев района – 50 лет, хотя по формациям он колеблется: от 31 года у насаждений ивы древовидной до 64 и 62 лет у насаждений сосны и вяза соответственно.</w:t>
      </w:r>
    </w:p>
    <w:p w14:paraId="08C18F08" w14:textId="77777777" w:rsidR="006E4522" w:rsidRPr="00C313D1" w:rsidRDefault="006E4522" w:rsidP="006E4522">
      <w:pPr>
        <w:widowControl w:val="0"/>
        <w:ind w:firstLine="709"/>
        <w:jc w:val="both"/>
      </w:pPr>
      <w:r w:rsidRPr="00C313D1">
        <w:t>Породный состав характеризуется следующим удельным весом основных культур: сосна – 35%, береза – 23%, ель – 14,7%, ольха серая – 13,2%, ольха черная – 8,2%, реже встречаются дуб – 1,1%, осина – 3,3%. Среди древесных пород преобладают хвойные (49,7%), на мягколиственные и твердолиственные приходится по 46,8% и 2% соответственно, на кустарники – 1,5%. Среди хвойных пород 70,5% занимает сосна, среди мягколиственных преобладает береза – 49,0% и ольха черная – 26,2%, среди твердолиственных доминируют насаждения дуба – 55%, ясеня – 28,4%.</w:t>
      </w:r>
    </w:p>
    <w:p w14:paraId="0498DEB5" w14:textId="77777777" w:rsidR="006E4522" w:rsidRPr="00C313D1" w:rsidRDefault="006E4522" w:rsidP="006E4522">
      <w:pPr>
        <w:widowControl w:val="0"/>
        <w:ind w:firstLine="709"/>
        <w:jc w:val="both"/>
      </w:pPr>
      <w:r w:rsidRPr="00C313D1">
        <w:t>Общий запас насаждений на территории района составляет 6721,5 тыс. м</w:t>
      </w:r>
      <w:r w:rsidRPr="00C313D1">
        <w:rPr>
          <w:vertAlign w:val="superscript"/>
        </w:rPr>
        <w:t>3</w:t>
      </w:r>
      <w:r w:rsidRPr="00C313D1">
        <w:t>, в том числе хвойных – 3997,1 тыс. м</w:t>
      </w:r>
      <w:r w:rsidRPr="00C313D1">
        <w:rPr>
          <w:vertAlign w:val="superscript"/>
        </w:rPr>
        <w:t>3</w:t>
      </w:r>
      <w:r w:rsidRPr="00C313D1">
        <w:t>. Общие запасы насаждений сосны составляют 2775,3 тыс. м</w:t>
      </w:r>
      <w:r w:rsidRPr="00C313D1">
        <w:rPr>
          <w:vertAlign w:val="superscript"/>
        </w:rPr>
        <w:t>3</w:t>
      </w:r>
      <w:r w:rsidRPr="00C313D1">
        <w:t>, ольхи серой – 607,9 тыс. м</w:t>
      </w:r>
      <w:r w:rsidRPr="00C313D1">
        <w:rPr>
          <w:vertAlign w:val="superscript"/>
        </w:rPr>
        <w:t>3</w:t>
      </w:r>
      <w:r w:rsidRPr="00C313D1">
        <w:t>, березы – 1257,6 тыс. м</w:t>
      </w:r>
      <w:r w:rsidRPr="00C313D1">
        <w:rPr>
          <w:vertAlign w:val="superscript"/>
        </w:rPr>
        <w:t>3</w:t>
      </w:r>
      <w:r w:rsidRPr="00C313D1">
        <w:t>, дуба – 69,4 тыс. м</w:t>
      </w:r>
      <w:r w:rsidRPr="00C313D1">
        <w:rPr>
          <w:vertAlign w:val="superscript"/>
        </w:rPr>
        <w:t>3</w:t>
      </w:r>
      <w:r w:rsidRPr="00C313D1">
        <w:t>.</w:t>
      </w:r>
    </w:p>
    <w:p w14:paraId="77A46D17" w14:textId="77777777" w:rsidR="006E4522" w:rsidRPr="00C313D1" w:rsidRDefault="006E4522" w:rsidP="006E4522">
      <w:pPr>
        <w:widowControl w:val="0"/>
        <w:ind w:firstLine="709"/>
        <w:jc w:val="both"/>
      </w:pPr>
      <w:r w:rsidRPr="00C313D1">
        <w:t>На долю эксплуатационных лесов в районе приходится 54,7%, природоохранных – 2,8%, защитных – 40,4%, рекреационно-оздоровительных – 2,1%.</w:t>
      </w:r>
    </w:p>
    <w:p w14:paraId="79F9F30E" w14:textId="77777777" w:rsidR="006E4522" w:rsidRPr="00C313D1" w:rsidRDefault="006E4522" w:rsidP="006E4522">
      <w:pPr>
        <w:widowControl w:val="0"/>
        <w:ind w:firstLine="709"/>
        <w:jc w:val="both"/>
      </w:pPr>
      <w:r w:rsidRPr="00C313D1">
        <w:t>Самые большие лесные массивы расположены в северо-западной и северо-восточной частях Бешенковичского района. В серверной и северо-западной частях района получили распространения хвойные зеленомошно-брусничные леса. В восточной и юго-восточной частях района ограниченное распространения получили сероольховые кисличные леса. В центральной части района представлены пушистоберезовые чернично-кисличные формации леса.</w:t>
      </w:r>
    </w:p>
    <w:p w14:paraId="04EE48EA" w14:textId="77777777" w:rsidR="006E4522" w:rsidRPr="00C313D1" w:rsidRDefault="006E4522" w:rsidP="006E4522">
      <w:pPr>
        <w:widowControl w:val="0"/>
        <w:ind w:firstLine="709"/>
        <w:jc w:val="both"/>
      </w:pPr>
      <w:r w:rsidRPr="00C313D1">
        <w:t>Луга получили распространение в центральной и западной частях Бешенковичского района. Преимущественно это ацидофильные луга на переувлажненных почвах. Также распространены культурные сенокосы и пашни на осушенных землях с участками сукцессий восстановления естественной растительности. Около 40% лугов являются улучшенными, которые возникли в результате мелиорации земель, улучшения условий увлажнения и подсева дополнительной растительности.</w:t>
      </w:r>
    </w:p>
    <w:p w14:paraId="446FF0FB" w14:textId="77777777" w:rsidR="006E4522" w:rsidRPr="00C313D1" w:rsidRDefault="006E4522" w:rsidP="006E4522">
      <w:pPr>
        <w:widowControl w:val="0"/>
        <w:ind w:firstLine="709"/>
        <w:jc w:val="both"/>
      </w:pPr>
      <w:r w:rsidRPr="00C313D1">
        <w:t>Болота занимают около 9472 га на территории Бешенковичского района и наибольшие площади занимают в его южной части. Преобладают низинные осоковые болота, поросшие березой пушистой с участием ольхи черной, сосны и ели, а также низинные осоково-разнотравные болота, поросшие ольхой черной с участием в древостое березы пушистой, ясеня и ели.</w:t>
      </w:r>
    </w:p>
    <w:p w14:paraId="157C9AF6" w14:textId="77777777" w:rsidR="006E4522" w:rsidRPr="00C313D1" w:rsidRDefault="006E4522" w:rsidP="00492E28">
      <w:pPr>
        <w:rPr>
          <w:iCs/>
        </w:rPr>
      </w:pPr>
    </w:p>
    <w:p w14:paraId="685197AC" w14:textId="77777777" w:rsidR="00492E28" w:rsidRPr="00C313D1" w:rsidRDefault="00492E28" w:rsidP="00492E28">
      <w:pPr>
        <w:pStyle w:val="3"/>
      </w:pPr>
      <w:bookmarkStart w:id="53" w:name="_Toc83903706"/>
      <w:bookmarkStart w:id="54" w:name="_Toc86053189"/>
      <w:bookmarkStart w:id="55" w:name="_Toc112667913"/>
      <w:r w:rsidRPr="00C313D1">
        <w:t>3.</w:t>
      </w:r>
      <w:r w:rsidR="00100DD4" w:rsidRPr="00C313D1">
        <w:t>2</w:t>
      </w:r>
      <w:r w:rsidRPr="00C313D1">
        <w:t xml:space="preserve"> Флора</w:t>
      </w:r>
      <w:bookmarkEnd w:id="53"/>
      <w:bookmarkEnd w:id="54"/>
      <w:r w:rsidRPr="00C313D1">
        <w:t xml:space="preserve"> </w:t>
      </w:r>
      <w:r w:rsidR="00100DD4" w:rsidRPr="00C313D1">
        <w:t>болота «Сержицкий мох»</w:t>
      </w:r>
      <w:bookmarkEnd w:id="55"/>
    </w:p>
    <w:p w14:paraId="1D348631" w14:textId="77777777" w:rsidR="00492E28" w:rsidRPr="00C313D1" w:rsidRDefault="00492E28" w:rsidP="00492E28">
      <w:pPr>
        <w:widowControl w:val="0"/>
      </w:pPr>
    </w:p>
    <w:p w14:paraId="030CBE13" w14:textId="77777777" w:rsidR="00ED097E" w:rsidRPr="00C313D1" w:rsidRDefault="00ED097E" w:rsidP="00ED097E">
      <w:pPr>
        <w:ind w:firstLine="709"/>
        <w:jc w:val="both"/>
      </w:pPr>
      <w:r w:rsidRPr="00C313D1">
        <w:t>Согласно проведенному анализу на территории болота «Сержицкий мох» отмечено 16</w:t>
      </w:r>
      <w:r w:rsidR="00A95C97" w:rsidRPr="00C313D1">
        <w:t>2</w:t>
      </w:r>
      <w:r w:rsidRPr="00C313D1">
        <w:t xml:space="preserve"> вид</w:t>
      </w:r>
      <w:r w:rsidR="00A95C97" w:rsidRPr="00C313D1">
        <w:t>а</w:t>
      </w:r>
      <w:r w:rsidRPr="00C313D1">
        <w:t xml:space="preserve"> сосудистых растений, объединенных в 110 родов, 46 семейств, 6 классов и 5 отделов. К отделу Плауновидные (</w:t>
      </w:r>
      <w:r w:rsidRPr="00C313D1">
        <w:rPr>
          <w:i/>
          <w:lang w:val="en-US"/>
        </w:rPr>
        <w:t>Lycopodiophyta</w:t>
      </w:r>
      <w:r w:rsidRPr="00C313D1">
        <w:t>) – 2 вида, Хвощеобразные (</w:t>
      </w:r>
      <w:r w:rsidRPr="00C313D1">
        <w:rPr>
          <w:i/>
          <w:iCs/>
        </w:rPr>
        <w:t>Equisetophyta</w:t>
      </w:r>
      <w:r w:rsidRPr="00C313D1">
        <w:t xml:space="preserve">) </w:t>
      </w:r>
      <w:r w:rsidRPr="00C313D1">
        <w:lastRenderedPageBreak/>
        <w:t>принадлежат 4 вида, к отделу к отделу Папоротникообразные (</w:t>
      </w:r>
      <w:r w:rsidRPr="00C313D1">
        <w:rPr>
          <w:i/>
          <w:iCs/>
        </w:rPr>
        <w:t>Polypodiophyta</w:t>
      </w:r>
      <w:r w:rsidRPr="00C313D1">
        <w:t>) – 5 видов, к отделу Голосеменные (</w:t>
      </w:r>
      <w:r w:rsidRPr="00C313D1">
        <w:rPr>
          <w:i/>
          <w:iCs/>
        </w:rPr>
        <w:t>Pinophyta</w:t>
      </w:r>
      <w:r w:rsidRPr="00C313D1">
        <w:t>) относится 3 вида, на отдел Покрытосеменные (</w:t>
      </w:r>
      <w:r w:rsidRPr="00C313D1">
        <w:rPr>
          <w:i/>
          <w:iCs/>
        </w:rPr>
        <w:t>Magnoliophyta</w:t>
      </w:r>
      <w:r w:rsidRPr="00C313D1">
        <w:t>) приходится 14</w:t>
      </w:r>
      <w:r w:rsidR="00A95C97" w:rsidRPr="00C313D1">
        <w:t>8</w:t>
      </w:r>
      <w:r w:rsidRPr="00C313D1">
        <w:t xml:space="preserve"> видов, из них в класс Двудольные (</w:t>
      </w:r>
      <w:r w:rsidRPr="00C313D1">
        <w:rPr>
          <w:i/>
          <w:iCs/>
        </w:rPr>
        <w:t>Magnoliopsida</w:t>
      </w:r>
      <w:r w:rsidRPr="00C313D1">
        <w:t>) входят 100 видов, а в класс Однодольные (</w:t>
      </w:r>
      <w:r w:rsidRPr="00C313D1">
        <w:rPr>
          <w:i/>
          <w:iCs/>
        </w:rPr>
        <w:t>Liliopsida</w:t>
      </w:r>
      <w:r w:rsidRPr="00C313D1">
        <w:t>) – 4</w:t>
      </w:r>
      <w:r w:rsidR="00A95C97" w:rsidRPr="00C313D1">
        <w:t>8</w:t>
      </w:r>
      <w:r w:rsidRPr="00C313D1">
        <w:t xml:space="preserve"> видов.</w:t>
      </w:r>
    </w:p>
    <w:p w14:paraId="1AE4A231" w14:textId="77777777" w:rsidR="00ED097E" w:rsidRPr="00C313D1" w:rsidRDefault="00ED097E" w:rsidP="00ED097E">
      <w:pPr>
        <w:ind w:firstLine="709"/>
        <w:jc w:val="both"/>
      </w:pPr>
      <w:r w:rsidRPr="00C313D1">
        <w:t>На долю 10 доминирующих семейств приходится 59,6% видового и 51,8% родового фиторазнообразия сосудистых растений заказника.</w:t>
      </w:r>
      <w:r w:rsidRPr="00C313D1">
        <w:rPr>
          <w:b/>
        </w:rPr>
        <w:t xml:space="preserve"> </w:t>
      </w:r>
      <w:r w:rsidRPr="00C313D1">
        <w:t>Распределение семейств по числу видов представлено в таблице</w:t>
      </w:r>
      <w:r w:rsidR="00D24CC8" w:rsidRPr="00C313D1">
        <w:t xml:space="preserve"> </w:t>
      </w:r>
      <w:r w:rsidR="002008BC" w:rsidRPr="00C313D1">
        <w:t>3.1</w:t>
      </w:r>
      <w:r w:rsidRPr="00C313D1">
        <w:t>. Моновидовыми являются 19 семейства или 41,3%.</w:t>
      </w:r>
    </w:p>
    <w:p w14:paraId="502EE9A0" w14:textId="77777777" w:rsidR="002008BC" w:rsidRPr="00C313D1" w:rsidRDefault="002008BC" w:rsidP="002008BC">
      <w:pPr>
        <w:ind w:firstLine="709"/>
        <w:jc w:val="both"/>
      </w:pPr>
      <w:r w:rsidRPr="00C313D1">
        <w:t xml:space="preserve">Из родов наиболее представительны: </w:t>
      </w:r>
      <w:r w:rsidRPr="00C313D1">
        <w:rPr>
          <w:i/>
          <w:lang w:val="en-US"/>
        </w:rPr>
        <w:t>Carex</w:t>
      </w:r>
      <w:r w:rsidRPr="00C313D1">
        <w:t xml:space="preserve"> </w:t>
      </w:r>
      <w:r w:rsidRPr="00C313D1">
        <w:rPr>
          <w:lang w:val="fr-FR"/>
        </w:rPr>
        <w:t>L</w:t>
      </w:r>
      <w:r w:rsidRPr="00C313D1">
        <w:t xml:space="preserve">. – 15 видов, </w:t>
      </w:r>
      <w:r w:rsidRPr="00C313D1">
        <w:rPr>
          <w:i/>
          <w:lang w:val="en-GB"/>
        </w:rPr>
        <w:t>Salix</w:t>
      </w:r>
      <w:r w:rsidRPr="00C313D1">
        <w:rPr>
          <w:i/>
        </w:rPr>
        <w:t xml:space="preserve"> </w:t>
      </w:r>
      <w:r w:rsidRPr="00C313D1">
        <w:rPr>
          <w:lang w:val="en-GB"/>
        </w:rPr>
        <w:t>L</w:t>
      </w:r>
      <w:r w:rsidRPr="00C313D1">
        <w:t xml:space="preserve">. – 7, </w:t>
      </w:r>
      <w:r w:rsidRPr="00C313D1">
        <w:rPr>
          <w:i/>
          <w:lang w:val="en-US"/>
        </w:rPr>
        <w:t>Equisetum</w:t>
      </w:r>
      <w:r w:rsidRPr="00C313D1">
        <w:rPr>
          <w:i/>
        </w:rPr>
        <w:t xml:space="preserve"> </w:t>
      </w:r>
      <w:r w:rsidRPr="00C313D1">
        <w:rPr>
          <w:lang w:val="en-US"/>
        </w:rPr>
        <w:t>L</w:t>
      </w:r>
      <w:r w:rsidRPr="00C313D1">
        <w:t xml:space="preserve">. – 4, по 3 вида в родах </w:t>
      </w:r>
      <w:r w:rsidRPr="00C313D1">
        <w:rPr>
          <w:i/>
          <w:lang w:val="es-ES_tradnl"/>
        </w:rPr>
        <w:t>Juncus</w:t>
      </w:r>
      <w:r w:rsidRPr="00C313D1">
        <w:t xml:space="preserve"> </w:t>
      </w:r>
      <w:r w:rsidRPr="00C313D1">
        <w:rPr>
          <w:lang w:val="es-ES_tradnl"/>
        </w:rPr>
        <w:t>L</w:t>
      </w:r>
      <w:r w:rsidRPr="00C313D1">
        <w:t>.,</w:t>
      </w:r>
      <w:r w:rsidRPr="00C313D1">
        <w:rPr>
          <w:i/>
        </w:rPr>
        <w:t xml:space="preserve"> </w:t>
      </w:r>
      <w:r w:rsidRPr="00C313D1">
        <w:rPr>
          <w:i/>
          <w:lang w:val="en-US"/>
        </w:rPr>
        <w:t>Rumex</w:t>
      </w:r>
      <w:r w:rsidRPr="00C313D1">
        <w:t xml:space="preserve"> </w:t>
      </w:r>
      <w:r w:rsidRPr="00C313D1">
        <w:rPr>
          <w:lang w:val="en-US"/>
        </w:rPr>
        <w:t>L</w:t>
      </w:r>
      <w:r w:rsidRPr="00C313D1">
        <w:t xml:space="preserve">., </w:t>
      </w:r>
      <w:r w:rsidRPr="00C313D1">
        <w:rPr>
          <w:i/>
          <w:lang w:val="en-GB"/>
        </w:rPr>
        <w:t>Polygonum</w:t>
      </w:r>
      <w:r w:rsidRPr="00C313D1">
        <w:rPr>
          <w:i/>
        </w:rPr>
        <w:t xml:space="preserve"> </w:t>
      </w:r>
      <w:r w:rsidRPr="00C313D1">
        <w:rPr>
          <w:lang w:val="en-GB"/>
        </w:rPr>
        <w:t>L</w:t>
      </w:r>
      <w:r w:rsidRPr="00C313D1">
        <w:t xml:space="preserve">., </w:t>
      </w:r>
      <w:r w:rsidRPr="00C313D1">
        <w:rPr>
          <w:i/>
          <w:lang w:val="pl-PL"/>
        </w:rPr>
        <w:t xml:space="preserve">Calamagrostis </w:t>
      </w:r>
      <w:r w:rsidRPr="00C313D1">
        <w:rPr>
          <w:lang w:val="pl-PL"/>
        </w:rPr>
        <w:t>Adans</w:t>
      </w:r>
      <w:r w:rsidRPr="00C313D1">
        <w:t xml:space="preserve">., </w:t>
      </w:r>
      <w:r w:rsidRPr="00C313D1">
        <w:rPr>
          <w:i/>
          <w:lang w:val="en-US"/>
        </w:rPr>
        <w:t>Vaccinium</w:t>
      </w:r>
      <w:r w:rsidRPr="00C313D1">
        <w:rPr>
          <w:i/>
        </w:rPr>
        <w:t xml:space="preserve"> </w:t>
      </w:r>
      <w:r w:rsidRPr="00C313D1">
        <w:rPr>
          <w:lang w:val="en-US"/>
        </w:rPr>
        <w:t>L</w:t>
      </w:r>
      <w:r w:rsidRPr="00C313D1">
        <w:t xml:space="preserve">. и </w:t>
      </w:r>
      <w:r w:rsidRPr="00C313D1">
        <w:rPr>
          <w:i/>
          <w:lang w:val="en-US"/>
        </w:rPr>
        <w:t>Drosera</w:t>
      </w:r>
      <w:r w:rsidRPr="00C313D1">
        <w:rPr>
          <w:i/>
        </w:rPr>
        <w:t xml:space="preserve"> </w:t>
      </w:r>
      <w:r w:rsidRPr="00C313D1">
        <w:rPr>
          <w:lang w:val="en-GB"/>
        </w:rPr>
        <w:t>L</w:t>
      </w:r>
      <w:r w:rsidRPr="00C313D1">
        <w:t>. Остальные рода содержат по 2 или 1 виду.</w:t>
      </w:r>
    </w:p>
    <w:p w14:paraId="32C575F8" w14:textId="77777777" w:rsidR="00ED097E" w:rsidRPr="00C313D1" w:rsidRDefault="00ED097E" w:rsidP="00ED097E">
      <w:pPr>
        <w:ind w:firstLine="709"/>
        <w:jc w:val="both"/>
      </w:pPr>
    </w:p>
    <w:p w14:paraId="5C4B7293" w14:textId="77777777" w:rsidR="00ED097E" w:rsidRPr="00C313D1" w:rsidRDefault="00ED097E" w:rsidP="00ED097E">
      <w:pPr>
        <w:jc w:val="both"/>
        <w:rPr>
          <w:bCs/>
        </w:rPr>
      </w:pPr>
      <w:r w:rsidRPr="00C313D1">
        <w:rPr>
          <w:bCs/>
        </w:rPr>
        <w:t xml:space="preserve">Таблица </w:t>
      </w:r>
      <w:r w:rsidR="002008BC" w:rsidRPr="00C313D1">
        <w:rPr>
          <w:bCs/>
        </w:rPr>
        <w:t xml:space="preserve">3.1 </w:t>
      </w:r>
      <w:r w:rsidRPr="00C313D1">
        <w:rPr>
          <w:bCs/>
        </w:rPr>
        <w:t>– Состав крупнейших семейств во флоре болота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70"/>
        <w:gridCol w:w="3103"/>
        <w:gridCol w:w="2972"/>
      </w:tblGrid>
      <w:tr w:rsidR="00ED097E" w:rsidRPr="00C313D1" w14:paraId="01E9E16B" w14:textId="77777777" w:rsidTr="00E7024B">
        <w:trPr>
          <w:jc w:val="center"/>
        </w:trPr>
        <w:tc>
          <w:tcPr>
            <w:tcW w:w="1750" w:type="pct"/>
            <w:vMerge w:val="restart"/>
          </w:tcPr>
          <w:p w14:paraId="5577562E" w14:textId="77777777" w:rsidR="00ED097E" w:rsidRPr="00C313D1" w:rsidRDefault="00ED097E" w:rsidP="00E7024B">
            <w:pPr>
              <w:jc w:val="center"/>
              <w:rPr>
                <w:sz w:val="22"/>
              </w:rPr>
            </w:pPr>
            <w:r w:rsidRPr="00C313D1">
              <w:rPr>
                <w:sz w:val="22"/>
              </w:rPr>
              <w:t>Семейства</w:t>
            </w:r>
          </w:p>
          <w:p w14:paraId="5E320850" w14:textId="77777777" w:rsidR="00ED097E" w:rsidRPr="00C313D1" w:rsidRDefault="00ED097E" w:rsidP="00E7024B">
            <w:pPr>
              <w:jc w:val="center"/>
              <w:rPr>
                <w:sz w:val="22"/>
              </w:rPr>
            </w:pPr>
            <w:r w:rsidRPr="00C313D1">
              <w:rPr>
                <w:sz w:val="22"/>
              </w:rPr>
              <w:t>растений</w:t>
            </w:r>
          </w:p>
        </w:tc>
        <w:tc>
          <w:tcPr>
            <w:tcW w:w="3250" w:type="pct"/>
            <w:gridSpan w:val="2"/>
          </w:tcPr>
          <w:p w14:paraId="4075CA97" w14:textId="77777777" w:rsidR="00ED097E" w:rsidRPr="00C313D1" w:rsidRDefault="00ED097E" w:rsidP="00E7024B">
            <w:pPr>
              <w:jc w:val="center"/>
              <w:rPr>
                <w:sz w:val="22"/>
              </w:rPr>
            </w:pPr>
            <w:r w:rsidRPr="00C313D1">
              <w:rPr>
                <w:sz w:val="22"/>
              </w:rPr>
              <w:t>Количество</w:t>
            </w:r>
          </w:p>
        </w:tc>
      </w:tr>
      <w:tr w:rsidR="00ED097E" w:rsidRPr="00C313D1" w14:paraId="0C54368E" w14:textId="77777777" w:rsidTr="002008BC">
        <w:trPr>
          <w:jc w:val="center"/>
        </w:trPr>
        <w:tc>
          <w:tcPr>
            <w:tcW w:w="1750" w:type="pct"/>
            <w:vMerge/>
            <w:tcBorders>
              <w:bottom w:val="single" w:sz="4" w:space="0" w:color="auto"/>
            </w:tcBorders>
          </w:tcPr>
          <w:p w14:paraId="04798231" w14:textId="77777777" w:rsidR="00ED097E" w:rsidRPr="00C313D1" w:rsidRDefault="00ED097E" w:rsidP="00E7024B">
            <w:pPr>
              <w:jc w:val="center"/>
              <w:rPr>
                <w:sz w:val="22"/>
              </w:rPr>
            </w:pPr>
          </w:p>
        </w:tc>
        <w:tc>
          <w:tcPr>
            <w:tcW w:w="1660" w:type="pct"/>
            <w:tcBorders>
              <w:bottom w:val="single" w:sz="4" w:space="0" w:color="auto"/>
            </w:tcBorders>
          </w:tcPr>
          <w:p w14:paraId="44844DBF" w14:textId="77777777" w:rsidR="00ED097E" w:rsidRPr="00C313D1" w:rsidRDefault="00ED097E" w:rsidP="00E7024B">
            <w:pPr>
              <w:jc w:val="center"/>
              <w:rPr>
                <w:sz w:val="22"/>
              </w:rPr>
            </w:pPr>
            <w:r w:rsidRPr="00C313D1">
              <w:rPr>
                <w:sz w:val="22"/>
              </w:rPr>
              <w:t>видов</w:t>
            </w:r>
          </w:p>
        </w:tc>
        <w:tc>
          <w:tcPr>
            <w:tcW w:w="1590" w:type="pct"/>
            <w:tcBorders>
              <w:bottom w:val="single" w:sz="4" w:space="0" w:color="auto"/>
            </w:tcBorders>
          </w:tcPr>
          <w:p w14:paraId="22A76ED9" w14:textId="77777777" w:rsidR="00ED097E" w:rsidRPr="00C313D1" w:rsidRDefault="00ED097E" w:rsidP="00E7024B">
            <w:pPr>
              <w:jc w:val="center"/>
              <w:rPr>
                <w:sz w:val="22"/>
              </w:rPr>
            </w:pPr>
            <w:r w:rsidRPr="00C313D1">
              <w:rPr>
                <w:sz w:val="22"/>
              </w:rPr>
              <w:t>родов</w:t>
            </w:r>
          </w:p>
        </w:tc>
      </w:tr>
      <w:tr w:rsidR="00ED097E" w:rsidRPr="00C313D1" w14:paraId="422C70C9" w14:textId="77777777" w:rsidTr="002008BC">
        <w:trPr>
          <w:jc w:val="center"/>
        </w:trPr>
        <w:tc>
          <w:tcPr>
            <w:tcW w:w="1750" w:type="pct"/>
            <w:tcBorders>
              <w:bottom w:val="nil"/>
            </w:tcBorders>
            <w:vAlign w:val="center"/>
          </w:tcPr>
          <w:p w14:paraId="15BD9026" w14:textId="77777777" w:rsidR="00ED097E" w:rsidRPr="00C313D1" w:rsidRDefault="00ED097E" w:rsidP="00E7024B">
            <w:pPr>
              <w:rPr>
                <w:i/>
                <w:sz w:val="22"/>
              </w:rPr>
            </w:pPr>
            <w:r w:rsidRPr="00C313D1">
              <w:rPr>
                <w:i/>
                <w:sz w:val="22"/>
                <w:lang w:val="en-US"/>
              </w:rPr>
              <w:t>Cyperaceae</w:t>
            </w:r>
          </w:p>
        </w:tc>
        <w:tc>
          <w:tcPr>
            <w:tcW w:w="1660" w:type="pct"/>
            <w:tcBorders>
              <w:bottom w:val="nil"/>
            </w:tcBorders>
            <w:vAlign w:val="center"/>
          </w:tcPr>
          <w:p w14:paraId="244FBBE0" w14:textId="77777777" w:rsidR="00ED097E" w:rsidRPr="00C313D1" w:rsidRDefault="00ED097E" w:rsidP="00E7024B">
            <w:pPr>
              <w:jc w:val="center"/>
              <w:rPr>
                <w:sz w:val="22"/>
              </w:rPr>
            </w:pPr>
            <w:r w:rsidRPr="00C313D1">
              <w:rPr>
                <w:sz w:val="22"/>
              </w:rPr>
              <w:t>18</w:t>
            </w:r>
          </w:p>
        </w:tc>
        <w:tc>
          <w:tcPr>
            <w:tcW w:w="1590" w:type="pct"/>
            <w:tcBorders>
              <w:bottom w:val="nil"/>
            </w:tcBorders>
            <w:vAlign w:val="center"/>
          </w:tcPr>
          <w:p w14:paraId="21E75173" w14:textId="77777777" w:rsidR="00ED097E" w:rsidRPr="00C313D1" w:rsidRDefault="00ED097E" w:rsidP="00E7024B">
            <w:pPr>
              <w:jc w:val="center"/>
              <w:rPr>
                <w:sz w:val="22"/>
              </w:rPr>
            </w:pPr>
            <w:r w:rsidRPr="00C313D1">
              <w:rPr>
                <w:sz w:val="22"/>
              </w:rPr>
              <w:t>4</w:t>
            </w:r>
          </w:p>
        </w:tc>
      </w:tr>
      <w:tr w:rsidR="00ED097E" w:rsidRPr="00C313D1" w14:paraId="587049DE" w14:textId="77777777" w:rsidTr="002008BC">
        <w:trPr>
          <w:jc w:val="center"/>
        </w:trPr>
        <w:tc>
          <w:tcPr>
            <w:tcW w:w="1750" w:type="pct"/>
            <w:tcBorders>
              <w:top w:val="nil"/>
              <w:bottom w:val="nil"/>
            </w:tcBorders>
            <w:vAlign w:val="center"/>
          </w:tcPr>
          <w:p w14:paraId="3DEF97DA" w14:textId="77777777" w:rsidR="00ED097E" w:rsidRPr="00C313D1" w:rsidRDefault="00ED097E" w:rsidP="00E7024B">
            <w:pPr>
              <w:rPr>
                <w:sz w:val="22"/>
              </w:rPr>
            </w:pPr>
            <w:r w:rsidRPr="00C313D1">
              <w:rPr>
                <w:i/>
                <w:sz w:val="22"/>
                <w:lang w:val="en-US"/>
              </w:rPr>
              <w:t>Poaceae</w:t>
            </w:r>
          </w:p>
        </w:tc>
        <w:tc>
          <w:tcPr>
            <w:tcW w:w="1660" w:type="pct"/>
            <w:tcBorders>
              <w:top w:val="nil"/>
              <w:bottom w:val="nil"/>
            </w:tcBorders>
            <w:vAlign w:val="center"/>
          </w:tcPr>
          <w:p w14:paraId="2BA14EF4" w14:textId="77777777" w:rsidR="00ED097E" w:rsidRPr="00C313D1" w:rsidRDefault="00ED097E" w:rsidP="00E7024B">
            <w:pPr>
              <w:jc w:val="center"/>
              <w:rPr>
                <w:sz w:val="22"/>
              </w:rPr>
            </w:pPr>
            <w:r w:rsidRPr="00C313D1">
              <w:rPr>
                <w:sz w:val="22"/>
              </w:rPr>
              <w:t>17</w:t>
            </w:r>
          </w:p>
        </w:tc>
        <w:tc>
          <w:tcPr>
            <w:tcW w:w="1590" w:type="pct"/>
            <w:tcBorders>
              <w:top w:val="nil"/>
              <w:bottom w:val="nil"/>
            </w:tcBorders>
            <w:vAlign w:val="center"/>
          </w:tcPr>
          <w:p w14:paraId="665EA86D" w14:textId="77777777" w:rsidR="00ED097E" w:rsidRPr="00C313D1" w:rsidRDefault="00ED097E" w:rsidP="00E7024B">
            <w:pPr>
              <w:jc w:val="center"/>
              <w:rPr>
                <w:sz w:val="22"/>
              </w:rPr>
            </w:pPr>
            <w:r w:rsidRPr="00C313D1">
              <w:rPr>
                <w:sz w:val="22"/>
              </w:rPr>
              <w:t>12</w:t>
            </w:r>
          </w:p>
        </w:tc>
      </w:tr>
      <w:tr w:rsidR="00ED097E" w:rsidRPr="00C313D1" w14:paraId="7ECE95E8" w14:textId="77777777" w:rsidTr="002008BC">
        <w:trPr>
          <w:jc w:val="center"/>
        </w:trPr>
        <w:tc>
          <w:tcPr>
            <w:tcW w:w="1750" w:type="pct"/>
            <w:tcBorders>
              <w:top w:val="nil"/>
              <w:bottom w:val="nil"/>
            </w:tcBorders>
            <w:vAlign w:val="center"/>
          </w:tcPr>
          <w:p w14:paraId="66CEB58B" w14:textId="77777777" w:rsidR="00ED097E" w:rsidRPr="00C313D1" w:rsidRDefault="00ED097E" w:rsidP="00E7024B">
            <w:pPr>
              <w:rPr>
                <w:sz w:val="22"/>
              </w:rPr>
            </w:pPr>
            <w:r w:rsidRPr="00C313D1">
              <w:rPr>
                <w:i/>
                <w:sz w:val="22"/>
                <w:lang w:val="en-US"/>
              </w:rPr>
              <w:t>Asteraceae</w:t>
            </w:r>
          </w:p>
        </w:tc>
        <w:tc>
          <w:tcPr>
            <w:tcW w:w="1660" w:type="pct"/>
            <w:tcBorders>
              <w:top w:val="nil"/>
              <w:bottom w:val="nil"/>
            </w:tcBorders>
            <w:vAlign w:val="center"/>
          </w:tcPr>
          <w:p w14:paraId="231784EB" w14:textId="77777777" w:rsidR="00ED097E" w:rsidRPr="00C313D1" w:rsidRDefault="00ED097E" w:rsidP="00E7024B">
            <w:pPr>
              <w:jc w:val="center"/>
              <w:rPr>
                <w:sz w:val="22"/>
              </w:rPr>
            </w:pPr>
            <w:r w:rsidRPr="00C313D1">
              <w:rPr>
                <w:sz w:val="22"/>
              </w:rPr>
              <w:t>13</w:t>
            </w:r>
          </w:p>
        </w:tc>
        <w:tc>
          <w:tcPr>
            <w:tcW w:w="1590" w:type="pct"/>
            <w:tcBorders>
              <w:top w:val="nil"/>
              <w:bottom w:val="nil"/>
            </w:tcBorders>
            <w:vAlign w:val="center"/>
          </w:tcPr>
          <w:p w14:paraId="5852E2AB" w14:textId="77777777" w:rsidR="00ED097E" w:rsidRPr="00C313D1" w:rsidRDefault="00ED097E" w:rsidP="00E7024B">
            <w:pPr>
              <w:jc w:val="center"/>
              <w:rPr>
                <w:sz w:val="22"/>
              </w:rPr>
            </w:pPr>
            <w:r w:rsidRPr="00C313D1">
              <w:rPr>
                <w:sz w:val="22"/>
              </w:rPr>
              <w:t>11</w:t>
            </w:r>
          </w:p>
        </w:tc>
      </w:tr>
      <w:tr w:rsidR="00ED097E" w:rsidRPr="00C313D1" w14:paraId="7A98F420" w14:textId="77777777" w:rsidTr="002008BC">
        <w:trPr>
          <w:jc w:val="center"/>
        </w:trPr>
        <w:tc>
          <w:tcPr>
            <w:tcW w:w="1750" w:type="pct"/>
            <w:tcBorders>
              <w:top w:val="nil"/>
              <w:bottom w:val="nil"/>
            </w:tcBorders>
            <w:vAlign w:val="center"/>
          </w:tcPr>
          <w:p w14:paraId="5659D2AD" w14:textId="77777777" w:rsidR="00ED097E" w:rsidRPr="00C313D1" w:rsidRDefault="00ED097E" w:rsidP="00E7024B">
            <w:pPr>
              <w:rPr>
                <w:sz w:val="22"/>
              </w:rPr>
            </w:pPr>
            <w:r w:rsidRPr="00C313D1">
              <w:rPr>
                <w:i/>
                <w:sz w:val="22"/>
                <w:lang w:val="en-US"/>
              </w:rPr>
              <w:t>Ericaceae</w:t>
            </w:r>
          </w:p>
        </w:tc>
        <w:tc>
          <w:tcPr>
            <w:tcW w:w="1660" w:type="pct"/>
            <w:tcBorders>
              <w:top w:val="nil"/>
              <w:bottom w:val="nil"/>
            </w:tcBorders>
            <w:vAlign w:val="center"/>
          </w:tcPr>
          <w:p w14:paraId="4EF4182E" w14:textId="77777777" w:rsidR="00ED097E" w:rsidRPr="00C313D1" w:rsidRDefault="00ED097E" w:rsidP="00E7024B">
            <w:pPr>
              <w:jc w:val="center"/>
              <w:rPr>
                <w:sz w:val="22"/>
              </w:rPr>
            </w:pPr>
            <w:r w:rsidRPr="00C313D1">
              <w:rPr>
                <w:sz w:val="22"/>
              </w:rPr>
              <w:t>3</w:t>
            </w:r>
          </w:p>
        </w:tc>
        <w:tc>
          <w:tcPr>
            <w:tcW w:w="1590" w:type="pct"/>
            <w:tcBorders>
              <w:top w:val="nil"/>
              <w:bottom w:val="nil"/>
            </w:tcBorders>
            <w:vAlign w:val="center"/>
          </w:tcPr>
          <w:p w14:paraId="055074AE" w14:textId="77777777" w:rsidR="00ED097E" w:rsidRPr="00C313D1" w:rsidRDefault="00ED097E" w:rsidP="00E7024B">
            <w:pPr>
              <w:jc w:val="center"/>
              <w:rPr>
                <w:sz w:val="22"/>
              </w:rPr>
            </w:pPr>
            <w:r w:rsidRPr="00C313D1">
              <w:rPr>
                <w:sz w:val="22"/>
              </w:rPr>
              <w:t>6</w:t>
            </w:r>
          </w:p>
        </w:tc>
      </w:tr>
      <w:tr w:rsidR="00ED097E" w:rsidRPr="00C313D1" w14:paraId="2EC2B8E1" w14:textId="77777777" w:rsidTr="002008BC">
        <w:trPr>
          <w:jc w:val="center"/>
        </w:trPr>
        <w:tc>
          <w:tcPr>
            <w:tcW w:w="1750" w:type="pct"/>
            <w:tcBorders>
              <w:top w:val="nil"/>
              <w:bottom w:val="nil"/>
            </w:tcBorders>
            <w:vAlign w:val="center"/>
          </w:tcPr>
          <w:p w14:paraId="58DA6350" w14:textId="77777777" w:rsidR="00ED097E" w:rsidRPr="00C313D1" w:rsidRDefault="00ED097E" w:rsidP="00E7024B">
            <w:pPr>
              <w:rPr>
                <w:i/>
                <w:sz w:val="22"/>
              </w:rPr>
            </w:pPr>
            <w:r w:rsidRPr="00C313D1">
              <w:rPr>
                <w:i/>
                <w:sz w:val="22"/>
                <w:lang w:val="en-US"/>
              </w:rPr>
              <w:t>Salicaceae</w:t>
            </w:r>
            <w:r w:rsidRPr="00C313D1">
              <w:rPr>
                <w:i/>
                <w:sz w:val="22"/>
              </w:rPr>
              <w:t xml:space="preserve"> </w:t>
            </w:r>
          </w:p>
        </w:tc>
        <w:tc>
          <w:tcPr>
            <w:tcW w:w="1660" w:type="pct"/>
            <w:tcBorders>
              <w:top w:val="nil"/>
              <w:bottom w:val="nil"/>
            </w:tcBorders>
            <w:vAlign w:val="center"/>
          </w:tcPr>
          <w:p w14:paraId="4D20DF49" w14:textId="77777777" w:rsidR="00ED097E" w:rsidRPr="00C313D1" w:rsidRDefault="00ED097E" w:rsidP="00E7024B">
            <w:pPr>
              <w:jc w:val="center"/>
              <w:rPr>
                <w:sz w:val="22"/>
              </w:rPr>
            </w:pPr>
            <w:r w:rsidRPr="00C313D1">
              <w:rPr>
                <w:sz w:val="22"/>
              </w:rPr>
              <w:t>9</w:t>
            </w:r>
          </w:p>
        </w:tc>
        <w:tc>
          <w:tcPr>
            <w:tcW w:w="1590" w:type="pct"/>
            <w:tcBorders>
              <w:top w:val="nil"/>
              <w:bottom w:val="nil"/>
            </w:tcBorders>
            <w:vAlign w:val="center"/>
          </w:tcPr>
          <w:p w14:paraId="0122CA97" w14:textId="77777777" w:rsidR="00ED097E" w:rsidRPr="00C313D1" w:rsidRDefault="00ED097E" w:rsidP="00E7024B">
            <w:pPr>
              <w:jc w:val="center"/>
              <w:rPr>
                <w:sz w:val="22"/>
              </w:rPr>
            </w:pPr>
            <w:r w:rsidRPr="00C313D1">
              <w:rPr>
                <w:sz w:val="22"/>
              </w:rPr>
              <w:t>6</w:t>
            </w:r>
          </w:p>
        </w:tc>
      </w:tr>
      <w:tr w:rsidR="00ED097E" w:rsidRPr="00C313D1" w14:paraId="1260C5AA" w14:textId="77777777" w:rsidTr="002008BC">
        <w:trPr>
          <w:jc w:val="center"/>
        </w:trPr>
        <w:tc>
          <w:tcPr>
            <w:tcW w:w="1750" w:type="pct"/>
            <w:tcBorders>
              <w:top w:val="nil"/>
              <w:bottom w:val="nil"/>
            </w:tcBorders>
            <w:vAlign w:val="center"/>
          </w:tcPr>
          <w:p w14:paraId="7F3B6827" w14:textId="77777777" w:rsidR="00ED097E" w:rsidRPr="00C313D1" w:rsidRDefault="00ED097E" w:rsidP="00E7024B">
            <w:pPr>
              <w:rPr>
                <w:sz w:val="22"/>
                <w:lang w:val="en-US"/>
              </w:rPr>
            </w:pPr>
            <w:r w:rsidRPr="00C313D1">
              <w:rPr>
                <w:i/>
                <w:sz w:val="22"/>
                <w:lang w:val="en-US"/>
              </w:rPr>
              <w:t>Rosaceae</w:t>
            </w:r>
          </w:p>
        </w:tc>
        <w:tc>
          <w:tcPr>
            <w:tcW w:w="1660" w:type="pct"/>
            <w:tcBorders>
              <w:top w:val="nil"/>
              <w:bottom w:val="nil"/>
            </w:tcBorders>
            <w:vAlign w:val="center"/>
          </w:tcPr>
          <w:p w14:paraId="25179266" w14:textId="77777777" w:rsidR="00ED097E" w:rsidRPr="00C313D1" w:rsidRDefault="00ED097E" w:rsidP="00E7024B">
            <w:pPr>
              <w:jc w:val="center"/>
              <w:rPr>
                <w:sz w:val="22"/>
                <w:lang w:val="en-US"/>
              </w:rPr>
            </w:pPr>
            <w:r w:rsidRPr="00C313D1">
              <w:rPr>
                <w:sz w:val="22"/>
                <w:lang w:val="en-US"/>
              </w:rPr>
              <w:t>7</w:t>
            </w:r>
          </w:p>
        </w:tc>
        <w:tc>
          <w:tcPr>
            <w:tcW w:w="1590" w:type="pct"/>
            <w:tcBorders>
              <w:top w:val="nil"/>
              <w:bottom w:val="nil"/>
            </w:tcBorders>
            <w:vAlign w:val="center"/>
          </w:tcPr>
          <w:p w14:paraId="1458166B" w14:textId="77777777" w:rsidR="00ED097E" w:rsidRPr="00C313D1" w:rsidRDefault="00ED097E" w:rsidP="00E7024B">
            <w:pPr>
              <w:jc w:val="center"/>
              <w:rPr>
                <w:sz w:val="22"/>
                <w:lang w:val="en-US"/>
              </w:rPr>
            </w:pPr>
            <w:r w:rsidRPr="00C313D1">
              <w:rPr>
                <w:sz w:val="22"/>
                <w:lang w:val="en-US"/>
              </w:rPr>
              <w:t>6</w:t>
            </w:r>
          </w:p>
        </w:tc>
      </w:tr>
      <w:tr w:rsidR="00ED097E" w:rsidRPr="00C313D1" w14:paraId="44C54927" w14:textId="77777777" w:rsidTr="002008BC">
        <w:trPr>
          <w:jc w:val="center"/>
        </w:trPr>
        <w:tc>
          <w:tcPr>
            <w:tcW w:w="1750" w:type="pct"/>
            <w:tcBorders>
              <w:top w:val="nil"/>
              <w:bottom w:val="nil"/>
            </w:tcBorders>
            <w:vAlign w:val="center"/>
          </w:tcPr>
          <w:p w14:paraId="258BC67A" w14:textId="77777777" w:rsidR="00ED097E" w:rsidRPr="00C313D1" w:rsidRDefault="00ED097E" w:rsidP="00E7024B">
            <w:pPr>
              <w:rPr>
                <w:i/>
                <w:sz w:val="22"/>
                <w:lang w:val="en-US"/>
              </w:rPr>
            </w:pPr>
            <w:r w:rsidRPr="00C313D1">
              <w:rPr>
                <w:i/>
                <w:sz w:val="22"/>
                <w:lang w:val="en-US"/>
              </w:rPr>
              <w:t>Lamiaceae</w:t>
            </w:r>
          </w:p>
        </w:tc>
        <w:tc>
          <w:tcPr>
            <w:tcW w:w="1660" w:type="pct"/>
            <w:tcBorders>
              <w:top w:val="nil"/>
              <w:bottom w:val="nil"/>
            </w:tcBorders>
            <w:vAlign w:val="center"/>
          </w:tcPr>
          <w:p w14:paraId="7E4A073D" w14:textId="77777777" w:rsidR="00ED097E" w:rsidRPr="00C313D1" w:rsidRDefault="00ED097E" w:rsidP="00E7024B">
            <w:pPr>
              <w:jc w:val="center"/>
              <w:rPr>
                <w:sz w:val="22"/>
                <w:lang w:val="en-US"/>
              </w:rPr>
            </w:pPr>
            <w:r w:rsidRPr="00C313D1">
              <w:rPr>
                <w:sz w:val="22"/>
                <w:lang w:val="en-US"/>
              </w:rPr>
              <w:t>7</w:t>
            </w:r>
          </w:p>
        </w:tc>
        <w:tc>
          <w:tcPr>
            <w:tcW w:w="1590" w:type="pct"/>
            <w:tcBorders>
              <w:top w:val="nil"/>
              <w:bottom w:val="nil"/>
            </w:tcBorders>
            <w:vAlign w:val="center"/>
          </w:tcPr>
          <w:p w14:paraId="7904B5F4" w14:textId="77777777" w:rsidR="00ED097E" w:rsidRPr="00C313D1" w:rsidRDefault="00ED097E" w:rsidP="00E7024B">
            <w:pPr>
              <w:jc w:val="center"/>
              <w:rPr>
                <w:sz w:val="22"/>
                <w:lang w:val="en-US"/>
              </w:rPr>
            </w:pPr>
            <w:r w:rsidRPr="00C313D1">
              <w:rPr>
                <w:sz w:val="22"/>
                <w:lang w:val="en-US"/>
              </w:rPr>
              <w:t>6</w:t>
            </w:r>
          </w:p>
        </w:tc>
      </w:tr>
      <w:tr w:rsidR="00ED097E" w:rsidRPr="00C313D1" w14:paraId="12C4C172" w14:textId="77777777" w:rsidTr="002008BC">
        <w:trPr>
          <w:jc w:val="center"/>
        </w:trPr>
        <w:tc>
          <w:tcPr>
            <w:tcW w:w="1750" w:type="pct"/>
            <w:tcBorders>
              <w:top w:val="nil"/>
              <w:bottom w:val="nil"/>
            </w:tcBorders>
            <w:vAlign w:val="center"/>
          </w:tcPr>
          <w:p w14:paraId="5F942C37" w14:textId="77777777" w:rsidR="00ED097E" w:rsidRPr="00C313D1" w:rsidRDefault="00ED097E" w:rsidP="00E7024B">
            <w:pPr>
              <w:rPr>
                <w:sz w:val="22"/>
                <w:lang w:val="en-US"/>
              </w:rPr>
            </w:pPr>
            <w:r w:rsidRPr="00C313D1">
              <w:rPr>
                <w:i/>
                <w:sz w:val="22"/>
                <w:lang w:val="en-US"/>
              </w:rPr>
              <w:t>Caryophyllaceae</w:t>
            </w:r>
          </w:p>
        </w:tc>
        <w:tc>
          <w:tcPr>
            <w:tcW w:w="1660" w:type="pct"/>
            <w:tcBorders>
              <w:top w:val="nil"/>
              <w:bottom w:val="nil"/>
            </w:tcBorders>
            <w:vAlign w:val="center"/>
          </w:tcPr>
          <w:p w14:paraId="52712C05" w14:textId="77777777" w:rsidR="00ED097E" w:rsidRPr="00C313D1" w:rsidRDefault="00ED097E" w:rsidP="00E7024B">
            <w:pPr>
              <w:jc w:val="center"/>
              <w:rPr>
                <w:sz w:val="22"/>
                <w:lang w:val="en-US"/>
              </w:rPr>
            </w:pPr>
            <w:r w:rsidRPr="00C313D1">
              <w:rPr>
                <w:sz w:val="22"/>
                <w:lang w:val="en-US"/>
              </w:rPr>
              <w:t>6</w:t>
            </w:r>
          </w:p>
        </w:tc>
        <w:tc>
          <w:tcPr>
            <w:tcW w:w="1590" w:type="pct"/>
            <w:tcBorders>
              <w:top w:val="nil"/>
              <w:bottom w:val="nil"/>
            </w:tcBorders>
            <w:vAlign w:val="center"/>
          </w:tcPr>
          <w:p w14:paraId="5AB2A730" w14:textId="77777777" w:rsidR="00ED097E" w:rsidRPr="00C313D1" w:rsidRDefault="00ED097E" w:rsidP="00E7024B">
            <w:pPr>
              <w:jc w:val="center"/>
              <w:rPr>
                <w:sz w:val="22"/>
                <w:lang w:val="en-US"/>
              </w:rPr>
            </w:pPr>
            <w:r w:rsidRPr="00C313D1">
              <w:rPr>
                <w:sz w:val="22"/>
                <w:lang w:val="en-US"/>
              </w:rPr>
              <w:t>4</w:t>
            </w:r>
          </w:p>
        </w:tc>
      </w:tr>
      <w:tr w:rsidR="00ED097E" w:rsidRPr="00C313D1" w14:paraId="084109A6" w14:textId="77777777" w:rsidTr="002008BC">
        <w:trPr>
          <w:jc w:val="center"/>
        </w:trPr>
        <w:tc>
          <w:tcPr>
            <w:tcW w:w="1750" w:type="pct"/>
            <w:tcBorders>
              <w:top w:val="nil"/>
              <w:bottom w:val="nil"/>
            </w:tcBorders>
            <w:vAlign w:val="center"/>
          </w:tcPr>
          <w:p w14:paraId="213DE033" w14:textId="77777777" w:rsidR="00ED097E" w:rsidRPr="00C313D1" w:rsidRDefault="00ED097E" w:rsidP="00E7024B">
            <w:pPr>
              <w:rPr>
                <w:i/>
                <w:sz w:val="22"/>
                <w:lang w:val="en-US"/>
              </w:rPr>
            </w:pPr>
            <w:r w:rsidRPr="00C313D1">
              <w:rPr>
                <w:i/>
                <w:sz w:val="22"/>
                <w:lang w:val="en-US"/>
              </w:rPr>
              <w:t>Polygonaceae</w:t>
            </w:r>
          </w:p>
        </w:tc>
        <w:tc>
          <w:tcPr>
            <w:tcW w:w="1660" w:type="pct"/>
            <w:tcBorders>
              <w:top w:val="nil"/>
              <w:bottom w:val="nil"/>
            </w:tcBorders>
            <w:vAlign w:val="center"/>
          </w:tcPr>
          <w:p w14:paraId="5DCEB754" w14:textId="77777777" w:rsidR="00ED097E" w:rsidRPr="00C313D1" w:rsidRDefault="00ED097E" w:rsidP="00E7024B">
            <w:pPr>
              <w:jc w:val="center"/>
              <w:rPr>
                <w:sz w:val="22"/>
                <w:lang w:val="en-US"/>
              </w:rPr>
            </w:pPr>
            <w:r w:rsidRPr="00C313D1">
              <w:rPr>
                <w:sz w:val="22"/>
                <w:lang w:val="en-US"/>
              </w:rPr>
              <w:t>6</w:t>
            </w:r>
          </w:p>
        </w:tc>
        <w:tc>
          <w:tcPr>
            <w:tcW w:w="1590" w:type="pct"/>
            <w:tcBorders>
              <w:top w:val="nil"/>
              <w:bottom w:val="nil"/>
            </w:tcBorders>
            <w:vAlign w:val="center"/>
          </w:tcPr>
          <w:p w14:paraId="5E5BF133" w14:textId="77777777" w:rsidR="00ED097E" w:rsidRPr="00C313D1" w:rsidRDefault="00ED097E" w:rsidP="00E7024B">
            <w:pPr>
              <w:jc w:val="center"/>
              <w:rPr>
                <w:sz w:val="22"/>
                <w:lang w:val="en-US"/>
              </w:rPr>
            </w:pPr>
            <w:r w:rsidRPr="00C313D1">
              <w:rPr>
                <w:sz w:val="22"/>
                <w:lang w:val="en-US"/>
              </w:rPr>
              <w:t>2</w:t>
            </w:r>
          </w:p>
        </w:tc>
      </w:tr>
      <w:tr w:rsidR="00ED097E" w:rsidRPr="00C313D1" w14:paraId="5B4E0EF4" w14:textId="77777777" w:rsidTr="002008BC">
        <w:trPr>
          <w:jc w:val="center"/>
        </w:trPr>
        <w:tc>
          <w:tcPr>
            <w:tcW w:w="1750" w:type="pct"/>
            <w:tcBorders>
              <w:top w:val="nil"/>
            </w:tcBorders>
            <w:vAlign w:val="center"/>
          </w:tcPr>
          <w:p w14:paraId="421BC9CC" w14:textId="77777777" w:rsidR="00ED097E" w:rsidRPr="00C313D1" w:rsidRDefault="00ED097E" w:rsidP="00E7024B">
            <w:pPr>
              <w:rPr>
                <w:sz w:val="22"/>
                <w:lang w:val="en-US"/>
              </w:rPr>
            </w:pPr>
            <w:r w:rsidRPr="00C313D1">
              <w:rPr>
                <w:i/>
                <w:sz w:val="22"/>
                <w:lang w:val="en-US"/>
              </w:rPr>
              <w:t>Brassicaceae</w:t>
            </w:r>
          </w:p>
        </w:tc>
        <w:tc>
          <w:tcPr>
            <w:tcW w:w="1660" w:type="pct"/>
            <w:tcBorders>
              <w:top w:val="nil"/>
            </w:tcBorders>
            <w:vAlign w:val="center"/>
          </w:tcPr>
          <w:p w14:paraId="3F195C32" w14:textId="77777777" w:rsidR="00ED097E" w:rsidRPr="00C313D1" w:rsidRDefault="00ED097E" w:rsidP="00E7024B">
            <w:pPr>
              <w:jc w:val="center"/>
              <w:rPr>
                <w:sz w:val="22"/>
                <w:lang w:val="en-US"/>
              </w:rPr>
            </w:pPr>
            <w:r w:rsidRPr="00C313D1">
              <w:rPr>
                <w:sz w:val="22"/>
                <w:lang w:val="en-US"/>
              </w:rPr>
              <w:t>5</w:t>
            </w:r>
          </w:p>
        </w:tc>
        <w:tc>
          <w:tcPr>
            <w:tcW w:w="1590" w:type="pct"/>
            <w:tcBorders>
              <w:top w:val="nil"/>
            </w:tcBorders>
            <w:vAlign w:val="center"/>
          </w:tcPr>
          <w:p w14:paraId="4AF2AFC6" w14:textId="77777777" w:rsidR="00ED097E" w:rsidRPr="00C313D1" w:rsidRDefault="00ED097E" w:rsidP="00E7024B">
            <w:pPr>
              <w:jc w:val="center"/>
              <w:rPr>
                <w:sz w:val="22"/>
              </w:rPr>
            </w:pPr>
            <w:r w:rsidRPr="00C313D1">
              <w:rPr>
                <w:sz w:val="22"/>
                <w:lang w:val="en-US"/>
              </w:rPr>
              <w:t>4</w:t>
            </w:r>
          </w:p>
        </w:tc>
      </w:tr>
    </w:tbl>
    <w:p w14:paraId="5CA0802E" w14:textId="77777777" w:rsidR="00ED097E" w:rsidRPr="00C313D1" w:rsidRDefault="00ED097E" w:rsidP="00ED097E">
      <w:pPr>
        <w:ind w:firstLine="567"/>
        <w:jc w:val="both"/>
      </w:pPr>
    </w:p>
    <w:p w14:paraId="146240E0" w14:textId="77777777" w:rsidR="002008BC" w:rsidRPr="00C313D1" w:rsidRDefault="002008BC" w:rsidP="002008BC">
      <w:pPr>
        <w:ind w:firstLine="709"/>
        <w:jc w:val="both"/>
      </w:pPr>
      <w:r w:rsidRPr="00C313D1">
        <w:t xml:space="preserve">Список мохообразных, отмеченных на верховом болоте, насчитывает 20 видов из 11 родов, 10 семейств. Бриофлора представлена 8 порядками отдела </w:t>
      </w:r>
      <w:r w:rsidR="00E7024B" w:rsidRPr="00C313D1">
        <w:t>Мохообразные (</w:t>
      </w:r>
      <w:r w:rsidRPr="00C313D1">
        <w:rPr>
          <w:i/>
          <w:lang w:val="en-US"/>
        </w:rPr>
        <w:t>Bryophyta</w:t>
      </w:r>
      <w:r w:rsidR="00E7024B" w:rsidRPr="00C313D1">
        <w:t>)</w:t>
      </w:r>
      <w:r w:rsidRPr="00C313D1">
        <w:t xml:space="preserve">: </w:t>
      </w:r>
      <w:r w:rsidR="00E7024B" w:rsidRPr="00C313D1">
        <w:t>Сфагновые (</w:t>
      </w:r>
      <w:r w:rsidRPr="00C313D1">
        <w:rPr>
          <w:i/>
          <w:lang w:val="en-US"/>
        </w:rPr>
        <w:t>Sphagnales</w:t>
      </w:r>
      <w:r w:rsidR="00E7024B" w:rsidRPr="00C313D1">
        <w:t>)</w:t>
      </w:r>
      <w:r w:rsidRPr="00C313D1">
        <w:t xml:space="preserve"> </w:t>
      </w:r>
      <w:r w:rsidR="00E7024B" w:rsidRPr="00C313D1">
        <w:t xml:space="preserve">– </w:t>
      </w:r>
      <w:r w:rsidRPr="00C313D1">
        <w:t xml:space="preserve">9 видов, </w:t>
      </w:r>
      <w:r w:rsidR="00E7024B" w:rsidRPr="00C313D1">
        <w:t>Гипновые (</w:t>
      </w:r>
      <w:r w:rsidRPr="00C313D1">
        <w:rPr>
          <w:i/>
          <w:lang w:val="en-US"/>
        </w:rPr>
        <w:t>Hypnales</w:t>
      </w:r>
      <w:r w:rsidR="00E7024B" w:rsidRPr="00C313D1">
        <w:t>)</w:t>
      </w:r>
      <w:r w:rsidRPr="00C313D1">
        <w:t xml:space="preserve"> </w:t>
      </w:r>
      <w:r w:rsidR="00E7024B" w:rsidRPr="00C313D1">
        <w:t xml:space="preserve">– </w:t>
      </w:r>
      <w:r w:rsidRPr="00C313D1">
        <w:t xml:space="preserve">3 вида, </w:t>
      </w:r>
      <w:r w:rsidR="00E7024B" w:rsidRPr="00C313D1">
        <w:t>Юнгерманниевые (</w:t>
      </w:r>
      <w:r w:rsidRPr="00C313D1">
        <w:rPr>
          <w:i/>
          <w:lang w:val="en-US"/>
        </w:rPr>
        <w:t>Jungermanniales</w:t>
      </w:r>
      <w:r w:rsidR="00E7024B" w:rsidRPr="00C313D1">
        <w:t>)</w:t>
      </w:r>
      <w:r w:rsidRPr="00C313D1">
        <w:t xml:space="preserve"> </w:t>
      </w:r>
      <w:r w:rsidR="00E7024B" w:rsidRPr="00C313D1">
        <w:t xml:space="preserve">– </w:t>
      </w:r>
      <w:r w:rsidRPr="00C313D1">
        <w:t xml:space="preserve">3 вида, </w:t>
      </w:r>
      <w:r w:rsidR="00E7024B" w:rsidRPr="00C313D1">
        <w:t>Политриховые (</w:t>
      </w:r>
      <w:r w:rsidRPr="00C313D1">
        <w:rPr>
          <w:i/>
          <w:lang w:val="en-US"/>
        </w:rPr>
        <w:t>Polytrichales</w:t>
      </w:r>
      <w:r w:rsidR="00E7024B" w:rsidRPr="00C313D1">
        <w:t>)</w:t>
      </w:r>
      <w:r w:rsidRPr="00C313D1">
        <w:t xml:space="preserve"> </w:t>
      </w:r>
      <w:r w:rsidR="00E7024B" w:rsidRPr="00C313D1">
        <w:t>–2 вида</w:t>
      </w:r>
      <w:r w:rsidRPr="00C313D1">
        <w:t xml:space="preserve">, по </w:t>
      </w:r>
      <w:r w:rsidR="00E7024B" w:rsidRPr="00C313D1">
        <w:t>1</w:t>
      </w:r>
      <w:r w:rsidRPr="00C313D1">
        <w:t xml:space="preserve"> виду включают порядки </w:t>
      </w:r>
      <w:r w:rsidR="00E7024B" w:rsidRPr="00C313D1">
        <w:t>Бриевые (</w:t>
      </w:r>
      <w:r w:rsidRPr="00C313D1">
        <w:rPr>
          <w:i/>
          <w:lang w:val="en-US"/>
        </w:rPr>
        <w:t>Bryales</w:t>
      </w:r>
      <w:r w:rsidR="00E7024B" w:rsidRPr="00C313D1">
        <w:t>)</w:t>
      </w:r>
      <w:r w:rsidRPr="00C313D1">
        <w:t xml:space="preserve">, </w:t>
      </w:r>
      <w:r w:rsidR="00E7024B" w:rsidRPr="00C313D1">
        <w:t>Дикрановые (</w:t>
      </w:r>
      <w:r w:rsidRPr="00C313D1">
        <w:rPr>
          <w:i/>
          <w:lang w:val="en-US"/>
        </w:rPr>
        <w:t>Dicranales</w:t>
      </w:r>
      <w:r w:rsidR="00E7024B" w:rsidRPr="00C313D1">
        <w:t>)</w:t>
      </w:r>
      <w:r w:rsidRPr="00C313D1">
        <w:t xml:space="preserve">, </w:t>
      </w:r>
      <w:r w:rsidR="00E7024B" w:rsidRPr="00C313D1">
        <w:t>Леукобриевые (</w:t>
      </w:r>
      <w:r w:rsidRPr="00C313D1">
        <w:rPr>
          <w:i/>
          <w:lang w:val="en-US"/>
        </w:rPr>
        <w:t>Leucodontales</w:t>
      </w:r>
      <w:r w:rsidR="00E7024B" w:rsidRPr="00C313D1">
        <w:t>)</w:t>
      </w:r>
      <w:r w:rsidRPr="00C313D1">
        <w:t>. Господствующим семейством мохообразных на болоте является</w:t>
      </w:r>
      <w:r w:rsidR="00E7024B" w:rsidRPr="00C313D1">
        <w:t xml:space="preserve"> Сфагновые</w:t>
      </w:r>
      <w:r w:rsidRPr="00C313D1">
        <w:t xml:space="preserve"> </w:t>
      </w:r>
      <w:r w:rsidR="00E7024B" w:rsidRPr="00C313D1">
        <w:t>(</w:t>
      </w:r>
      <w:r w:rsidRPr="00C313D1">
        <w:rPr>
          <w:i/>
          <w:lang w:val="en-US"/>
        </w:rPr>
        <w:t>Sphagnaceae</w:t>
      </w:r>
      <w:r w:rsidR="00E7024B" w:rsidRPr="00C313D1">
        <w:t>)</w:t>
      </w:r>
      <w:r w:rsidRPr="00C313D1">
        <w:t>, что составляет 45% состава бриофлоры исследуемого объекта.</w:t>
      </w:r>
    </w:p>
    <w:p w14:paraId="185F94E3" w14:textId="77777777" w:rsidR="002008BC" w:rsidRPr="00C313D1" w:rsidRDefault="002008BC" w:rsidP="00ED097E">
      <w:pPr>
        <w:ind w:firstLine="567"/>
        <w:jc w:val="both"/>
      </w:pPr>
    </w:p>
    <w:p w14:paraId="25DF9531" w14:textId="77777777" w:rsidR="002008BC" w:rsidRPr="00C313D1" w:rsidRDefault="002008BC" w:rsidP="00ED097E">
      <w:pPr>
        <w:ind w:firstLine="567"/>
        <w:jc w:val="both"/>
      </w:pPr>
    </w:p>
    <w:p w14:paraId="0D6B52A5" w14:textId="77777777" w:rsidR="00335C76" w:rsidRPr="00C313D1" w:rsidRDefault="00335C76" w:rsidP="00335C76">
      <w:pPr>
        <w:pStyle w:val="3"/>
      </w:pPr>
      <w:bookmarkStart w:id="56" w:name="_Toc112667914"/>
      <w:r w:rsidRPr="00C313D1">
        <w:t>3.3 Охраняемые виды растений болота «Сержицкий мох»</w:t>
      </w:r>
      <w:bookmarkEnd w:id="56"/>
    </w:p>
    <w:p w14:paraId="694E2F3F" w14:textId="77777777" w:rsidR="002008BC" w:rsidRPr="00C313D1" w:rsidRDefault="002008BC" w:rsidP="00447EDA">
      <w:pPr>
        <w:ind w:firstLine="709"/>
        <w:jc w:val="both"/>
        <w:rPr>
          <w:rFonts w:eastAsia="Times New Roman"/>
        </w:rPr>
      </w:pPr>
    </w:p>
    <w:p w14:paraId="777783A3" w14:textId="77777777" w:rsidR="00447EDA" w:rsidRPr="00C313D1" w:rsidRDefault="00447EDA" w:rsidP="00447EDA">
      <w:pPr>
        <w:ind w:firstLine="709"/>
        <w:jc w:val="both"/>
        <w:rPr>
          <w:rFonts w:eastAsia="Times New Roman"/>
          <w:spacing w:val="-4"/>
        </w:rPr>
      </w:pPr>
      <w:r w:rsidRPr="00C313D1">
        <w:rPr>
          <w:rFonts w:eastAsia="Times New Roman"/>
        </w:rPr>
        <w:t>Из группы редких и исчезающих видов растений, включенных в Красную книгу Республики Беларусь, в границах болота «Сержицкий мох» отмечен</w:t>
      </w:r>
      <w:r w:rsidR="00A95C97" w:rsidRPr="00C313D1">
        <w:rPr>
          <w:rFonts w:eastAsia="Times New Roman"/>
        </w:rPr>
        <w:t>ы</w:t>
      </w:r>
      <w:r w:rsidRPr="00C313D1">
        <w:rPr>
          <w:rFonts w:eastAsia="Times New Roman"/>
        </w:rPr>
        <w:t xml:space="preserve"> </w:t>
      </w:r>
      <w:r w:rsidR="00A95C97" w:rsidRPr="00C313D1">
        <w:rPr>
          <w:rFonts w:eastAsia="Times New Roman"/>
        </w:rPr>
        <w:t>2</w:t>
      </w:r>
      <w:r w:rsidRPr="00C313D1">
        <w:rPr>
          <w:rFonts w:eastAsia="Times New Roman"/>
        </w:rPr>
        <w:t xml:space="preserve"> вид</w:t>
      </w:r>
      <w:r w:rsidR="00A95C97" w:rsidRPr="00C313D1">
        <w:rPr>
          <w:rFonts w:eastAsia="Times New Roman"/>
        </w:rPr>
        <w:t>а</w:t>
      </w:r>
      <w:r w:rsidRPr="00C313D1">
        <w:rPr>
          <w:rFonts w:eastAsia="Times New Roman"/>
        </w:rPr>
        <w:t xml:space="preserve"> высших сосудистых растений </w:t>
      </w:r>
      <w:r w:rsidRPr="00C313D1">
        <w:rPr>
          <w:rFonts w:eastAsia="Times New Roman"/>
          <w:i/>
          <w:spacing w:val="-4"/>
          <w:lang w:val="en-US"/>
        </w:rPr>
        <w:t>Oxycoccus</w:t>
      </w:r>
      <w:r w:rsidRPr="00C313D1">
        <w:rPr>
          <w:rFonts w:eastAsia="Times New Roman"/>
          <w:i/>
          <w:spacing w:val="-4"/>
        </w:rPr>
        <w:t xml:space="preserve"> </w:t>
      </w:r>
      <w:r w:rsidRPr="00C313D1">
        <w:rPr>
          <w:rFonts w:eastAsia="Times New Roman"/>
          <w:i/>
          <w:spacing w:val="-4"/>
          <w:lang w:val="en-US"/>
        </w:rPr>
        <w:t>microcarpus</w:t>
      </w:r>
      <w:r w:rsidRPr="00C313D1">
        <w:rPr>
          <w:rFonts w:eastAsia="Times New Roman"/>
          <w:i/>
          <w:spacing w:val="-4"/>
        </w:rPr>
        <w:t xml:space="preserve"> </w:t>
      </w:r>
      <w:r w:rsidRPr="00C313D1">
        <w:rPr>
          <w:rFonts w:eastAsia="Times New Roman"/>
          <w:spacing w:val="-4"/>
          <w:lang w:val="en-US"/>
        </w:rPr>
        <w:t>Turcz</w:t>
      </w:r>
      <w:r w:rsidRPr="00C313D1">
        <w:rPr>
          <w:rFonts w:eastAsia="Times New Roman"/>
          <w:spacing w:val="-4"/>
        </w:rPr>
        <w:t xml:space="preserve"> </w:t>
      </w:r>
      <w:r w:rsidRPr="00C313D1">
        <w:rPr>
          <w:rFonts w:eastAsia="Times New Roman"/>
          <w:spacing w:val="-4"/>
          <w:lang w:val="en-US"/>
        </w:rPr>
        <w:t>ex</w:t>
      </w:r>
      <w:r w:rsidRPr="00C313D1">
        <w:rPr>
          <w:rFonts w:eastAsia="Times New Roman"/>
          <w:spacing w:val="-4"/>
        </w:rPr>
        <w:t xml:space="preserve"> </w:t>
      </w:r>
      <w:r w:rsidRPr="00C313D1">
        <w:rPr>
          <w:rFonts w:eastAsia="Times New Roman"/>
          <w:spacing w:val="-4"/>
          <w:lang w:val="en-US"/>
        </w:rPr>
        <w:t>Rupr</w:t>
      </w:r>
      <w:r w:rsidRPr="00C313D1">
        <w:rPr>
          <w:rFonts w:eastAsia="Times New Roman"/>
          <w:spacing w:val="-4"/>
        </w:rPr>
        <w:t xml:space="preserve">. – Клюква мелкоплодная, </w:t>
      </w:r>
      <w:r w:rsidRPr="00C313D1">
        <w:t>I</w:t>
      </w:r>
      <w:r w:rsidRPr="00C313D1">
        <w:rPr>
          <w:lang w:val="en-US"/>
        </w:rPr>
        <w:t>V</w:t>
      </w:r>
      <w:r w:rsidRPr="00C313D1">
        <w:t xml:space="preserve"> категория охраны (</w:t>
      </w:r>
      <w:r w:rsidRPr="00C313D1">
        <w:rPr>
          <w:lang w:val="en-US"/>
        </w:rPr>
        <w:t>NT</w:t>
      </w:r>
      <w:r w:rsidRPr="00C313D1">
        <w:t>)</w:t>
      </w:r>
      <w:r w:rsidR="00A95C97" w:rsidRPr="00C313D1">
        <w:t xml:space="preserve"> и </w:t>
      </w:r>
      <w:r w:rsidR="00A95C97" w:rsidRPr="00C313D1">
        <w:rPr>
          <w:i/>
        </w:rPr>
        <w:t>Listera ovata</w:t>
      </w:r>
      <w:r w:rsidR="00A95C97" w:rsidRPr="00C313D1">
        <w:t xml:space="preserve"> (L.) R.Br. – Тайник яйцевидный, I</w:t>
      </w:r>
      <w:r w:rsidR="00A95C97" w:rsidRPr="00C313D1">
        <w:rPr>
          <w:lang w:val="en-US"/>
        </w:rPr>
        <w:t>V</w:t>
      </w:r>
      <w:r w:rsidR="00A95C97" w:rsidRPr="00C313D1">
        <w:t xml:space="preserve"> категория охраны (</w:t>
      </w:r>
      <w:r w:rsidR="00A95C97" w:rsidRPr="00C313D1">
        <w:rPr>
          <w:lang w:val="en-US"/>
        </w:rPr>
        <w:t>NT</w:t>
      </w:r>
      <w:r w:rsidR="00A95C97" w:rsidRPr="00C313D1">
        <w:t>)</w:t>
      </w:r>
      <w:r w:rsidRPr="00C313D1">
        <w:rPr>
          <w:rFonts w:eastAsia="Times New Roman"/>
          <w:spacing w:val="-4"/>
        </w:rPr>
        <w:t>.</w:t>
      </w:r>
    </w:p>
    <w:p w14:paraId="3F01F8CE" w14:textId="77777777" w:rsidR="00052896" w:rsidRPr="00C313D1" w:rsidRDefault="00052896" w:rsidP="00447EDA">
      <w:pPr>
        <w:ind w:firstLine="709"/>
        <w:jc w:val="both"/>
        <w:rPr>
          <w:rFonts w:eastAsia="Times New Roman"/>
          <w:spacing w:val="-4"/>
        </w:rPr>
      </w:pPr>
      <w:r w:rsidRPr="00C313D1">
        <w:rPr>
          <w:rFonts w:eastAsia="Times New Roman"/>
          <w:spacing w:val="-4"/>
        </w:rPr>
        <w:t>В приложении Г приведены проекты паспортов и охранных обязательств выявленных мест произрастания дикорастущих растений, относящихся к видам, включенным в Красную книгу Республики Беларусь, а в приложении Д письменн</w:t>
      </w:r>
      <w:r w:rsidR="002C3C06" w:rsidRPr="00C313D1">
        <w:rPr>
          <w:rFonts w:eastAsia="Times New Roman"/>
          <w:spacing w:val="-4"/>
        </w:rPr>
        <w:t>ое</w:t>
      </w:r>
      <w:r w:rsidRPr="00C313D1">
        <w:rPr>
          <w:rFonts w:eastAsia="Times New Roman"/>
          <w:spacing w:val="-4"/>
        </w:rPr>
        <w:t xml:space="preserve"> подтверждени</w:t>
      </w:r>
      <w:r w:rsidR="002C3C06" w:rsidRPr="00C313D1">
        <w:rPr>
          <w:rFonts w:eastAsia="Times New Roman"/>
          <w:spacing w:val="-4"/>
        </w:rPr>
        <w:t>е</w:t>
      </w:r>
      <w:r w:rsidRPr="00C313D1">
        <w:rPr>
          <w:rFonts w:eastAsia="Times New Roman"/>
          <w:spacing w:val="-4"/>
        </w:rPr>
        <w:t xml:space="preserve"> об уведомлении землепользователя (Бешенковичский РИК) по выявленным на их территории местах произрастания дикорастущих растений, относящихся к видам, включенным в Красную книгу Республики Беларусь.</w:t>
      </w:r>
    </w:p>
    <w:p w14:paraId="49B2C297" w14:textId="77777777" w:rsidR="00447EDA" w:rsidRPr="00C313D1" w:rsidRDefault="00447EDA" w:rsidP="00447EDA">
      <w:pPr>
        <w:spacing w:before="120"/>
        <w:ind w:firstLine="709"/>
        <w:rPr>
          <w:b/>
        </w:rPr>
      </w:pPr>
      <w:r w:rsidRPr="00C313D1">
        <w:rPr>
          <w:b/>
        </w:rPr>
        <w:t xml:space="preserve">1. Клюква мелкоплодная – </w:t>
      </w:r>
      <w:bookmarkStart w:id="57" w:name="i26159"/>
      <w:r w:rsidRPr="00C313D1">
        <w:rPr>
          <w:b/>
          <w:i/>
        </w:rPr>
        <w:t>Oxycoccus microcarpus</w:t>
      </w:r>
      <w:bookmarkEnd w:id="57"/>
      <w:r w:rsidRPr="00C313D1">
        <w:rPr>
          <w:b/>
        </w:rPr>
        <w:t xml:space="preserve"> Turcz. ex Rupr.</w:t>
      </w:r>
    </w:p>
    <w:p w14:paraId="69DFE6D5" w14:textId="77777777" w:rsidR="00447EDA" w:rsidRPr="00C313D1" w:rsidRDefault="00447EDA" w:rsidP="00447EDA">
      <w:pPr>
        <w:ind w:firstLine="709"/>
      </w:pPr>
      <w:r w:rsidRPr="00C313D1">
        <w:t xml:space="preserve">(Брусничные – </w:t>
      </w:r>
      <w:r w:rsidRPr="00C313D1">
        <w:rPr>
          <w:i/>
        </w:rPr>
        <w:t>Vacciniaceae</w:t>
      </w:r>
      <w:r w:rsidRPr="00C313D1">
        <w:t>)</w:t>
      </w:r>
    </w:p>
    <w:p w14:paraId="4DA75A43" w14:textId="77777777" w:rsidR="00447EDA" w:rsidRPr="00C313D1" w:rsidRDefault="00447EDA" w:rsidP="00447EDA">
      <w:pPr>
        <w:ind w:firstLine="709"/>
        <w:jc w:val="both"/>
      </w:pPr>
      <w:r w:rsidRPr="00C313D1">
        <w:rPr>
          <w:spacing w:val="40"/>
        </w:rPr>
        <w:t xml:space="preserve">Охранный статус: </w:t>
      </w:r>
      <w:r w:rsidRPr="00C313D1">
        <w:t>I</w:t>
      </w:r>
      <w:r w:rsidRPr="00C313D1">
        <w:rPr>
          <w:lang w:val="en-US"/>
        </w:rPr>
        <w:t>V</w:t>
      </w:r>
      <w:r w:rsidRPr="00C313D1">
        <w:t xml:space="preserve"> категория охраны (</w:t>
      </w:r>
      <w:r w:rsidRPr="00C313D1">
        <w:rPr>
          <w:lang w:val="en-US"/>
        </w:rPr>
        <w:t>NT</w:t>
      </w:r>
      <w:r w:rsidRPr="00C313D1">
        <w:t xml:space="preserve">). </w:t>
      </w:r>
    </w:p>
    <w:p w14:paraId="283E90DC" w14:textId="77777777" w:rsidR="00447EDA" w:rsidRPr="00C313D1" w:rsidRDefault="00447EDA" w:rsidP="00447EDA">
      <w:pPr>
        <w:ind w:firstLine="709"/>
        <w:jc w:val="both"/>
        <w:rPr>
          <w:b/>
          <w:bCs/>
        </w:rPr>
      </w:pPr>
      <w:r w:rsidRPr="00C313D1">
        <w:rPr>
          <w:spacing w:val="40"/>
        </w:rPr>
        <w:t>Распространение:</w:t>
      </w:r>
      <w:r w:rsidRPr="00C313D1">
        <w:t xml:space="preserve"> редкий тундрово-таежный вид, находящийся в Беларуси вблизи южной границы ареала.</w:t>
      </w:r>
    </w:p>
    <w:p w14:paraId="03481D92" w14:textId="77777777" w:rsidR="00447EDA" w:rsidRPr="00C313D1" w:rsidRDefault="00447EDA" w:rsidP="00447EDA">
      <w:pPr>
        <w:ind w:firstLine="709"/>
        <w:jc w:val="both"/>
        <w:rPr>
          <w:spacing w:val="40"/>
        </w:rPr>
      </w:pPr>
      <w:r w:rsidRPr="00C313D1">
        <w:rPr>
          <w:spacing w:val="40"/>
        </w:rPr>
        <w:t>Основные факторы угрозы:</w:t>
      </w:r>
      <w:r w:rsidRPr="00C313D1">
        <w:t xml:space="preserve"> осушение и освоение болот (в первую очередь торфоразработки),</w:t>
      </w:r>
      <w:r w:rsidRPr="00C313D1">
        <w:rPr>
          <w:b/>
        </w:rPr>
        <w:t xml:space="preserve"> </w:t>
      </w:r>
      <w:r w:rsidRPr="00C313D1">
        <w:t>повышенные рекреационные нагрузки в период сбора клюквы болотной.</w:t>
      </w:r>
    </w:p>
    <w:p w14:paraId="00A30EC2" w14:textId="77777777" w:rsidR="00447EDA" w:rsidRPr="00C313D1" w:rsidRDefault="00447EDA" w:rsidP="00E72587">
      <w:pPr>
        <w:widowControl w:val="0"/>
        <w:ind w:firstLine="709"/>
        <w:jc w:val="both"/>
      </w:pPr>
      <w:r w:rsidRPr="00C313D1">
        <w:rPr>
          <w:spacing w:val="40"/>
        </w:rPr>
        <w:lastRenderedPageBreak/>
        <w:t>Местообитания в пределах болота</w:t>
      </w:r>
      <w:r w:rsidR="00E72587" w:rsidRPr="00C313D1">
        <w:rPr>
          <w:spacing w:val="40"/>
        </w:rPr>
        <w:t xml:space="preserve"> </w:t>
      </w:r>
      <w:r w:rsidR="00E72587" w:rsidRPr="00C313D1">
        <w:t xml:space="preserve">(рисунок </w:t>
      </w:r>
      <w:r w:rsidR="00E7024B" w:rsidRPr="00C313D1">
        <w:t>3.1</w:t>
      </w:r>
      <w:r w:rsidR="00E72587" w:rsidRPr="00C313D1">
        <w:t>)</w:t>
      </w:r>
      <w:r w:rsidRPr="00C313D1">
        <w:rPr>
          <w:spacing w:val="40"/>
        </w:rPr>
        <w:t>:</w:t>
      </w:r>
      <w:r w:rsidR="00E72587" w:rsidRPr="00C313D1">
        <w:rPr>
          <w:spacing w:val="40"/>
        </w:rPr>
        <w:t xml:space="preserve"> </w:t>
      </w:r>
      <w:r w:rsidR="00E72587" w:rsidRPr="00C313D1">
        <w:t xml:space="preserve">На грядах грядово-мочажинного комплекса в центральной части болота. Координаты – </w:t>
      </w:r>
      <w:r w:rsidRPr="00C313D1">
        <w:rPr>
          <w:lang w:val="en-US"/>
        </w:rPr>
        <w:t>N</w:t>
      </w:r>
      <w:r w:rsidRPr="00C313D1">
        <w:t xml:space="preserve"> 55</w:t>
      </w:r>
      <w:r w:rsidR="00A95C97" w:rsidRPr="00C313D1">
        <w:t>⁰</w:t>
      </w:r>
      <w:r w:rsidRPr="00C313D1">
        <w:t>02</w:t>
      </w:r>
      <w:r w:rsidR="00A95C97" w:rsidRPr="00C313D1">
        <w:t>′</w:t>
      </w:r>
      <w:r w:rsidRPr="00C313D1">
        <w:t>27</w:t>
      </w:r>
      <w:r w:rsidR="00A95C97" w:rsidRPr="00C313D1">
        <w:t>,</w:t>
      </w:r>
      <w:r w:rsidRPr="00C313D1">
        <w:t>45</w:t>
      </w:r>
      <w:r w:rsidR="00A95C97" w:rsidRPr="00C313D1">
        <w:t>″</w:t>
      </w:r>
      <w:r w:rsidR="00E72587" w:rsidRPr="00C313D1">
        <w:t xml:space="preserve">, </w:t>
      </w:r>
      <w:r w:rsidRPr="00C313D1">
        <w:rPr>
          <w:lang w:val="en-US"/>
        </w:rPr>
        <w:t>E</w:t>
      </w:r>
      <w:r w:rsidRPr="00C313D1">
        <w:t xml:space="preserve"> 29</w:t>
      </w:r>
      <w:r w:rsidR="00A95C97" w:rsidRPr="00C313D1">
        <w:t>⁰</w:t>
      </w:r>
      <w:r w:rsidRPr="00C313D1">
        <w:t>68</w:t>
      </w:r>
      <w:r w:rsidR="00A95C97" w:rsidRPr="00C313D1">
        <w:t>′</w:t>
      </w:r>
      <w:r w:rsidRPr="00C313D1">
        <w:t>22</w:t>
      </w:r>
      <w:r w:rsidR="00A95C97" w:rsidRPr="00C313D1">
        <w:t>,</w:t>
      </w:r>
      <w:r w:rsidRPr="00C313D1">
        <w:t>58</w:t>
      </w:r>
      <w:r w:rsidR="00A95C97" w:rsidRPr="00C313D1">
        <w:t>″</w:t>
      </w:r>
      <w:r w:rsidR="00E72587" w:rsidRPr="00C313D1">
        <w:t xml:space="preserve">. Геоботаническое описание </w:t>
      </w:r>
      <w:r w:rsidR="00E7024B" w:rsidRPr="00C313D1">
        <w:t xml:space="preserve">сообщества с произрастанием данного вида </w:t>
      </w:r>
      <w:r w:rsidR="00E72587" w:rsidRPr="00C313D1">
        <w:t xml:space="preserve">приведено в таблице </w:t>
      </w:r>
      <w:r w:rsidR="00E7024B" w:rsidRPr="00C313D1">
        <w:t>3.2, внешний облик клюквы мелкоплодной на территории болота «Сержицкий мох» на рисунке 3.2</w:t>
      </w:r>
      <w:r w:rsidR="00E72587" w:rsidRPr="00C313D1">
        <w:t>.</w:t>
      </w:r>
    </w:p>
    <w:p w14:paraId="0A79DC1C" w14:textId="77777777" w:rsidR="00447EDA" w:rsidRPr="00C313D1" w:rsidRDefault="00447EDA" w:rsidP="00447EDA">
      <w:pPr>
        <w:widowControl w:val="0"/>
        <w:ind w:firstLine="709"/>
      </w:pPr>
    </w:p>
    <w:p w14:paraId="7FFDC80C" w14:textId="77777777" w:rsidR="00CF6392" w:rsidRPr="00C313D1" w:rsidRDefault="00CF6392" w:rsidP="00E72587">
      <w:pPr>
        <w:widowControl w:val="0"/>
        <w:jc w:val="center"/>
      </w:pPr>
      <w:r w:rsidRPr="00C313D1">
        <w:rPr>
          <w:noProof/>
          <w:lang w:eastAsia="ru-RU"/>
        </w:rPr>
        <w:drawing>
          <wp:inline distT="0" distB="0" distL="0" distR="0" wp14:anchorId="7B6E4D50" wp14:editId="5198FDE8">
            <wp:extent cx="5461815" cy="7724775"/>
            <wp:effectExtent l="0" t="0" r="571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953" cy="7760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0760B" w14:textId="77777777" w:rsidR="00E72587" w:rsidRPr="00C313D1" w:rsidRDefault="00E72587" w:rsidP="00E72587">
      <w:pPr>
        <w:widowControl w:val="0"/>
        <w:jc w:val="center"/>
      </w:pPr>
      <w:r w:rsidRPr="00C313D1">
        <w:t xml:space="preserve">Рисунок </w:t>
      </w:r>
      <w:r w:rsidR="00E7024B" w:rsidRPr="00C313D1">
        <w:t>3.1</w:t>
      </w:r>
      <w:r w:rsidRPr="00C313D1">
        <w:t>– Местонахождени</w:t>
      </w:r>
      <w:r w:rsidR="00052896" w:rsidRPr="00C313D1">
        <w:t>я</w:t>
      </w:r>
      <w:r w:rsidRPr="00C313D1">
        <w:t xml:space="preserve"> </w:t>
      </w:r>
      <w:r w:rsidR="00052896" w:rsidRPr="00C313D1">
        <w:t>охраняемых видов растений</w:t>
      </w:r>
      <w:r w:rsidRPr="00C313D1">
        <w:t xml:space="preserve"> </w:t>
      </w:r>
      <w:r w:rsidR="00E7024B" w:rsidRPr="00C313D1">
        <w:br/>
      </w:r>
      <w:r w:rsidRPr="00C313D1">
        <w:t xml:space="preserve">в границах болота «Сержицкий мох» </w:t>
      </w:r>
    </w:p>
    <w:p w14:paraId="34ED4F73" w14:textId="77777777" w:rsidR="00E72587" w:rsidRPr="00C313D1" w:rsidRDefault="00E72587" w:rsidP="00E72587">
      <w:pPr>
        <w:widowControl w:val="0"/>
      </w:pPr>
      <w:r w:rsidRPr="00C313D1">
        <w:lastRenderedPageBreak/>
        <w:t xml:space="preserve">Таблица </w:t>
      </w:r>
      <w:r w:rsidR="00E7024B" w:rsidRPr="00C313D1">
        <w:t>3.2</w:t>
      </w:r>
      <w:r w:rsidRPr="00C313D1">
        <w:t xml:space="preserve"> – Таблица геоботанического описания сообщества </w:t>
      </w:r>
      <w:r w:rsidRPr="00C313D1">
        <w:br/>
        <w:t>с участием клюквы мелкоплодной на болоте «Сержицкий мох»</w:t>
      </w:r>
    </w:p>
    <w:p w14:paraId="0F0DC53F" w14:textId="77777777" w:rsidR="00E72587" w:rsidRPr="00C313D1" w:rsidRDefault="00E72587" w:rsidP="006921FB">
      <w:pPr>
        <w:jc w:val="center"/>
        <w:rPr>
          <w:rFonts w:eastAsia="Times New Roman"/>
          <w:sz w:val="22"/>
          <w:szCs w:val="22"/>
          <w:lang w:eastAsia="ru-RU"/>
        </w:rPr>
        <w:sectPr w:rsidR="00E72587" w:rsidRPr="00C313D1" w:rsidSect="001C0D0F">
          <w:footerReference w:type="default" r:id="rId36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671"/>
        <w:gridCol w:w="940"/>
      </w:tblGrid>
      <w:tr w:rsidR="00E72587" w:rsidRPr="00C313D1" w14:paraId="13FD7D91" w14:textId="77777777" w:rsidTr="00E72587">
        <w:trPr>
          <w:trHeight w:val="70"/>
          <w:tblHeader/>
        </w:trPr>
        <w:tc>
          <w:tcPr>
            <w:tcW w:w="3981" w:type="pc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4CCE4" w14:textId="77777777" w:rsidR="00E72587" w:rsidRPr="00C313D1" w:rsidRDefault="00E72587" w:rsidP="006921FB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sz w:val="22"/>
                <w:szCs w:val="22"/>
                <w:lang w:eastAsia="ru-RU"/>
              </w:rPr>
              <w:t>Вид растения</w:t>
            </w:r>
          </w:p>
        </w:tc>
        <w:tc>
          <w:tcPr>
            <w:tcW w:w="1019" w:type="pc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noWrap/>
            <w:vAlign w:val="center"/>
          </w:tcPr>
          <w:p w14:paraId="364519D9" w14:textId="77777777" w:rsidR="00E72587" w:rsidRPr="00C313D1" w:rsidRDefault="00E72587" w:rsidP="006921FB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оп 6</w:t>
            </w:r>
          </w:p>
        </w:tc>
      </w:tr>
      <w:tr w:rsidR="00E72587" w:rsidRPr="00C313D1" w14:paraId="569C38CC" w14:textId="77777777" w:rsidTr="00E72587">
        <w:trPr>
          <w:trHeight w:val="255"/>
        </w:trPr>
        <w:tc>
          <w:tcPr>
            <w:tcW w:w="3981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6CE15" w14:textId="77777777" w:rsidR="00E72587" w:rsidRPr="00C313D1" w:rsidRDefault="00E72587" w:rsidP="006921FB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 xml:space="preserve">Pinus sylvestris </w:t>
            </w:r>
          </w:p>
        </w:tc>
        <w:tc>
          <w:tcPr>
            <w:tcW w:w="1019" w:type="pc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CF47D" w14:textId="77777777" w:rsidR="00E72587" w:rsidRPr="00C313D1" w:rsidRDefault="00E72587" w:rsidP="006921FB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30</w:t>
            </w:r>
          </w:p>
        </w:tc>
      </w:tr>
      <w:tr w:rsidR="00E72587" w:rsidRPr="00C313D1" w14:paraId="2FEA78A3" w14:textId="77777777" w:rsidTr="00E72587">
        <w:trPr>
          <w:trHeight w:val="255"/>
        </w:trPr>
        <w:tc>
          <w:tcPr>
            <w:tcW w:w="3981" w:type="pct"/>
            <w:shd w:val="clear" w:color="auto" w:fill="auto"/>
            <w:noWrap/>
            <w:vAlign w:val="bottom"/>
            <w:hideMark/>
          </w:tcPr>
          <w:p w14:paraId="423BDEB3" w14:textId="77777777" w:rsidR="00E72587" w:rsidRPr="00C313D1" w:rsidRDefault="00E72587" w:rsidP="006921FB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Betula pubescens</w:t>
            </w:r>
          </w:p>
        </w:tc>
        <w:tc>
          <w:tcPr>
            <w:tcW w:w="1019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B44C9" w14:textId="77777777" w:rsidR="00E72587" w:rsidRPr="00C313D1" w:rsidRDefault="00E72587" w:rsidP="006921FB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</w:tr>
      <w:tr w:rsidR="00E72587" w:rsidRPr="00C313D1" w14:paraId="6B5C1E91" w14:textId="77777777" w:rsidTr="00E72587">
        <w:trPr>
          <w:trHeight w:val="255"/>
        </w:trPr>
        <w:tc>
          <w:tcPr>
            <w:tcW w:w="3981" w:type="pct"/>
            <w:shd w:val="clear" w:color="auto" w:fill="auto"/>
            <w:noWrap/>
            <w:vAlign w:val="bottom"/>
            <w:hideMark/>
          </w:tcPr>
          <w:p w14:paraId="5122BFBC" w14:textId="77777777" w:rsidR="00E72587" w:rsidRPr="00C313D1" w:rsidRDefault="00E72587" w:rsidP="006921FB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Ledum palustre</w:t>
            </w:r>
          </w:p>
        </w:tc>
        <w:tc>
          <w:tcPr>
            <w:tcW w:w="1019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263D1" w14:textId="77777777" w:rsidR="00E72587" w:rsidRPr="00C313D1" w:rsidRDefault="00E72587" w:rsidP="006921FB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</w:t>
            </w:r>
          </w:p>
        </w:tc>
      </w:tr>
      <w:tr w:rsidR="00E72587" w:rsidRPr="00C313D1" w14:paraId="09033DD2" w14:textId="77777777" w:rsidTr="00E72587">
        <w:trPr>
          <w:trHeight w:val="255"/>
        </w:trPr>
        <w:tc>
          <w:tcPr>
            <w:tcW w:w="3981" w:type="pct"/>
            <w:shd w:val="clear" w:color="auto" w:fill="auto"/>
            <w:noWrap/>
            <w:vAlign w:val="bottom"/>
          </w:tcPr>
          <w:p w14:paraId="480D921E" w14:textId="77777777" w:rsidR="00E72587" w:rsidRPr="00C313D1" w:rsidRDefault="00E72587" w:rsidP="006921FB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Calluna vulgaris</w:t>
            </w:r>
          </w:p>
        </w:tc>
        <w:tc>
          <w:tcPr>
            <w:tcW w:w="1019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</w:tcPr>
          <w:p w14:paraId="4BAB6309" w14:textId="77777777" w:rsidR="00E72587" w:rsidRPr="00C313D1" w:rsidRDefault="00E72587" w:rsidP="006921FB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</w:tr>
      <w:tr w:rsidR="00E72587" w:rsidRPr="00C313D1" w14:paraId="649D5379" w14:textId="77777777" w:rsidTr="00E72587">
        <w:trPr>
          <w:trHeight w:val="255"/>
        </w:trPr>
        <w:tc>
          <w:tcPr>
            <w:tcW w:w="3981" w:type="pct"/>
            <w:shd w:val="clear" w:color="auto" w:fill="auto"/>
            <w:noWrap/>
            <w:vAlign w:val="bottom"/>
            <w:hideMark/>
          </w:tcPr>
          <w:p w14:paraId="5C6743D4" w14:textId="77777777" w:rsidR="00E72587" w:rsidRPr="00C313D1" w:rsidRDefault="00E72587" w:rsidP="006921FB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Chamaedaphne calyculata</w:t>
            </w:r>
          </w:p>
        </w:tc>
        <w:tc>
          <w:tcPr>
            <w:tcW w:w="1019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2121B" w14:textId="77777777" w:rsidR="00E72587" w:rsidRPr="00C313D1" w:rsidRDefault="00E72587" w:rsidP="006921FB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</w:t>
            </w:r>
          </w:p>
        </w:tc>
      </w:tr>
      <w:tr w:rsidR="00E72587" w:rsidRPr="00C313D1" w14:paraId="43EE19D1" w14:textId="77777777" w:rsidTr="00E72587">
        <w:trPr>
          <w:trHeight w:val="255"/>
        </w:trPr>
        <w:tc>
          <w:tcPr>
            <w:tcW w:w="3981" w:type="pct"/>
            <w:shd w:val="clear" w:color="auto" w:fill="auto"/>
            <w:noWrap/>
            <w:vAlign w:val="bottom"/>
            <w:hideMark/>
          </w:tcPr>
          <w:p w14:paraId="0298359C" w14:textId="77777777" w:rsidR="00E72587" w:rsidRPr="00C313D1" w:rsidRDefault="00E72587" w:rsidP="006921FB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Andromeda polifolia</w:t>
            </w:r>
          </w:p>
        </w:tc>
        <w:tc>
          <w:tcPr>
            <w:tcW w:w="1019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D48C9" w14:textId="77777777" w:rsidR="00E72587" w:rsidRPr="00C313D1" w:rsidRDefault="00E72587" w:rsidP="006921FB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7</w:t>
            </w:r>
          </w:p>
        </w:tc>
      </w:tr>
      <w:tr w:rsidR="00E72587" w:rsidRPr="00C313D1" w14:paraId="213F4946" w14:textId="77777777" w:rsidTr="00E72587">
        <w:trPr>
          <w:trHeight w:val="255"/>
        </w:trPr>
        <w:tc>
          <w:tcPr>
            <w:tcW w:w="3981" w:type="pct"/>
            <w:shd w:val="clear" w:color="auto" w:fill="auto"/>
            <w:noWrap/>
            <w:vAlign w:val="center"/>
            <w:hideMark/>
          </w:tcPr>
          <w:p w14:paraId="20614CC1" w14:textId="77777777" w:rsidR="00E72587" w:rsidRPr="00C313D1" w:rsidRDefault="00E72587" w:rsidP="006921FB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Empetrum nigrum</w:t>
            </w:r>
          </w:p>
        </w:tc>
        <w:tc>
          <w:tcPr>
            <w:tcW w:w="1019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A5C2F" w14:textId="77777777" w:rsidR="00E72587" w:rsidRPr="00C313D1" w:rsidRDefault="00E72587" w:rsidP="006921FB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</w:t>
            </w:r>
          </w:p>
        </w:tc>
      </w:tr>
      <w:tr w:rsidR="00E72587" w:rsidRPr="00C313D1" w14:paraId="4C16AB7D" w14:textId="77777777" w:rsidTr="00E72587">
        <w:trPr>
          <w:trHeight w:val="255"/>
        </w:trPr>
        <w:tc>
          <w:tcPr>
            <w:tcW w:w="3981" w:type="pct"/>
            <w:shd w:val="clear" w:color="auto" w:fill="auto"/>
            <w:noWrap/>
            <w:vAlign w:val="center"/>
            <w:hideMark/>
          </w:tcPr>
          <w:p w14:paraId="13EABFE0" w14:textId="77777777" w:rsidR="00E72587" w:rsidRPr="00C313D1" w:rsidRDefault="00E72587" w:rsidP="006921FB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Oxycoccus palustris</w:t>
            </w:r>
          </w:p>
        </w:tc>
        <w:tc>
          <w:tcPr>
            <w:tcW w:w="1019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FA5C1" w14:textId="77777777" w:rsidR="00E72587" w:rsidRPr="00C313D1" w:rsidRDefault="00E72587" w:rsidP="006921FB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</w:t>
            </w:r>
          </w:p>
        </w:tc>
      </w:tr>
      <w:tr w:rsidR="00E72587" w:rsidRPr="00C313D1" w14:paraId="540D7F57" w14:textId="77777777" w:rsidTr="00E72587">
        <w:trPr>
          <w:trHeight w:val="255"/>
        </w:trPr>
        <w:tc>
          <w:tcPr>
            <w:tcW w:w="3981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DB41A" w14:textId="77777777" w:rsidR="00E72587" w:rsidRPr="00C313D1" w:rsidRDefault="00E72587" w:rsidP="006921FB">
            <w:pPr>
              <w:jc w:val="both"/>
              <w:rPr>
                <w:rFonts w:eastAsia="Times New Roman"/>
                <w:b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b/>
                <w:i/>
                <w:color w:val="000000"/>
                <w:sz w:val="22"/>
                <w:szCs w:val="22"/>
                <w:lang w:eastAsia="ru-RU"/>
              </w:rPr>
              <w:t>Oxycoccus microcarpus</w:t>
            </w:r>
          </w:p>
        </w:tc>
        <w:tc>
          <w:tcPr>
            <w:tcW w:w="1019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30D2E" w14:textId="77777777" w:rsidR="00E72587" w:rsidRPr="00C313D1" w:rsidRDefault="00E72587" w:rsidP="006921FB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</w:tr>
      <w:tr w:rsidR="00E72587" w:rsidRPr="00C313D1" w14:paraId="7C0E4E70" w14:textId="77777777" w:rsidTr="00E72587">
        <w:trPr>
          <w:trHeight w:val="255"/>
        </w:trPr>
        <w:tc>
          <w:tcPr>
            <w:tcW w:w="3981" w:type="pc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24DB2072" w14:textId="77777777" w:rsidR="00E72587" w:rsidRPr="00C313D1" w:rsidRDefault="00E72587" w:rsidP="006921FB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Eriophorum vaginatum</w:t>
            </w:r>
          </w:p>
        </w:tc>
        <w:tc>
          <w:tcPr>
            <w:tcW w:w="1019" w:type="pct"/>
            <w:tcBorders>
              <w:top w:val="single" w:sz="4" w:space="0" w:color="auto"/>
              <w:left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05788837" w14:textId="77777777" w:rsidR="00E72587" w:rsidRPr="00C313D1" w:rsidRDefault="00E72587" w:rsidP="006921FB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15</w:t>
            </w:r>
          </w:p>
        </w:tc>
      </w:tr>
      <w:tr w:rsidR="00E72587" w:rsidRPr="00C313D1" w14:paraId="4AF834F3" w14:textId="77777777" w:rsidTr="00E72587">
        <w:trPr>
          <w:trHeight w:val="255"/>
        </w:trPr>
        <w:tc>
          <w:tcPr>
            <w:tcW w:w="3981" w:type="pct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4BE42230" w14:textId="77777777" w:rsidR="00E72587" w:rsidRPr="00C313D1" w:rsidRDefault="00E72587" w:rsidP="006921FB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Rhynchospora alba</w:t>
            </w:r>
          </w:p>
        </w:tc>
        <w:tc>
          <w:tcPr>
            <w:tcW w:w="1019" w:type="pct"/>
            <w:tcBorders>
              <w:top w:val="nil"/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05CE3" w14:textId="77777777" w:rsidR="00E72587" w:rsidRPr="00C313D1" w:rsidRDefault="00E72587" w:rsidP="006921FB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</w:tr>
      <w:tr w:rsidR="00E72587" w:rsidRPr="00C313D1" w14:paraId="01685557" w14:textId="77777777" w:rsidTr="00E72587">
        <w:trPr>
          <w:trHeight w:val="255"/>
        </w:trPr>
        <w:tc>
          <w:tcPr>
            <w:tcW w:w="3981" w:type="pct"/>
            <w:shd w:val="clear" w:color="auto" w:fill="auto"/>
            <w:noWrap/>
            <w:vAlign w:val="center"/>
            <w:hideMark/>
          </w:tcPr>
          <w:p w14:paraId="2F1428DE" w14:textId="77777777" w:rsidR="00E72587" w:rsidRPr="00C313D1" w:rsidRDefault="00E72587" w:rsidP="006921FB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Scheuchzeria palustris</w:t>
            </w:r>
          </w:p>
        </w:tc>
        <w:tc>
          <w:tcPr>
            <w:tcW w:w="1019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09747" w14:textId="77777777" w:rsidR="00E72587" w:rsidRPr="00C313D1" w:rsidRDefault="00E72587" w:rsidP="006921FB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</w:tr>
      <w:tr w:rsidR="00E72587" w:rsidRPr="00C313D1" w14:paraId="76DDC957" w14:textId="77777777" w:rsidTr="00E72587">
        <w:trPr>
          <w:trHeight w:val="255"/>
        </w:trPr>
        <w:tc>
          <w:tcPr>
            <w:tcW w:w="3981" w:type="pct"/>
            <w:shd w:val="clear" w:color="auto" w:fill="auto"/>
            <w:noWrap/>
            <w:vAlign w:val="center"/>
            <w:hideMark/>
          </w:tcPr>
          <w:p w14:paraId="1A9E9637" w14:textId="77777777" w:rsidR="00E72587" w:rsidRPr="00C313D1" w:rsidRDefault="00E72587" w:rsidP="006921FB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Carex limosa</w:t>
            </w:r>
          </w:p>
        </w:tc>
        <w:tc>
          <w:tcPr>
            <w:tcW w:w="1019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58AE1" w14:textId="77777777" w:rsidR="00E72587" w:rsidRPr="00C313D1" w:rsidRDefault="00E72587" w:rsidP="006921FB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</w:tr>
      <w:tr w:rsidR="00E72587" w:rsidRPr="00C313D1" w14:paraId="16C4EB31" w14:textId="77777777" w:rsidTr="00E72587">
        <w:trPr>
          <w:trHeight w:val="255"/>
        </w:trPr>
        <w:tc>
          <w:tcPr>
            <w:tcW w:w="3981" w:type="pct"/>
            <w:shd w:val="clear" w:color="auto" w:fill="auto"/>
            <w:noWrap/>
            <w:vAlign w:val="center"/>
            <w:hideMark/>
          </w:tcPr>
          <w:p w14:paraId="358210D5" w14:textId="77777777" w:rsidR="00E72587" w:rsidRPr="00C313D1" w:rsidRDefault="00E72587" w:rsidP="006921FB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Drosera rotundifolia</w:t>
            </w:r>
          </w:p>
        </w:tc>
        <w:tc>
          <w:tcPr>
            <w:tcW w:w="1019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C8987" w14:textId="77777777" w:rsidR="00E72587" w:rsidRPr="00C313D1" w:rsidRDefault="00E72587" w:rsidP="006921FB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</w:tr>
      <w:tr w:rsidR="00E72587" w:rsidRPr="00C313D1" w14:paraId="39606BDB" w14:textId="77777777" w:rsidTr="00E72587">
        <w:trPr>
          <w:trHeight w:val="255"/>
        </w:trPr>
        <w:tc>
          <w:tcPr>
            <w:tcW w:w="3981" w:type="pct"/>
            <w:shd w:val="clear" w:color="auto" w:fill="auto"/>
            <w:noWrap/>
            <w:vAlign w:val="center"/>
            <w:hideMark/>
          </w:tcPr>
          <w:p w14:paraId="1B7F86E7" w14:textId="77777777" w:rsidR="00E72587" w:rsidRPr="00C313D1" w:rsidRDefault="00E72587" w:rsidP="006921FB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Polytrichum strictum</w:t>
            </w:r>
          </w:p>
        </w:tc>
        <w:tc>
          <w:tcPr>
            <w:tcW w:w="1019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70611" w14:textId="77777777" w:rsidR="00E72587" w:rsidRPr="00C313D1" w:rsidRDefault="00E72587" w:rsidP="006921FB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</w:t>
            </w:r>
          </w:p>
        </w:tc>
      </w:tr>
      <w:tr w:rsidR="00E72587" w:rsidRPr="00C313D1" w14:paraId="303752FF" w14:textId="77777777" w:rsidTr="00E72587">
        <w:trPr>
          <w:trHeight w:val="255"/>
        </w:trPr>
        <w:tc>
          <w:tcPr>
            <w:tcW w:w="3981" w:type="pct"/>
            <w:shd w:val="clear" w:color="auto" w:fill="auto"/>
            <w:noWrap/>
            <w:vAlign w:val="center"/>
            <w:hideMark/>
          </w:tcPr>
          <w:p w14:paraId="43167472" w14:textId="77777777" w:rsidR="00E72587" w:rsidRPr="00C313D1" w:rsidRDefault="00E72587" w:rsidP="006921FB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Sphagnum angustifolium</w:t>
            </w:r>
          </w:p>
        </w:tc>
        <w:tc>
          <w:tcPr>
            <w:tcW w:w="1019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E029E" w14:textId="77777777" w:rsidR="00E72587" w:rsidRPr="00C313D1" w:rsidRDefault="00E72587" w:rsidP="006921FB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</w:t>
            </w:r>
          </w:p>
        </w:tc>
      </w:tr>
      <w:tr w:rsidR="00E72587" w:rsidRPr="00C313D1" w14:paraId="212669D9" w14:textId="77777777" w:rsidTr="00E72587">
        <w:trPr>
          <w:trHeight w:val="255"/>
        </w:trPr>
        <w:tc>
          <w:tcPr>
            <w:tcW w:w="3981" w:type="pct"/>
            <w:shd w:val="clear" w:color="auto" w:fill="auto"/>
            <w:noWrap/>
            <w:vAlign w:val="center"/>
            <w:hideMark/>
          </w:tcPr>
          <w:p w14:paraId="5577D42E" w14:textId="77777777" w:rsidR="00E72587" w:rsidRPr="00C313D1" w:rsidRDefault="00E72587" w:rsidP="006921FB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Sphagnum fuscum</w:t>
            </w:r>
          </w:p>
        </w:tc>
        <w:tc>
          <w:tcPr>
            <w:tcW w:w="1019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3D6DA" w14:textId="77777777" w:rsidR="00E72587" w:rsidRPr="00C313D1" w:rsidRDefault="00E72587" w:rsidP="006921FB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80</w:t>
            </w:r>
          </w:p>
        </w:tc>
      </w:tr>
      <w:tr w:rsidR="00E72587" w:rsidRPr="00C313D1" w14:paraId="276745B4" w14:textId="77777777" w:rsidTr="00E72587">
        <w:trPr>
          <w:trHeight w:val="255"/>
        </w:trPr>
        <w:tc>
          <w:tcPr>
            <w:tcW w:w="3981" w:type="pct"/>
            <w:shd w:val="clear" w:color="auto" w:fill="auto"/>
            <w:noWrap/>
            <w:vAlign w:val="center"/>
            <w:hideMark/>
          </w:tcPr>
          <w:p w14:paraId="59B77F06" w14:textId="77777777" w:rsidR="00E72587" w:rsidRPr="00C313D1" w:rsidRDefault="00E72587" w:rsidP="006921FB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Sphagnum rubellum</w:t>
            </w:r>
          </w:p>
        </w:tc>
        <w:tc>
          <w:tcPr>
            <w:tcW w:w="1019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0F72C" w14:textId="77777777" w:rsidR="00E72587" w:rsidRPr="00C313D1" w:rsidRDefault="00E72587" w:rsidP="006921FB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10</w:t>
            </w:r>
          </w:p>
        </w:tc>
      </w:tr>
    </w:tbl>
    <w:p w14:paraId="3FE9C177" w14:textId="77777777" w:rsidR="00E72587" w:rsidRPr="00C313D1" w:rsidRDefault="00E72587" w:rsidP="00E72587">
      <w:pPr>
        <w:widowControl w:val="0"/>
        <w:jc w:val="center"/>
        <w:sectPr w:rsidR="00E72587" w:rsidRPr="00C313D1" w:rsidSect="00E72587">
          <w:type w:val="continuous"/>
          <w:pgSz w:w="11906" w:h="16838"/>
          <w:pgMar w:top="1134" w:right="850" w:bottom="1134" w:left="1701" w:header="708" w:footer="708" w:gutter="0"/>
          <w:cols w:num="2" w:space="113"/>
          <w:docGrid w:linePitch="360"/>
        </w:sectPr>
      </w:pPr>
    </w:p>
    <w:p w14:paraId="05AFB91E" w14:textId="77777777" w:rsidR="00052896" w:rsidRPr="00C313D1" w:rsidRDefault="00052896" w:rsidP="00B046A0">
      <w:pPr>
        <w:jc w:val="center"/>
      </w:pPr>
    </w:p>
    <w:p w14:paraId="415D60EE" w14:textId="77777777" w:rsidR="00B046A0" w:rsidRPr="00C313D1" w:rsidRDefault="00B046A0" w:rsidP="00B046A0">
      <w:pPr>
        <w:jc w:val="center"/>
      </w:pPr>
      <w:r w:rsidRPr="00C313D1">
        <w:rPr>
          <w:noProof/>
          <w:lang w:eastAsia="ru-RU"/>
        </w:rPr>
        <w:drawing>
          <wp:inline distT="0" distB="0" distL="0" distR="0" wp14:anchorId="75519341" wp14:editId="558B2CFB">
            <wp:extent cx="5848350" cy="4226066"/>
            <wp:effectExtent l="19050" t="19050" r="19050" b="222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539" cy="42276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5C6AAB" w14:textId="77777777" w:rsidR="00E7024B" w:rsidRPr="00C313D1" w:rsidRDefault="00E7024B" w:rsidP="00B046A0">
      <w:pPr>
        <w:jc w:val="center"/>
      </w:pPr>
      <w:r w:rsidRPr="00C313D1">
        <w:t>Рисунок 3.2 – Клюква мелкоплодная на территории болота «Сержицкий мох»</w:t>
      </w:r>
    </w:p>
    <w:p w14:paraId="127504A8" w14:textId="77777777" w:rsidR="00B046A0" w:rsidRPr="00C313D1" w:rsidRDefault="00B046A0" w:rsidP="00B046A0">
      <w:pPr>
        <w:jc w:val="center"/>
      </w:pPr>
    </w:p>
    <w:p w14:paraId="2E404F0A" w14:textId="77777777" w:rsidR="00A95C97" w:rsidRPr="00C313D1" w:rsidRDefault="00A95C97" w:rsidP="00A95C97">
      <w:pPr>
        <w:spacing w:before="120"/>
        <w:ind w:firstLine="709"/>
        <w:rPr>
          <w:b/>
        </w:rPr>
      </w:pPr>
      <w:r w:rsidRPr="00C313D1">
        <w:rPr>
          <w:b/>
        </w:rPr>
        <w:t xml:space="preserve">2. Тайник яйцевидный – </w:t>
      </w:r>
      <w:r w:rsidRPr="00C313D1">
        <w:rPr>
          <w:b/>
          <w:i/>
        </w:rPr>
        <w:t xml:space="preserve">Listera ovata </w:t>
      </w:r>
      <w:r w:rsidRPr="00C313D1">
        <w:rPr>
          <w:b/>
        </w:rPr>
        <w:t>(L.) R.Br.</w:t>
      </w:r>
    </w:p>
    <w:p w14:paraId="7424FA56" w14:textId="77777777" w:rsidR="00A95C97" w:rsidRPr="00C313D1" w:rsidRDefault="00A95C97" w:rsidP="00A95C97">
      <w:pPr>
        <w:ind w:firstLine="709"/>
      </w:pPr>
      <w:r w:rsidRPr="00C313D1">
        <w:t xml:space="preserve">(Орхидные – </w:t>
      </w:r>
      <w:r w:rsidRPr="00C313D1">
        <w:rPr>
          <w:i/>
          <w:iCs/>
        </w:rPr>
        <w:t>Orchidaceae</w:t>
      </w:r>
      <w:r w:rsidRPr="00C313D1">
        <w:t>)</w:t>
      </w:r>
    </w:p>
    <w:p w14:paraId="49A4AEED" w14:textId="77777777" w:rsidR="00A95C97" w:rsidRPr="00C313D1" w:rsidRDefault="00A95C97" w:rsidP="00A95C97">
      <w:pPr>
        <w:ind w:firstLine="709"/>
        <w:jc w:val="both"/>
      </w:pPr>
      <w:r w:rsidRPr="00C313D1">
        <w:rPr>
          <w:spacing w:val="40"/>
        </w:rPr>
        <w:t xml:space="preserve">Охранный статус: </w:t>
      </w:r>
      <w:r w:rsidRPr="00C313D1">
        <w:t>I</w:t>
      </w:r>
      <w:r w:rsidRPr="00C313D1">
        <w:rPr>
          <w:lang w:val="en-US"/>
        </w:rPr>
        <w:t>V</w:t>
      </w:r>
      <w:r w:rsidRPr="00C313D1">
        <w:t xml:space="preserve"> категория охраны (</w:t>
      </w:r>
      <w:r w:rsidRPr="00C313D1">
        <w:rPr>
          <w:lang w:val="en-US"/>
        </w:rPr>
        <w:t>NT</w:t>
      </w:r>
      <w:r w:rsidRPr="00C313D1">
        <w:t xml:space="preserve">). </w:t>
      </w:r>
    </w:p>
    <w:p w14:paraId="4DD79356" w14:textId="77777777" w:rsidR="00A95C97" w:rsidRPr="00C313D1" w:rsidRDefault="00A95C97" w:rsidP="00A95C97">
      <w:pPr>
        <w:ind w:firstLine="709"/>
        <w:jc w:val="both"/>
        <w:rPr>
          <w:b/>
          <w:bCs/>
        </w:rPr>
      </w:pPr>
      <w:r w:rsidRPr="00C313D1">
        <w:rPr>
          <w:spacing w:val="40"/>
        </w:rPr>
        <w:t>Распространение:</w:t>
      </w:r>
      <w:r w:rsidRPr="00C313D1">
        <w:t xml:space="preserve"> Равнинно-субальпийский вид, встречающийся спорадически по всей территории Беларуси, наиболее часто по северу страны.</w:t>
      </w:r>
    </w:p>
    <w:p w14:paraId="623C30E4" w14:textId="77777777" w:rsidR="00A95C97" w:rsidRPr="00C313D1" w:rsidRDefault="00A95C97" w:rsidP="00A95C97">
      <w:pPr>
        <w:ind w:firstLine="709"/>
        <w:jc w:val="both"/>
        <w:rPr>
          <w:spacing w:val="40"/>
        </w:rPr>
      </w:pPr>
      <w:r w:rsidRPr="00C313D1">
        <w:rPr>
          <w:spacing w:val="40"/>
        </w:rPr>
        <w:t>Основные факторы угрозы:</w:t>
      </w:r>
      <w:r w:rsidRPr="00C313D1">
        <w:t xml:space="preserve"> вырубка лесов, осушительно-мелиоративные работы, хозяйственная трансформация земель, нарушение живого напочвенного покрова.</w:t>
      </w:r>
    </w:p>
    <w:p w14:paraId="3A2C9530" w14:textId="77777777" w:rsidR="00A95C97" w:rsidRPr="00C313D1" w:rsidRDefault="00A95C97" w:rsidP="00A95C97">
      <w:pPr>
        <w:widowControl w:val="0"/>
        <w:ind w:firstLine="709"/>
        <w:jc w:val="both"/>
      </w:pPr>
      <w:r w:rsidRPr="00C313D1">
        <w:rPr>
          <w:spacing w:val="40"/>
        </w:rPr>
        <w:t xml:space="preserve">Местообитания в пределах болота </w:t>
      </w:r>
      <w:r w:rsidRPr="00C313D1">
        <w:t>(см. рисунок 3.1)</w:t>
      </w:r>
      <w:r w:rsidRPr="00C313D1">
        <w:rPr>
          <w:spacing w:val="40"/>
        </w:rPr>
        <w:t>:</w:t>
      </w:r>
      <w:r w:rsidRPr="00C313D1">
        <w:t xml:space="preserve"> в полутеневых условиях на окраинах болота, облесенных островах. Координаты установленного местонахождения – </w:t>
      </w:r>
      <w:r w:rsidRPr="00C313D1">
        <w:rPr>
          <w:lang w:val="en-US"/>
        </w:rPr>
        <w:t>N</w:t>
      </w:r>
      <w:r w:rsidRPr="00C313D1">
        <w:t xml:space="preserve"> 55⁰00′47,48″ </w:t>
      </w:r>
      <w:r w:rsidRPr="00C313D1">
        <w:rPr>
          <w:lang w:val="en-US"/>
        </w:rPr>
        <w:t>E</w:t>
      </w:r>
      <w:r w:rsidRPr="00C313D1">
        <w:t xml:space="preserve"> 29⁰41′05,53″. Внешний облик тайника яйцевидного приведен на рисунке 3.3.</w:t>
      </w:r>
    </w:p>
    <w:p w14:paraId="5B641DAA" w14:textId="77777777" w:rsidR="00A95C97" w:rsidRPr="00C313D1" w:rsidRDefault="00A95C97" w:rsidP="00447EDA">
      <w:pPr>
        <w:widowControl w:val="0"/>
        <w:ind w:firstLine="709"/>
        <w:jc w:val="both"/>
      </w:pPr>
    </w:p>
    <w:p w14:paraId="2AD2EAAF" w14:textId="77777777" w:rsidR="00A84FF5" w:rsidRPr="00C313D1" w:rsidRDefault="00A84FF5" w:rsidP="00A95C97">
      <w:pPr>
        <w:widowControl w:val="0"/>
        <w:jc w:val="center"/>
      </w:pPr>
      <w:r w:rsidRPr="00C313D1">
        <w:rPr>
          <w:noProof/>
          <w:lang w:eastAsia="ru-RU"/>
        </w:rPr>
        <w:lastRenderedPageBreak/>
        <w:drawing>
          <wp:inline distT="0" distB="0" distL="0" distR="0" wp14:anchorId="57498980" wp14:editId="3B2CD80E">
            <wp:extent cx="5545455" cy="3638550"/>
            <wp:effectExtent l="19050" t="19050" r="17145" b="19050"/>
            <wp:docPr id="38" name="Рисунок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5455" cy="3638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8212F0" w14:textId="77777777" w:rsidR="00A84FF5" w:rsidRPr="00C313D1" w:rsidRDefault="00A95C97" w:rsidP="00A84FF5">
      <w:pPr>
        <w:jc w:val="center"/>
      </w:pPr>
      <w:r w:rsidRPr="00C313D1">
        <w:t>Рисунок 3.3 – Тайник яйцевидный</w:t>
      </w:r>
      <w:r w:rsidR="00A84FF5" w:rsidRPr="00C313D1">
        <w:t xml:space="preserve"> на территории болота «Сержицкий мох»</w:t>
      </w:r>
    </w:p>
    <w:p w14:paraId="311D7973" w14:textId="77777777" w:rsidR="00ED097E" w:rsidRPr="00C313D1" w:rsidRDefault="00ED097E" w:rsidP="00492E28">
      <w:pPr>
        <w:widowControl w:val="0"/>
      </w:pPr>
    </w:p>
    <w:p w14:paraId="52C8F8C8" w14:textId="77777777" w:rsidR="00052896" w:rsidRPr="00C313D1" w:rsidRDefault="00052896" w:rsidP="00052896">
      <w:pPr>
        <w:ind w:firstLine="709"/>
        <w:jc w:val="both"/>
      </w:pPr>
      <w:r w:rsidRPr="00C313D1">
        <w:t xml:space="preserve">Кроме того, на территории заказника выявлено 2 вида (категория охраны – </w:t>
      </w:r>
      <w:r w:rsidRPr="00C313D1">
        <w:rPr>
          <w:lang w:val="en-US"/>
        </w:rPr>
        <w:t>LC</w:t>
      </w:r>
      <w:r w:rsidRPr="00C313D1">
        <w:t xml:space="preserve">), включенных в список дикорастущих декоративных, лекарственных, пищевых и других хозяйственно-полезных видов растений, нуждающихся в профилактической охране и рациональном использовании на территории республики: </w:t>
      </w:r>
    </w:p>
    <w:p w14:paraId="02FCFFDB" w14:textId="77777777" w:rsidR="00052896" w:rsidRPr="00C313D1" w:rsidRDefault="00052896" w:rsidP="00052896">
      <w:pPr>
        <w:tabs>
          <w:tab w:val="left" w:pos="567"/>
          <w:tab w:val="left" w:pos="993"/>
        </w:tabs>
        <w:ind w:firstLine="709"/>
        <w:jc w:val="both"/>
      </w:pPr>
      <w:r w:rsidRPr="00C313D1">
        <w:rPr>
          <w:i/>
        </w:rPr>
        <w:t xml:space="preserve">– </w:t>
      </w:r>
      <w:r w:rsidRPr="00C313D1">
        <w:rPr>
          <w:i/>
          <w:lang w:val="en-US"/>
        </w:rPr>
        <w:t>Drosera</w:t>
      </w:r>
      <w:r w:rsidRPr="00C313D1">
        <w:rPr>
          <w:i/>
        </w:rPr>
        <w:t xml:space="preserve"> </w:t>
      </w:r>
      <w:r w:rsidRPr="00C313D1">
        <w:rPr>
          <w:i/>
          <w:lang w:val="en-US"/>
        </w:rPr>
        <w:t>anglica</w:t>
      </w:r>
      <w:r w:rsidRPr="00C313D1">
        <w:rPr>
          <w:i/>
        </w:rPr>
        <w:t xml:space="preserve"> </w:t>
      </w:r>
      <w:r w:rsidRPr="00C313D1">
        <w:rPr>
          <w:lang w:val="en-US"/>
        </w:rPr>
        <w:t>Huds</w:t>
      </w:r>
      <w:r w:rsidRPr="00C313D1">
        <w:t>. – Росянка английская, или длиннолистная.</w:t>
      </w:r>
    </w:p>
    <w:p w14:paraId="3EF016F3" w14:textId="77777777" w:rsidR="00052896" w:rsidRPr="00C313D1" w:rsidRDefault="00052896" w:rsidP="00052896">
      <w:pPr>
        <w:tabs>
          <w:tab w:val="left" w:pos="567"/>
          <w:tab w:val="left" w:pos="993"/>
        </w:tabs>
        <w:ind w:firstLine="709"/>
        <w:jc w:val="both"/>
      </w:pPr>
      <w:r w:rsidRPr="00C313D1">
        <w:rPr>
          <w:i/>
        </w:rPr>
        <w:t xml:space="preserve">– </w:t>
      </w:r>
      <w:r w:rsidRPr="00C313D1">
        <w:rPr>
          <w:i/>
          <w:lang w:val="en-US"/>
        </w:rPr>
        <w:t>Empetrum</w:t>
      </w:r>
      <w:r w:rsidRPr="00C313D1">
        <w:rPr>
          <w:i/>
        </w:rPr>
        <w:t xml:space="preserve"> </w:t>
      </w:r>
      <w:r w:rsidRPr="00C313D1">
        <w:rPr>
          <w:i/>
          <w:lang w:val="en-US"/>
        </w:rPr>
        <w:t>nigrum</w:t>
      </w:r>
      <w:r w:rsidRPr="00C313D1">
        <w:t xml:space="preserve"> </w:t>
      </w:r>
      <w:r w:rsidRPr="00C313D1">
        <w:rPr>
          <w:lang w:val="en-US"/>
        </w:rPr>
        <w:t>L</w:t>
      </w:r>
      <w:r w:rsidRPr="00C313D1">
        <w:t>. – Водяника черная, или шикша черная.</w:t>
      </w:r>
    </w:p>
    <w:p w14:paraId="1BAD506F" w14:textId="77777777" w:rsidR="00052896" w:rsidRPr="00C313D1" w:rsidRDefault="00052896" w:rsidP="00052896">
      <w:pPr>
        <w:ind w:firstLine="709"/>
        <w:jc w:val="both"/>
      </w:pPr>
      <w:r w:rsidRPr="00C313D1">
        <w:t>Также в пределах болота предполагается местонахождение морошки приземистой (</w:t>
      </w:r>
      <w:r w:rsidRPr="00C313D1">
        <w:rPr>
          <w:i/>
        </w:rPr>
        <w:t>Rubus chamaemorus</w:t>
      </w:r>
      <w:r w:rsidRPr="00C313D1">
        <w:t xml:space="preserve">) </w:t>
      </w:r>
      <w:r w:rsidRPr="00C313D1">
        <w:rPr>
          <w:lang w:val="en-US"/>
        </w:rPr>
        <w:t>II</w:t>
      </w:r>
      <w:r w:rsidRPr="00C313D1">
        <w:t xml:space="preserve"> (</w:t>
      </w:r>
      <w:r w:rsidRPr="00C313D1">
        <w:rPr>
          <w:lang w:val="en-US"/>
        </w:rPr>
        <w:t>EN</w:t>
      </w:r>
      <w:r w:rsidRPr="00C313D1">
        <w:t>) категория охраны, весьма возможно нахождение ивы черничной (</w:t>
      </w:r>
      <w:r w:rsidRPr="00C313D1">
        <w:rPr>
          <w:i/>
        </w:rPr>
        <w:t>Salix myrtilloides</w:t>
      </w:r>
      <w:r w:rsidRPr="00C313D1">
        <w:t xml:space="preserve">) </w:t>
      </w:r>
      <w:r w:rsidRPr="00C313D1">
        <w:rPr>
          <w:lang w:val="en-US"/>
        </w:rPr>
        <w:t>III</w:t>
      </w:r>
      <w:r w:rsidRPr="00C313D1">
        <w:t xml:space="preserve"> (</w:t>
      </w:r>
      <w:r w:rsidRPr="00C313D1">
        <w:rPr>
          <w:lang w:val="en-US"/>
        </w:rPr>
        <w:t>VU</w:t>
      </w:r>
      <w:r w:rsidRPr="00C313D1">
        <w:t>), ивы лапландской (</w:t>
      </w:r>
      <w:r w:rsidRPr="00C313D1">
        <w:rPr>
          <w:i/>
        </w:rPr>
        <w:t>S. lapponum</w:t>
      </w:r>
      <w:r w:rsidRPr="00C313D1">
        <w:t>) I</w:t>
      </w:r>
      <w:r w:rsidRPr="00C313D1">
        <w:rPr>
          <w:lang w:val="en-US"/>
        </w:rPr>
        <w:t>V</w:t>
      </w:r>
      <w:r w:rsidRPr="00C313D1">
        <w:t xml:space="preserve"> (</w:t>
      </w:r>
      <w:r w:rsidRPr="00C313D1">
        <w:rPr>
          <w:lang w:val="en-US"/>
        </w:rPr>
        <w:t>NT</w:t>
      </w:r>
      <w:r w:rsidRPr="00C313D1">
        <w:t>), тайника яйцевидного (</w:t>
      </w:r>
      <w:r w:rsidRPr="00C313D1">
        <w:rPr>
          <w:i/>
        </w:rPr>
        <w:t>Listera ovata</w:t>
      </w:r>
      <w:r w:rsidRPr="00C313D1">
        <w:t>) I</w:t>
      </w:r>
      <w:r w:rsidRPr="00C313D1">
        <w:rPr>
          <w:lang w:val="en-US"/>
        </w:rPr>
        <w:t>V</w:t>
      </w:r>
      <w:r w:rsidRPr="00C313D1">
        <w:t xml:space="preserve"> (</w:t>
      </w:r>
      <w:r w:rsidRPr="00C313D1">
        <w:rPr>
          <w:lang w:val="en-US"/>
        </w:rPr>
        <w:t>NT</w:t>
      </w:r>
      <w:r w:rsidRPr="00C313D1">
        <w:t>), не исключено нахождение березы приземистой (</w:t>
      </w:r>
      <w:r w:rsidRPr="00C313D1">
        <w:rPr>
          <w:i/>
        </w:rPr>
        <w:t>Betula humilis</w:t>
      </w:r>
      <w:r w:rsidRPr="00C313D1">
        <w:t xml:space="preserve">) </w:t>
      </w:r>
      <w:r w:rsidRPr="00C313D1">
        <w:rPr>
          <w:lang w:val="en-US"/>
        </w:rPr>
        <w:t>III</w:t>
      </w:r>
      <w:r w:rsidRPr="00C313D1">
        <w:t xml:space="preserve"> (</w:t>
      </w:r>
      <w:r w:rsidRPr="00C313D1">
        <w:rPr>
          <w:lang w:val="en-US"/>
        </w:rPr>
        <w:t>VU</w:t>
      </w:r>
      <w:r w:rsidRPr="00C313D1">
        <w:t>).</w:t>
      </w:r>
    </w:p>
    <w:p w14:paraId="62F368DF" w14:textId="77777777" w:rsidR="00052896" w:rsidRPr="00C313D1" w:rsidRDefault="00052896" w:rsidP="00052896">
      <w:pPr>
        <w:widowControl w:val="0"/>
        <w:ind w:firstLine="709"/>
        <w:jc w:val="both"/>
      </w:pPr>
      <w:r w:rsidRPr="00C313D1">
        <w:t>Более подробные сведения об охраняемых видах растений этого болота требуют проведения специальных исследований, которые могут уточнить их видовой состав и состояние популяций.</w:t>
      </w:r>
    </w:p>
    <w:p w14:paraId="2F0B15D8" w14:textId="77777777" w:rsidR="00ED097E" w:rsidRPr="00C313D1" w:rsidRDefault="00ED097E" w:rsidP="00492E28">
      <w:pPr>
        <w:widowControl w:val="0"/>
      </w:pPr>
    </w:p>
    <w:p w14:paraId="5751C959" w14:textId="77777777" w:rsidR="00052896" w:rsidRPr="00C313D1" w:rsidRDefault="00052896" w:rsidP="00492E28">
      <w:pPr>
        <w:widowControl w:val="0"/>
      </w:pPr>
    </w:p>
    <w:p w14:paraId="77A638EA" w14:textId="77777777" w:rsidR="000A2350" w:rsidRPr="00C313D1" w:rsidRDefault="000A2350" w:rsidP="000A2350">
      <w:pPr>
        <w:pStyle w:val="3"/>
      </w:pPr>
      <w:bookmarkStart w:id="58" w:name="_Toc112667915"/>
      <w:r w:rsidRPr="00C313D1">
        <w:t>3.</w:t>
      </w:r>
      <w:r w:rsidR="00335C76" w:rsidRPr="00C313D1">
        <w:t>4</w:t>
      </w:r>
      <w:r w:rsidRPr="00C313D1">
        <w:t xml:space="preserve"> Растительность болота «Сержицкий мох»</w:t>
      </w:r>
      <w:bookmarkEnd w:id="58"/>
    </w:p>
    <w:p w14:paraId="3EE26431" w14:textId="77777777" w:rsidR="000A2350" w:rsidRPr="00C313D1" w:rsidRDefault="000A2350" w:rsidP="00492E28">
      <w:pPr>
        <w:widowControl w:val="0"/>
      </w:pPr>
    </w:p>
    <w:p w14:paraId="0E2A76F5" w14:textId="77777777" w:rsidR="00585491" w:rsidRPr="00C313D1" w:rsidRDefault="00135662" w:rsidP="00585491">
      <w:pPr>
        <w:widowControl w:val="0"/>
        <w:ind w:firstLine="709"/>
        <w:jc w:val="both"/>
        <w:rPr>
          <w:bCs/>
        </w:rPr>
      </w:pPr>
      <w:r w:rsidRPr="00C313D1">
        <w:t>Поскольку</w:t>
      </w:r>
      <w:r w:rsidR="00585491" w:rsidRPr="00C313D1">
        <w:rPr>
          <w:bCs/>
        </w:rPr>
        <w:t xml:space="preserve"> вся территория болота находится в пределах депрессии, занятой болотным массивом, для нее характерна своеобразная растительность, которая значительно отличается от фоновой растительности </w:t>
      </w:r>
      <w:r w:rsidRPr="00C313D1">
        <w:t>Суражско-Лучесского</w:t>
      </w:r>
      <w:r w:rsidRPr="00C313D1">
        <w:rPr>
          <w:bCs/>
        </w:rPr>
        <w:t xml:space="preserve"> </w:t>
      </w:r>
      <w:r w:rsidR="00585491" w:rsidRPr="00C313D1">
        <w:rPr>
          <w:bCs/>
        </w:rPr>
        <w:t>геоботанического района.</w:t>
      </w:r>
    </w:p>
    <w:p w14:paraId="0E224F9A" w14:textId="77777777" w:rsidR="009A7DAD" w:rsidRPr="00C313D1" w:rsidRDefault="009A7DAD" w:rsidP="009A7DAD">
      <w:pPr>
        <w:widowControl w:val="0"/>
        <w:ind w:firstLine="709"/>
        <w:jc w:val="both"/>
        <w:rPr>
          <w:bCs/>
        </w:rPr>
      </w:pPr>
      <w:r w:rsidRPr="00C313D1">
        <w:rPr>
          <w:bCs/>
        </w:rPr>
        <w:t xml:space="preserve">В результате анализа фондовых материалов и полевого исследования территории была составлена крупномасштабная карта растительного покрова территории болота «Сержицкий мох» по авторской методике работы, состоящей из 3 этапов: </w:t>
      </w:r>
    </w:p>
    <w:p w14:paraId="55547C12" w14:textId="77777777" w:rsidR="009A7DAD" w:rsidRPr="00C313D1" w:rsidRDefault="00FB1FA3" w:rsidP="00251F75">
      <w:pPr>
        <w:ind w:firstLine="709"/>
        <w:jc w:val="both"/>
        <w:rPr>
          <w:bCs/>
        </w:rPr>
      </w:pPr>
      <w:r w:rsidRPr="00C313D1">
        <w:rPr>
          <w:bCs/>
        </w:rPr>
        <w:t xml:space="preserve">1) предполевой </w:t>
      </w:r>
      <w:r w:rsidR="009A7DAD" w:rsidRPr="00C313D1">
        <w:rPr>
          <w:bCs/>
        </w:rPr>
        <w:t xml:space="preserve">камеральный, включающий сбор данных на территорию исследуемого объекта, подбор данных космической съемки, проектирование географической информационной системы, выполнение визуальной и автоматической неконтролируемой классификации снимков; </w:t>
      </w:r>
    </w:p>
    <w:p w14:paraId="25289010" w14:textId="77777777" w:rsidR="009A7DAD" w:rsidRPr="00C313D1" w:rsidRDefault="009A7DAD" w:rsidP="009A7DAD">
      <w:pPr>
        <w:widowControl w:val="0"/>
        <w:ind w:firstLine="709"/>
        <w:jc w:val="both"/>
        <w:rPr>
          <w:bCs/>
        </w:rPr>
      </w:pPr>
      <w:r w:rsidRPr="00C313D1">
        <w:rPr>
          <w:bCs/>
        </w:rPr>
        <w:t xml:space="preserve">2) полевые исследования; </w:t>
      </w:r>
    </w:p>
    <w:p w14:paraId="202B8144" w14:textId="77777777" w:rsidR="009A7DAD" w:rsidRPr="00C313D1" w:rsidRDefault="009A7DAD" w:rsidP="009A7DAD">
      <w:pPr>
        <w:widowControl w:val="0"/>
        <w:ind w:firstLine="709"/>
        <w:jc w:val="both"/>
        <w:rPr>
          <w:bCs/>
        </w:rPr>
      </w:pPr>
      <w:r w:rsidRPr="00C313D1">
        <w:rPr>
          <w:bCs/>
        </w:rPr>
        <w:lastRenderedPageBreak/>
        <w:t>3) пост-полевой камеральный этап, в который входит обработка геоботанических описаний, разработка легенды карты, составление эталонов классификации, сравнение различных методов классификации и выбор оптимального метода, проведение контролируемой автоматической классификации, постобработка снимк</w:t>
      </w:r>
      <w:r w:rsidR="00FB1FA3" w:rsidRPr="00C313D1">
        <w:rPr>
          <w:bCs/>
        </w:rPr>
        <w:t xml:space="preserve">ов, заключающаяся в объединении </w:t>
      </w:r>
      <w:r w:rsidRPr="00C313D1">
        <w:rPr>
          <w:bCs/>
        </w:rPr>
        <w:t>классов, генерализации, устранении «шума», оценка точности исследования.</w:t>
      </w:r>
    </w:p>
    <w:p w14:paraId="400AE42C" w14:textId="77777777" w:rsidR="009A7DAD" w:rsidRPr="00C313D1" w:rsidRDefault="009A7DAD" w:rsidP="009A7DAD">
      <w:pPr>
        <w:widowControl w:val="0"/>
        <w:ind w:firstLine="709"/>
        <w:jc w:val="both"/>
        <w:rPr>
          <w:bCs/>
        </w:rPr>
      </w:pPr>
      <w:r w:rsidRPr="00C313D1">
        <w:rPr>
          <w:bCs/>
        </w:rPr>
        <w:t xml:space="preserve">Таким образом карта растительности «Сержицкий мох» включает в себя 16 картируемых единиц (таблица </w:t>
      </w:r>
      <w:r w:rsidR="00251F75" w:rsidRPr="00C313D1">
        <w:rPr>
          <w:bCs/>
        </w:rPr>
        <w:t>3.3, рисунок 3.</w:t>
      </w:r>
      <w:r w:rsidR="00FB1FA3" w:rsidRPr="00C313D1">
        <w:rPr>
          <w:bCs/>
        </w:rPr>
        <w:t>4</w:t>
      </w:r>
      <w:r w:rsidRPr="00C313D1">
        <w:rPr>
          <w:bCs/>
        </w:rPr>
        <w:t>).</w:t>
      </w:r>
      <w:r w:rsidR="00EA2E2D" w:rsidRPr="00C313D1">
        <w:rPr>
          <w:bCs/>
        </w:rPr>
        <w:t xml:space="preserve"> </w:t>
      </w:r>
    </w:p>
    <w:p w14:paraId="7CE036FC" w14:textId="77777777" w:rsidR="00FB1FA3" w:rsidRPr="00C313D1" w:rsidRDefault="00FB1FA3" w:rsidP="00492E28">
      <w:pPr>
        <w:widowControl w:val="0"/>
      </w:pPr>
    </w:p>
    <w:p w14:paraId="40AA5AEE" w14:textId="77777777" w:rsidR="00251F75" w:rsidRPr="00C313D1" w:rsidRDefault="00251F75" w:rsidP="00251F75">
      <w:pPr>
        <w:jc w:val="both"/>
        <w:rPr>
          <w:color w:val="000000"/>
          <w:lang w:eastAsia="ru-RU"/>
        </w:rPr>
      </w:pPr>
      <w:r w:rsidRPr="00C313D1">
        <w:rPr>
          <w:color w:val="000000"/>
          <w:lang w:val="be-BY" w:eastAsia="ru-RU"/>
        </w:rPr>
        <w:t xml:space="preserve">Таблица 3.3 </w:t>
      </w:r>
      <w:r w:rsidRPr="00C313D1">
        <w:rPr>
          <w:lang w:eastAsia="ru-RU"/>
        </w:rPr>
        <w:t>–</w:t>
      </w:r>
      <w:r w:rsidRPr="00C313D1">
        <w:rPr>
          <w:color w:val="000000"/>
          <w:lang w:val="be-BY" w:eastAsia="ru-RU"/>
        </w:rPr>
        <w:t xml:space="preserve"> Легенда карты и структура растительного покрова болота</w:t>
      </w:r>
      <w:r w:rsidRPr="00C313D1">
        <w:rPr>
          <w:color w:val="000000"/>
          <w:lang w:eastAsia="ru-RU"/>
        </w:rPr>
        <w:t xml:space="preserve"> «Сержицкий Мох»</w:t>
      </w:r>
    </w:p>
    <w:tbl>
      <w:tblPr>
        <w:tblStyle w:val="110"/>
        <w:tblW w:w="500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20"/>
        <w:gridCol w:w="7655"/>
        <w:gridCol w:w="709"/>
        <w:gridCol w:w="563"/>
      </w:tblGrid>
      <w:tr w:rsidR="00251F75" w:rsidRPr="00C313D1" w14:paraId="1AFEA1E7" w14:textId="77777777" w:rsidTr="0005289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0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26F4030" w14:textId="77777777" w:rsidR="00251F75" w:rsidRPr="00C313D1" w:rsidRDefault="00251F75" w:rsidP="00B267F5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rPr>
                <w:i w:val="0"/>
                <w:color w:val="000000"/>
                <w:sz w:val="22"/>
                <w:szCs w:val="24"/>
              </w:rPr>
            </w:pPr>
            <w:bookmarkStart w:id="59" w:name="OLE_LINK1"/>
            <w:r w:rsidRPr="00C313D1">
              <w:rPr>
                <w:i w:val="0"/>
                <w:color w:val="000000"/>
                <w:sz w:val="22"/>
                <w:szCs w:val="24"/>
              </w:rPr>
              <w:t>Категории легенды</w:t>
            </w:r>
          </w:p>
        </w:tc>
        <w:tc>
          <w:tcPr>
            <w:tcW w:w="68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FE6892" w14:textId="77777777" w:rsidR="00251F75" w:rsidRPr="00C313D1" w:rsidRDefault="00251F75" w:rsidP="00B267F5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color w:val="000000"/>
                <w:sz w:val="22"/>
                <w:szCs w:val="24"/>
              </w:rPr>
            </w:pPr>
            <w:r w:rsidRPr="00C313D1">
              <w:rPr>
                <w:i w:val="0"/>
                <w:color w:val="000000"/>
                <w:sz w:val="22"/>
                <w:szCs w:val="24"/>
              </w:rPr>
              <w:t>Площадь</w:t>
            </w:r>
          </w:p>
        </w:tc>
      </w:tr>
      <w:tr w:rsidR="00251F75" w:rsidRPr="00C313D1" w14:paraId="2D81FA28" w14:textId="77777777" w:rsidTr="00052896">
        <w:trPr>
          <w:trHeight w:val="1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0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595CDDF" w14:textId="77777777" w:rsidR="00251F75" w:rsidRPr="00C313D1" w:rsidRDefault="00251F75" w:rsidP="00B267F5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rPr>
                <w:b/>
                <w:color w:val="000000"/>
                <w:sz w:val="22"/>
                <w:szCs w:val="24"/>
              </w:rPr>
            </w:pP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7AB45" w14:textId="77777777" w:rsidR="00251F75" w:rsidRPr="00C313D1" w:rsidRDefault="00251F75" w:rsidP="00B267F5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</w:rPr>
              <w:t>тыс. га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4245F0" w14:textId="77777777" w:rsidR="00251F75" w:rsidRPr="00C313D1" w:rsidRDefault="00251F75" w:rsidP="00B267F5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</w:rPr>
              <w:t>%</w:t>
            </w:r>
          </w:p>
        </w:tc>
      </w:tr>
      <w:tr w:rsidR="00251F75" w:rsidRPr="00C313D1" w14:paraId="4F49DC82" w14:textId="77777777" w:rsidTr="00052896">
        <w:trPr>
          <w:trHeight w:val="1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668EA5" w14:textId="77777777" w:rsidR="00251F75" w:rsidRPr="00C313D1" w:rsidRDefault="00251F75" w:rsidP="00B267F5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rPr>
                <w:color w:val="000000"/>
                <w:sz w:val="22"/>
              </w:rPr>
            </w:pPr>
            <w:r w:rsidRPr="00C313D1">
              <w:rPr>
                <w:color w:val="000000"/>
                <w:sz w:val="22"/>
              </w:rPr>
              <w:t>1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B4008" w14:textId="77777777" w:rsidR="00251F75" w:rsidRPr="00C313D1" w:rsidRDefault="00251F75" w:rsidP="00B267F5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</w:rPr>
            </w:pPr>
            <w:r w:rsidRPr="00C313D1">
              <w:rPr>
                <w:color w:val="000000"/>
                <w:sz w:val="22"/>
              </w:rPr>
              <w:t>2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5468EB" w14:textId="77777777" w:rsidR="00251F75" w:rsidRPr="00C313D1" w:rsidRDefault="00251F75" w:rsidP="00B267F5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</w:rPr>
            </w:pPr>
            <w:r w:rsidRPr="00C313D1">
              <w:rPr>
                <w:color w:val="000000"/>
                <w:sz w:val="22"/>
              </w:rPr>
              <w:t>3</w:t>
            </w:r>
          </w:p>
        </w:tc>
      </w:tr>
      <w:tr w:rsidR="00251F75" w:rsidRPr="00C313D1" w14:paraId="2D912977" w14:textId="77777777" w:rsidTr="00052896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4"/>
            <w:tcBorders>
              <w:top w:val="single" w:sz="4" w:space="0" w:color="auto"/>
              <w:right w:val="none" w:sz="0" w:space="0" w:color="auto"/>
            </w:tcBorders>
            <w:noWrap/>
          </w:tcPr>
          <w:p w14:paraId="5F9D3899" w14:textId="77777777" w:rsidR="00251F75" w:rsidRPr="00C313D1" w:rsidRDefault="00251F75" w:rsidP="00FB1FA3">
            <w:pPr>
              <w:spacing w:before="120"/>
              <w:jc w:val="center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color w:val="000000"/>
                <w:sz w:val="22"/>
                <w:szCs w:val="24"/>
                <w:lang w:val="en-US"/>
              </w:rPr>
              <w:t>I</w:t>
            </w:r>
            <w:r w:rsidRPr="00C313D1">
              <w:rPr>
                <w:b/>
                <w:color w:val="000000"/>
                <w:sz w:val="22"/>
                <w:szCs w:val="24"/>
              </w:rPr>
              <w:t xml:space="preserve">. ЕСТЕСТВЕННАЯ И СЛАБОНАРУШЕННАЯ РАСТИТЕЛЬНОСТЬ </w:t>
            </w:r>
            <w:r w:rsidRPr="00C313D1">
              <w:rPr>
                <w:b/>
                <w:color w:val="000000"/>
                <w:sz w:val="22"/>
                <w:szCs w:val="24"/>
              </w:rPr>
              <w:br/>
              <w:t>БОЛОТ И ЗАБОЛОЧЕННЫХ ЗЕМЕЛЬ</w:t>
            </w:r>
          </w:p>
        </w:tc>
      </w:tr>
      <w:tr w:rsidR="00251F75" w:rsidRPr="00C313D1" w14:paraId="73242550" w14:textId="77777777" w:rsidTr="00052896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0" w:type="pct"/>
            <w:gridSpan w:val="2"/>
            <w:tcBorders>
              <w:right w:val="none" w:sz="0" w:space="0" w:color="auto"/>
            </w:tcBorders>
            <w:noWrap/>
          </w:tcPr>
          <w:p w14:paraId="34F07294" w14:textId="77777777" w:rsidR="00251F75" w:rsidRPr="00C313D1" w:rsidRDefault="00251F75" w:rsidP="00FB1FA3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spacing w:before="120"/>
              <w:rPr>
                <w:b/>
                <w:color w:val="000000"/>
                <w:sz w:val="22"/>
                <w:szCs w:val="24"/>
                <w:lang w:val="en-US"/>
              </w:rPr>
            </w:pPr>
            <w:r w:rsidRPr="00C313D1">
              <w:rPr>
                <w:b/>
                <w:color w:val="000000"/>
                <w:sz w:val="22"/>
                <w:szCs w:val="24"/>
              </w:rPr>
              <w:t>ЛЕСНАЯ РАСТИТЕЛЬНОСТЬ</w:t>
            </w:r>
          </w:p>
        </w:tc>
        <w:tc>
          <w:tcPr>
            <w:tcW w:w="379" w:type="pct"/>
          </w:tcPr>
          <w:p w14:paraId="07686206" w14:textId="77777777" w:rsidR="00251F75" w:rsidRPr="00C313D1" w:rsidRDefault="00251F75" w:rsidP="00FB1FA3">
            <w:pPr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196,5</w:t>
            </w:r>
          </w:p>
        </w:tc>
        <w:tc>
          <w:tcPr>
            <w:tcW w:w="301" w:type="pct"/>
          </w:tcPr>
          <w:p w14:paraId="4A8533E1" w14:textId="77777777" w:rsidR="00251F75" w:rsidRPr="00C313D1" w:rsidRDefault="00251F75" w:rsidP="00FB1FA3">
            <w:pPr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20,8</w:t>
            </w:r>
          </w:p>
        </w:tc>
      </w:tr>
      <w:tr w:rsidR="00251F75" w:rsidRPr="00C313D1" w14:paraId="49FEF041" w14:textId="77777777" w:rsidTr="00052896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0" w:type="pct"/>
            <w:gridSpan w:val="2"/>
            <w:tcBorders>
              <w:right w:val="none" w:sz="0" w:space="0" w:color="auto"/>
            </w:tcBorders>
            <w:noWrap/>
          </w:tcPr>
          <w:p w14:paraId="4CB86174" w14:textId="77777777" w:rsidR="00251F75" w:rsidRPr="00C313D1" w:rsidRDefault="00251F75" w:rsidP="00052896">
            <w:pPr>
              <w:widowControl w:val="0"/>
              <w:spacing w:before="80"/>
              <w:rPr>
                <w:b/>
                <w:i/>
                <w:color w:val="000000"/>
                <w:sz w:val="22"/>
                <w:szCs w:val="24"/>
              </w:rPr>
            </w:pPr>
            <w:r w:rsidRPr="00C313D1">
              <w:rPr>
                <w:b/>
                <w:i/>
                <w:color w:val="000000"/>
                <w:sz w:val="22"/>
                <w:szCs w:val="24"/>
              </w:rPr>
              <w:t xml:space="preserve">Хвойные леса </w:t>
            </w:r>
          </w:p>
        </w:tc>
        <w:tc>
          <w:tcPr>
            <w:tcW w:w="379" w:type="pct"/>
          </w:tcPr>
          <w:p w14:paraId="587F6E7D" w14:textId="77777777" w:rsidR="00251F75" w:rsidRPr="00C313D1" w:rsidRDefault="00251F75" w:rsidP="00052896">
            <w:pPr>
              <w:spacing w:before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146,9</w:t>
            </w:r>
          </w:p>
        </w:tc>
        <w:tc>
          <w:tcPr>
            <w:tcW w:w="301" w:type="pct"/>
          </w:tcPr>
          <w:p w14:paraId="2BBE98F6" w14:textId="77777777" w:rsidR="00251F75" w:rsidRPr="00C313D1" w:rsidRDefault="00251F75" w:rsidP="00052896">
            <w:pPr>
              <w:spacing w:before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18,0</w:t>
            </w:r>
          </w:p>
        </w:tc>
      </w:tr>
      <w:tr w:rsidR="00251F75" w:rsidRPr="00C313D1" w14:paraId="719FB321" w14:textId="77777777" w:rsidTr="00052896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0" w:type="pct"/>
            <w:gridSpan w:val="2"/>
            <w:tcBorders>
              <w:right w:val="none" w:sz="0" w:space="0" w:color="auto"/>
            </w:tcBorders>
            <w:noWrap/>
          </w:tcPr>
          <w:p w14:paraId="5453D41D" w14:textId="77777777" w:rsidR="00251F75" w:rsidRPr="00C313D1" w:rsidRDefault="00251F75" w:rsidP="00052896">
            <w:pPr>
              <w:widowControl w:val="0"/>
              <w:tabs>
                <w:tab w:val="left" w:pos="360"/>
              </w:tabs>
              <w:spacing w:before="80"/>
              <w:ind w:right="57"/>
              <w:rPr>
                <w:b/>
                <w:color w:val="000000"/>
                <w:sz w:val="22"/>
                <w:szCs w:val="24"/>
              </w:rPr>
            </w:pPr>
            <w:r w:rsidRPr="00C313D1">
              <w:rPr>
                <w:b/>
                <w:color w:val="000000"/>
                <w:sz w:val="22"/>
                <w:szCs w:val="24"/>
              </w:rPr>
              <w:br w:type="page"/>
              <w:t>Сосновые (</w:t>
            </w:r>
            <w:r w:rsidRPr="00C313D1">
              <w:rPr>
                <w:b/>
                <w:i/>
                <w:color w:val="000000"/>
                <w:sz w:val="22"/>
                <w:szCs w:val="24"/>
                <w:lang w:val="en-US"/>
              </w:rPr>
              <w:t>Pinus</w:t>
            </w:r>
            <w:r w:rsidRPr="00C313D1">
              <w:rPr>
                <w:b/>
                <w:i/>
                <w:color w:val="000000"/>
                <w:sz w:val="22"/>
                <w:szCs w:val="24"/>
              </w:rPr>
              <w:t xml:space="preserve"> </w:t>
            </w:r>
            <w:r w:rsidRPr="00C313D1">
              <w:rPr>
                <w:b/>
                <w:i/>
                <w:color w:val="000000"/>
                <w:sz w:val="22"/>
                <w:szCs w:val="24"/>
                <w:lang w:val="en-US"/>
              </w:rPr>
              <w:t>sylvestris</w:t>
            </w:r>
            <w:r w:rsidRPr="00C313D1">
              <w:rPr>
                <w:b/>
                <w:color w:val="000000"/>
                <w:sz w:val="22"/>
                <w:szCs w:val="24"/>
              </w:rPr>
              <w:t>) и пушистоберезово-сосновые (</w:t>
            </w:r>
            <w:r w:rsidRPr="00C313D1">
              <w:rPr>
                <w:b/>
                <w:i/>
                <w:color w:val="000000"/>
                <w:sz w:val="22"/>
                <w:szCs w:val="24"/>
                <w:lang w:val="en-US"/>
              </w:rPr>
              <w:t>Betula</w:t>
            </w:r>
            <w:r w:rsidRPr="00C313D1">
              <w:rPr>
                <w:b/>
                <w:i/>
                <w:color w:val="000000"/>
                <w:sz w:val="22"/>
                <w:szCs w:val="24"/>
              </w:rPr>
              <w:t xml:space="preserve"> </w:t>
            </w:r>
            <w:r w:rsidRPr="00C313D1">
              <w:rPr>
                <w:b/>
                <w:i/>
                <w:color w:val="000000"/>
                <w:sz w:val="22"/>
                <w:szCs w:val="24"/>
                <w:lang w:val="en-US"/>
              </w:rPr>
              <w:t>pubescens</w:t>
            </w:r>
            <w:r w:rsidRPr="00C313D1">
              <w:rPr>
                <w:b/>
                <w:color w:val="000000"/>
                <w:sz w:val="22"/>
                <w:szCs w:val="24"/>
              </w:rPr>
              <w:t xml:space="preserve">, </w:t>
            </w:r>
            <w:r w:rsidRPr="00C313D1">
              <w:rPr>
                <w:b/>
                <w:i/>
                <w:color w:val="000000"/>
                <w:sz w:val="22"/>
                <w:szCs w:val="24"/>
                <w:lang w:val="en-US"/>
              </w:rPr>
              <w:t>Pinus</w:t>
            </w:r>
            <w:r w:rsidRPr="00C313D1">
              <w:rPr>
                <w:b/>
                <w:i/>
                <w:color w:val="000000"/>
                <w:sz w:val="22"/>
                <w:szCs w:val="24"/>
              </w:rPr>
              <w:t xml:space="preserve"> </w:t>
            </w:r>
            <w:r w:rsidRPr="00C313D1">
              <w:rPr>
                <w:b/>
                <w:i/>
                <w:color w:val="000000"/>
                <w:sz w:val="22"/>
                <w:szCs w:val="24"/>
                <w:lang w:val="en-US"/>
              </w:rPr>
              <w:t>sylvestris</w:t>
            </w:r>
            <w:r w:rsidRPr="00C313D1">
              <w:rPr>
                <w:b/>
                <w:color w:val="000000"/>
                <w:sz w:val="22"/>
                <w:szCs w:val="24"/>
              </w:rPr>
              <w:t>) болотные леса</w:t>
            </w:r>
          </w:p>
        </w:tc>
        <w:tc>
          <w:tcPr>
            <w:tcW w:w="379" w:type="pct"/>
          </w:tcPr>
          <w:p w14:paraId="2EFD48F5" w14:textId="77777777" w:rsidR="00251F75" w:rsidRPr="00C313D1" w:rsidRDefault="00251F75" w:rsidP="00052896">
            <w:pPr>
              <w:spacing w:before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</w:p>
        </w:tc>
        <w:tc>
          <w:tcPr>
            <w:tcW w:w="301" w:type="pct"/>
          </w:tcPr>
          <w:p w14:paraId="45E4B279" w14:textId="77777777" w:rsidR="00251F75" w:rsidRPr="00C313D1" w:rsidRDefault="00251F75" w:rsidP="00052896">
            <w:pPr>
              <w:spacing w:before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</w:p>
        </w:tc>
      </w:tr>
      <w:tr w:rsidR="00251F75" w:rsidRPr="00C313D1" w14:paraId="1FACC836" w14:textId="77777777" w:rsidTr="00C43FEB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" w:type="pct"/>
            <w:noWrap/>
          </w:tcPr>
          <w:p w14:paraId="16A7FDC4" w14:textId="77777777" w:rsidR="00251F75" w:rsidRPr="00C313D1" w:rsidRDefault="00251F75" w:rsidP="00052896">
            <w:pPr>
              <w:spacing w:before="60"/>
              <w:rPr>
                <w:color w:val="000000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</w:rPr>
              <w:t>1.</w:t>
            </w:r>
          </w:p>
        </w:tc>
        <w:tc>
          <w:tcPr>
            <w:tcW w:w="4095" w:type="pct"/>
          </w:tcPr>
          <w:p w14:paraId="45BEF695" w14:textId="77777777" w:rsidR="00251F75" w:rsidRPr="00C313D1" w:rsidRDefault="00251F75" w:rsidP="00052896">
            <w:pPr>
              <w:widowControl w:val="0"/>
              <w:tabs>
                <w:tab w:val="left" w:pos="0"/>
                <w:tab w:val="left" w:pos="360"/>
                <w:tab w:val="left" w:pos="851"/>
                <w:tab w:val="left" w:pos="952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pacing w:val="-4"/>
                <w:sz w:val="22"/>
                <w:szCs w:val="24"/>
              </w:rPr>
            </w:pP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Сосновые кустарничково-сфагновые </w:t>
            </w:r>
            <w:r w:rsidRPr="00C313D1">
              <w:rPr>
                <w:rFonts w:eastAsia="Courier New"/>
                <w:color w:val="000000"/>
                <w:spacing w:val="-4"/>
                <w:sz w:val="22"/>
                <w:szCs w:val="24"/>
              </w:rPr>
              <w:t>(</w:t>
            </w:r>
            <w:r w:rsidRPr="00C313D1">
              <w:rPr>
                <w:rFonts w:eastAsia="Courier New"/>
                <w:i/>
                <w:color w:val="000000"/>
                <w:spacing w:val="-4"/>
                <w:sz w:val="22"/>
                <w:szCs w:val="24"/>
                <w:lang w:val="en-US"/>
              </w:rPr>
              <w:t>Pinus</w:t>
            </w:r>
            <w:r w:rsidRPr="00C313D1">
              <w:rPr>
                <w:rFonts w:eastAsia="Courier New"/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rFonts w:eastAsia="Courier New"/>
                <w:i/>
                <w:color w:val="000000"/>
                <w:spacing w:val="-4"/>
                <w:sz w:val="22"/>
                <w:szCs w:val="24"/>
                <w:lang w:val="en-US"/>
              </w:rPr>
              <w:t>sylvestris</w:t>
            </w:r>
            <w:r w:rsidRPr="00C313D1">
              <w:rPr>
                <w:rFonts w:eastAsia="Courier New"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rFonts w:eastAsia="Courier New"/>
                <w:color w:val="000000"/>
                <w:spacing w:val="-4"/>
                <w:sz w:val="22"/>
                <w:szCs w:val="24"/>
                <w:lang w:val="en-US"/>
              </w:rPr>
              <w:t>f</w:t>
            </w:r>
            <w:r w:rsidRPr="00C313D1">
              <w:rPr>
                <w:rFonts w:eastAsia="Courier New"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rFonts w:eastAsia="Courier New"/>
                <w:i/>
                <w:color w:val="000000"/>
                <w:spacing w:val="-4"/>
                <w:sz w:val="22"/>
                <w:szCs w:val="24"/>
                <w:lang w:val="en-US"/>
              </w:rPr>
              <w:t>uliginosa</w:t>
            </w:r>
            <w:r w:rsidRPr="00C313D1">
              <w:rPr>
                <w:rFonts w:eastAsia="Courier New"/>
                <w:color w:val="000000"/>
                <w:spacing w:val="-4"/>
                <w:sz w:val="22"/>
                <w:szCs w:val="24"/>
              </w:rPr>
              <w:t xml:space="preserve"> + обычная форма,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Ledum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palustre</w:t>
            </w:r>
            <w:r w:rsidRPr="00C313D1">
              <w:rPr>
                <w:rFonts w:eastAsia="Courier New"/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Vaccinium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uliginosum</w:t>
            </w:r>
            <w:r w:rsidRPr="00C313D1">
              <w:rPr>
                <w:rFonts w:eastAsia="Courier New"/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Chamaedaphne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calyculata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Sphagnum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angusti</w:t>
            </w:r>
            <w:r w:rsidR="00052896"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</w:rPr>
              <w:softHyphen/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folium</w:t>
            </w:r>
            <w:r w:rsidRPr="00C313D1">
              <w:rPr>
                <w:rFonts w:eastAsia="Courier New"/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Sph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magellanicum</w:t>
            </w:r>
            <w:r w:rsidRPr="00C313D1">
              <w:rPr>
                <w:rFonts w:eastAsia="Courier New"/>
                <w:color w:val="000000"/>
                <w:spacing w:val="-4"/>
                <w:sz w:val="22"/>
                <w:szCs w:val="24"/>
              </w:rPr>
              <w:t>)</w:t>
            </w:r>
          </w:p>
        </w:tc>
        <w:tc>
          <w:tcPr>
            <w:tcW w:w="379" w:type="pct"/>
          </w:tcPr>
          <w:p w14:paraId="4A069CAD" w14:textId="77777777" w:rsidR="00251F75" w:rsidRPr="00C313D1" w:rsidRDefault="00251F75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41,3</w:t>
            </w:r>
          </w:p>
        </w:tc>
        <w:tc>
          <w:tcPr>
            <w:tcW w:w="301" w:type="pct"/>
          </w:tcPr>
          <w:p w14:paraId="7AB57DEC" w14:textId="77777777" w:rsidR="00251F75" w:rsidRPr="00C313D1" w:rsidRDefault="00251F75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5,1</w:t>
            </w:r>
          </w:p>
        </w:tc>
      </w:tr>
      <w:tr w:rsidR="00251F75" w:rsidRPr="00C313D1" w14:paraId="0852D29B" w14:textId="77777777" w:rsidTr="00C43FEB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" w:type="pct"/>
            <w:noWrap/>
          </w:tcPr>
          <w:p w14:paraId="428994A9" w14:textId="77777777" w:rsidR="00251F75" w:rsidRPr="00C313D1" w:rsidRDefault="00251F75" w:rsidP="00052896">
            <w:pPr>
              <w:spacing w:before="60"/>
              <w:rPr>
                <w:color w:val="000000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  <w:lang w:val="en-US"/>
              </w:rPr>
              <w:t>2</w:t>
            </w:r>
            <w:r w:rsidRPr="00C313D1">
              <w:rPr>
                <w:color w:val="000000"/>
                <w:sz w:val="22"/>
                <w:szCs w:val="24"/>
              </w:rPr>
              <w:t>.</w:t>
            </w:r>
          </w:p>
        </w:tc>
        <w:tc>
          <w:tcPr>
            <w:tcW w:w="4095" w:type="pct"/>
          </w:tcPr>
          <w:p w14:paraId="3318F774" w14:textId="77777777" w:rsidR="00251F75" w:rsidRPr="00C313D1" w:rsidRDefault="00251F75" w:rsidP="00052896">
            <w:pPr>
              <w:widowControl w:val="0"/>
              <w:tabs>
                <w:tab w:val="left" w:pos="0"/>
                <w:tab w:val="left" w:pos="360"/>
                <w:tab w:val="left" w:pos="851"/>
                <w:tab w:val="left" w:pos="952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pacing w:val="-4"/>
                <w:sz w:val="22"/>
                <w:szCs w:val="24"/>
              </w:rPr>
            </w:pPr>
            <w:r w:rsidRPr="00C313D1">
              <w:rPr>
                <w:color w:val="000000"/>
                <w:spacing w:val="-4"/>
                <w:sz w:val="22"/>
                <w:szCs w:val="24"/>
              </w:rPr>
              <w:t>Сосновые пушицево-кустарничково-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сфагновые (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Pinus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sylvestris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color w:val="000000"/>
                <w:spacing w:val="-4"/>
                <w:sz w:val="22"/>
                <w:szCs w:val="24"/>
                <w:lang w:val="en-US"/>
              </w:rPr>
              <w:t>f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litwinowii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Erio</w:t>
            </w:r>
            <w:r w:rsidR="00052896"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softHyphen/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phorum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vaginatum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Ledum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palustre</w:t>
            </w:r>
            <w:r w:rsidRPr="00C313D1">
              <w:rPr>
                <w:rFonts w:eastAsia="Courier New"/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rFonts w:eastAsia="Courier New"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Sphagnum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angustifolium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Sph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fuscum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Sph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magellanicum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,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Polytrichum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strictum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)</w:t>
            </w:r>
          </w:p>
        </w:tc>
        <w:tc>
          <w:tcPr>
            <w:tcW w:w="379" w:type="pct"/>
          </w:tcPr>
          <w:p w14:paraId="5FD9F1BC" w14:textId="77777777" w:rsidR="00251F75" w:rsidRPr="00C313D1" w:rsidRDefault="00251F75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103,2</w:t>
            </w:r>
          </w:p>
        </w:tc>
        <w:tc>
          <w:tcPr>
            <w:tcW w:w="301" w:type="pct"/>
          </w:tcPr>
          <w:p w14:paraId="471B95E8" w14:textId="77777777" w:rsidR="00251F75" w:rsidRPr="00C313D1" w:rsidRDefault="00251F75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12,6</w:t>
            </w:r>
          </w:p>
        </w:tc>
      </w:tr>
      <w:tr w:rsidR="00251F75" w:rsidRPr="00C313D1" w14:paraId="12860646" w14:textId="77777777" w:rsidTr="00C43FEB">
        <w:trPr>
          <w:trHeight w:val="9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" w:type="pct"/>
            <w:noWrap/>
          </w:tcPr>
          <w:p w14:paraId="6C66384E" w14:textId="77777777" w:rsidR="00251F75" w:rsidRPr="00C313D1" w:rsidRDefault="00251F75" w:rsidP="00052896">
            <w:pPr>
              <w:spacing w:before="60"/>
              <w:rPr>
                <w:color w:val="000000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</w:rPr>
              <w:t>3.</w:t>
            </w:r>
          </w:p>
        </w:tc>
        <w:tc>
          <w:tcPr>
            <w:tcW w:w="4095" w:type="pct"/>
          </w:tcPr>
          <w:p w14:paraId="288B0ACA" w14:textId="77777777" w:rsidR="00251F75" w:rsidRPr="00C313D1" w:rsidRDefault="00251F75" w:rsidP="00052896">
            <w:pPr>
              <w:widowControl w:val="0"/>
              <w:tabs>
                <w:tab w:val="left" w:pos="0"/>
                <w:tab w:val="left" w:pos="360"/>
                <w:tab w:val="left" w:pos="851"/>
                <w:tab w:val="left" w:pos="993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pacing w:val="-4"/>
                <w:sz w:val="22"/>
                <w:szCs w:val="24"/>
              </w:rPr>
            </w:pPr>
            <w:r w:rsidRPr="00C313D1">
              <w:rPr>
                <w:color w:val="000000"/>
                <w:spacing w:val="-4"/>
                <w:sz w:val="22"/>
                <w:szCs w:val="24"/>
              </w:rPr>
              <w:t>Сосновые и пушистоберезово-сосновые с неоднородным покровом: кустарничко</w:t>
            </w:r>
            <w:r w:rsidR="00052896" w:rsidRPr="00C313D1">
              <w:rPr>
                <w:color w:val="000000"/>
                <w:spacing w:val="-4"/>
                <w:sz w:val="22"/>
                <w:szCs w:val="24"/>
              </w:rPr>
              <w:softHyphen/>
            </w:r>
            <w:r w:rsidRPr="00C313D1">
              <w:rPr>
                <w:color w:val="000000"/>
                <w:spacing w:val="-4"/>
                <w:sz w:val="22"/>
                <w:szCs w:val="24"/>
              </w:rPr>
              <w:t>во-сфагновые кочки (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Ledum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palustre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Oxycoccus palustris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Sphagnum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magellanicum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 xml:space="preserve">) и 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осоково-пушицево-сфагновые межкочья 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(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>Carex lasiocarpa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C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nigra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,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C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rostrata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,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Eriophorum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vaginatum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,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Sphagnum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angustifolium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Sph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>. fallax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Sph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magellanicum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)</w:t>
            </w:r>
          </w:p>
        </w:tc>
        <w:tc>
          <w:tcPr>
            <w:tcW w:w="379" w:type="pct"/>
          </w:tcPr>
          <w:p w14:paraId="7929A3FF" w14:textId="77777777" w:rsidR="00251F75" w:rsidRPr="00C313D1" w:rsidRDefault="00251F75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2,4</w:t>
            </w:r>
          </w:p>
        </w:tc>
        <w:tc>
          <w:tcPr>
            <w:tcW w:w="301" w:type="pct"/>
          </w:tcPr>
          <w:p w14:paraId="4D856BD1" w14:textId="77777777" w:rsidR="00251F75" w:rsidRPr="00C313D1" w:rsidRDefault="00251F75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0,3</w:t>
            </w:r>
          </w:p>
        </w:tc>
      </w:tr>
      <w:tr w:rsidR="00251F75" w:rsidRPr="00C313D1" w14:paraId="3AE57A93" w14:textId="77777777" w:rsidTr="00052896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0" w:type="pct"/>
            <w:gridSpan w:val="2"/>
            <w:tcBorders>
              <w:right w:val="none" w:sz="0" w:space="0" w:color="auto"/>
            </w:tcBorders>
            <w:noWrap/>
          </w:tcPr>
          <w:p w14:paraId="3AAB5AA3" w14:textId="77777777" w:rsidR="00251F75" w:rsidRPr="00C313D1" w:rsidRDefault="00251F75" w:rsidP="00052896">
            <w:pPr>
              <w:widowControl w:val="0"/>
              <w:spacing w:before="80"/>
              <w:rPr>
                <w:b/>
                <w:i/>
                <w:color w:val="000000"/>
                <w:sz w:val="22"/>
                <w:szCs w:val="24"/>
              </w:rPr>
            </w:pPr>
            <w:r w:rsidRPr="00C313D1">
              <w:rPr>
                <w:b/>
                <w:i/>
                <w:color w:val="000000"/>
                <w:sz w:val="22"/>
                <w:szCs w:val="24"/>
              </w:rPr>
              <w:t>Лиственные болотные леса</w:t>
            </w:r>
          </w:p>
        </w:tc>
        <w:tc>
          <w:tcPr>
            <w:tcW w:w="379" w:type="pct"/>
          </w:tcPr>
          <w:p w14:paraId="5AC0E353" w14:textId="77777777" w:rsidR="00251F75" w:rsidRPr="00C313D1" w:rsidRDefault="00251F75" w:rsidP="00052896">
            <w:pPr>
              <w:spacing w:before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22,6</w:t>
            </w:r>
          </w:p>
        </w:tc>
        <w:tc>
          <w:tcPr>
            <w:tcW w:w="301" w:type="pct"/>
          </w:tcPr>
          <w:p w14:paraId="34DDC543" w14:textId="77777777" w:rsidR="00251F75" w:rsidRPr="00C313D1" w:rsidRDefault="00251F75" w:rsidP="00052896">
            <w:pPr>
              <w:spacing w:before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2,8</w:t>
            </w:r>
          </w:p>
        </w:tc>
      </w:tr>
      <w:tr w:rsidR="00251F75" w:rsidRPr="00C313D1" w14:paraId="71CB0DD1" w14:textId="77777777" w:rsidTr="00052896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0" w:type="pct"/>
            <w:gridSpan w:val="2"/>
            <w:tcBorders>
              <w:right w:val="none" w:sz="0" w:space="0" w:color="auto"/>
            </w:tcBorders>
            <w:noWrap/>
          </w:tcPr>
          <w:p w14:paraId="109C2E13" w14:textId="77777777" w:rsidR="00251F75" w:rsidRPr="00C313D1" w:rsidRDefault="00251F75" w:rsidP="00052896">
            <w:pPr>
              <w:widowControl w:val="0"/>
              <w:tabs>
                <w:tab w:val="left" w:pos="0"/>
                <w:tab w:val="left" w:pos="1148"/>
              </w:tabs>
              <w:spacing w:before="80"/>
              <w:rPr>
                <w:b/>
                <w:i/>
                <w:color w:val="000000"/>
                <w:sz w:val="22"/>
                <w:szCs w:val="24"/>
              </w:rPr>
            </w:pPr>
            <w:r w:rsidRPr="00C313D1">
              <w:rPr>
                <w:b/>
                <w:color w:val="000000"/>
                <w:sz w:val="22"/>
                <w:szCs w:val="24"/>
              </w:rPr>
              <w:t>Пушистоберезовые</w:t>
            </w:r>
            <w:r w:rsidRPr="00C313D1">
              <w:rPr>
                <w:b/>
                <w:i/>
                <w:color w:val="000000"/>
                <w:sz w:val="22"/>
                <w:szCs w:val="24"/>
              </w:rPr>
              <w:t xml:space="preserve"> </w:t>
            </w:r>
            <w:r w:rsidRPr="00C313D1">
              <w:rPr>
                <w:b/>
                <w:color w:val="000000"/>
                <w:sz w:val="22"/>
                <w:szCs w:val="24"/>
              </w:rPr>
              <w:t>(</w:t>
            </w:r>
            <w:r w:rsidRPr="00C313D1">
              <w:rPr>
                <w:b/>
                <w:i/>
                <w:color w:val="000000"/>
                <w:sz w:val="22"/>
                <w:szCs w:val="24"/>
              </w:rPr>
              <w:t>Betula pubescens</w:t>
            </w:r>
            <w:r w:rsidRPr="00C313D1">
              <w:rPr>
                <w:b/>
                <w:color w:val="000000"/>
                <w:sz w:val="22"/>
                <w:szCs w:val="24"/>
              </w:rPr>
              <w:t>)</w:t>
            </w:r>
            <w:r w:rsidRPr="00C313D1">
              <w:rPr>
                <w:b/>
                <w:i/>
                <w:color w:val="000000"/>
                <w:sz w:val="22"/>
                <w:szCs w:val="24"/>
              </w:rPr>
              <w:t xml:space="preserve"> </w:t>
            </w:r>
            <w:r w:rsidRPr="00C313D1">
              <w:rPr>
                <w:b/>
                <w:color w:val="000000"/>
                <w:sz w:val="22"/>
                <w:szCs w:val="24"/>
              </w:rPr>
              <w:t>леса</w:t>
            </w:r>
          </w:p>
        </w:tc>
        <w:tc>
          <w:tcPr>
            <w:tcW w:w="379" w:type="pct"/>
          </w:tcPr>
          <w:p w14:paraId="52A04C1E" w14:textId="77777777" w:rsidR="00251F75" w:rsidRPr="00C313D1" w:rsidRDefault="00251F75" w:rsidP="00052896">
            <w:pPr>
              <w:widowControl w:val="0"/>
              <w:tabs>
                <w:tab w:val="left" w:pos="0"/>
                <w:tab w:val="left" w:pos="1148"/>
              </w:tabs>
              <w:spacing w:before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  <w:sz w:val="22"/>
                <w:szCs w:val="24"/>
              </w:rPr>
            </w:pPr>
          </w:p>
        </w:tc>
        <w:tc>
          <w:tcPr>
            <w:tcW w:w="301" w:type="pct"/>
          </w:tcPr>
          <w:p w14:paraId="6A950418" w14:textId="77777777" w:rsidR="00251F75" w:rsidRPr="00C313D1" w:rsidRDefault="00251F75" w:rsidP="00052896">
            <w:pPr>
              <w:widowControl w:val="0"/>
              <w:tabs>
                <w:tab w:val="left" w:pos="0"/>
                <w:tab w:val="left" w:pos="1148"/>
              </w:tabs>
              <w:spacing w:before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  <w:sz w:val="22"/>
                <w:szCs w:val="24"/>
              </w:rPr>
            </w:pPr>
          </w:p>
        </w:tc>
      </w:tr>
      <w:tr w:rsidR="00251F75" w:rsidRPr="00C313D1" w14:paraId="73A015C6" w14:textId="77777777" w:rsidTr="00C43FEB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" w:type="pct"/>
            <w:noWrap/>
          </w:tcPr>
          <w:p w14:paraId="15DE09DB" w14:textId="77777777" w:rsidR="00251F75" w:rsidRPr="00C313D1" w:rsidRDefault="00251F75" w:rsidP="00052896">
            <w:pPr>
              <w:spacing w:before="60"/>
              <w:rPr>
                <w:color w:val="000000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</w:rPr>
              <w:t>4.</w:t>
            </w:r>
          </w:p>
        </w:tc>
        <w:tc>
          <w:tcPr>
            <w:tcW w:w="4095" w:type="pct"/>
          </w:tcPr>
          <w:p w14:paraId="022CE503" w14:textId="77777777" w:rsidR="00251F75" w:rsidRPr="00C313D1" w:rsidRDefault="00251F75" w:rsidP="00052896">
            <w:pPr>
              <w:widowControl w:val="0"/>
              <w:tabs>
                <w:tab w:val="left" w:pos="0"/>
                <w:tab w:val="left" w:pos="360"/>
                <w:tab w:val="left" w:pos="851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Cs/>
                <w:spacing w:val="-4"/>
                <w:sz w:val="22"/>
                <w:szCs w:val="24"/>
                <w:lang w:val="be-BY"/>
              </w:rPr>
            </w:pPr>
            <w:r w:rsidRPr="00C313D1">
              <w:rPr>
                <w:spacing w:val="-4"/>
                <w:sz w:val="22"/>
                <w:szCs w:val="24"/>
                <w:lang w:val="be-BY"/>
              </w:rPr>
              <w:t>Пушистоберезовые и черноольхово-пушистоберезовые гигрофитнотравяно-осоко</w:t>
            </w:r>
            <w:r w:rsidR="00052896" w:rsidRPr="00C313D1">
              <w:rPr>
                <w:spacing w:val="-4"/>
                <w:sz w:val="22"/>
                <w:szCs w:val="24"/>
                <w:lang w:val="be-BY"/>
              </w:rPr>
              <w:softHyphen/>
            </w:r>
            <w:r w:rsidRPr="00C313D1">
              <w:rPr>
                <w:spacing w:val="-4"/>
                <w:sz w:val="22"/>
                <w:szCs w:val="24"/>
                <w:lang w:val="be-BY"/>
              </w:rPr>
              <w:t xml:space="preserve">вые </w:t>
            </w:r>
            <w:r w:rsidRPr="00C313D1">
              <w:rPr>
                <w:iCs/>
                <w:spacing w:val="-4"/>
                <w:sz w:val="22"/>
                <w:szCs w:val="24"/>
                <w:lang w:val="be-BY"/>
              </w:rPr>
              <w:t>(</w:t>
            </w:r>
            <w:r w:rsidRPr="00C313D1">
              <w:rPr>
                <w:i/>
                <w:iCs/>
                <w:spacing w:val="-4"/>
                <w:sz w:val="22"/>
                <w:szCs w:val="24"/>
              </w:rPr>
              <w:t>Calla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spacing w:val="-4"/>
                <w:sz w:val="22"/>
                <w:szCs w:val="24"/>
              </w:rPr>
              <w:t>palustris</w:t>
            </w:r>
            <w:r w:rsidRPr="00C313D1">
              <w:rPr>
                <w:iCs/>
                <w:spacing w:val="-4"/>
                <w:sz w:val="22"/>
                <w:szCs w:val="24"/>
                <w:lang w:val="be-BY"/>
              </w:rPr>
              <w:t>,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Carex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spacing w:val="-4"/>
                <w:sz w:val="22"/>
                <w:szCs w:val="24"/>
              </w:rPr>
              <w:t>acutiformis</w:t>
            </w:r>
            <w:r w:rsidRPr="00C313D1">
              <w:rPr>
                <w:iCs/>
                <w:spacing w:val="-4"/>
                <w:sz w:val="22"/>
                <w:szCs w:val="24"/>
                <w:lang w:val="be-BY"/>
              </w:rPr>
              <w:t>,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C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. </w:t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appropinquata</w:t>
            </w:r>
            <w:r w:rsidRPr="00C313D1">
              <w:rPr>
                <w:iCs/>
                <w:spacing w:val="-4"/>
                <w:sz w:val="22"/>
                <w:szCs w:val="24"/>
                <w:lang w:val="be-BY"/>
              </w:rPr>
              <w:t xml:space="preserve">, </w:t>
            </w:r>
            <w:r w:rsidRPr="00C313D1">
              <w:rPr>
                <w:i/>
                <w:iCs/>
                <w:spacing w:val="-4"/>
                <w:sz w:val="22"/>
                <w:szCs w:val="24"/>
              </w:rPr>
              <w:t>C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. </w:t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cinerea</w:t>
            </w:r>
            <w:r w:rsidRPr="00C313D1">
              <w:rPr>
                <w:iCs/>
                <w:spacing w:val="-4"/>
                <w:sz w:val="22"/>
                <w:szCs w:val="24"/>
                <w:lang w:val="be-BY"/>
              </w:rPr>
              <w:t xml:space="preserve">, </w:t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C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. </w:t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elongata</w:t>
            </w:r>
            <w:r w:rsidRPr="00C313D1">
              <w:rPr>
                <w:iCs/>
                <w:spacing w:val="-4"/>
                <w:sz w:val="22"/>
                <w:szCs w:val="24"/>
                <w:lang w:val="be-BY"/>
              </w:rPr>
              <w:t>,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Co</w:t>
            </w:r>
            <w:r w:rsidR="00052896" w:rsidRPr="00C313D1">
              <w:rPr>
                <w:i/>
                <w:iCs/>
                <w:spacing w:val="-4"/>
                <w:sz w:val="22"/>
                <w:szCs w:val="24"/>
              </w:rPr>
              <w:softHyphen/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marum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palustre</w:t>
            </w:r>
            <w:r w:rsidRPr="00C313D1">
              <w:rPr>
                <w:iCs/>
                <w:spacing w:val="-4"/>
                <w:sz w:val="22"/>
                <w:szCs w:val="24"/>
                <w:lang w:val="be-BY"/>
              </w:rPr>
              <w:t xml:space="preserve">, </w:t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Equisetum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fluviatile</w:t>
            </w:r>
            <w:r w:rsidRPr="00C313D1">
              <w:rPr>
                <w:iCs/>
                <w:spacing w:val="-4"/>
                <w:sz w:val="22"/>
                <w:szCs w:val="24"/>
                <w:lang w:val="be-BY"/>
              </w:rPr>
              <w:t>,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Lycopus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europaeus</w:t>
            </w:r>
            <w:r w:rsidRPr="00C313D1">
              <w:rPr>
                <w:iCs/>
                <w:spacing w:val="-4"/>
                <w:sz w:val="22"/>
                <w:szCs w:val="24"/>
                <w:lang w:val="be-BY"/>
              </w:rPr>
              <w:t>,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Menyanthes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trifoliata</w:t>
            </w:r>
            <w:r w:rsidRPr="00C313D1">
              <w:rPr>
                <w:iCs/>
                <w:spacing w:val="-4"/>
                <w:sz w:val="22"/>
                <w:szCs w:val="24"/>
                <w:lang w:val="be-BY"/>
              </w:rPr>
              <w:t>,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spacing w:val="-4"/>
                <w:sz w:val="22"/>
                <w:szCs w:val="24"/>
              </w:rPr>
              <w:t>Naum</w:t>
            </w:r>
            <w:r w:rsidR="00052896" w:rsidRPr="00C313D1">
              <w:rPr>
                <w:i/>
                <w:iCs/>
                <w:spacing w:val="-4"/>
                <w:sz w:val="22"/>
                <w:szCs w:val="24"/>
              </w:rPr>
              <w:softHyphen/>
            </w:r>
            <w:r w:rsidRPr="00C313D1">
              <w:rPr>
                <w:i/>
                <w:iCs/>
                <w:spacing w:val="-4"/>
                <w:sz w:val="22"/>
                <w:szCs w:val="24"/>
              </w:rPr>
              <w:t>burgia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t</w:t>
            </w:r>
            <w:r w:rsidRPr="00C313D1">
              <w:rPr>
                <w:i/>
                <w:iCs/>
                <w:spacing w:val="-4"/>
                <w:sz w:val="22"/>
                <w:szCs w:val="24"/>
              </w:rPr>
              <w:t>hyrsiflora</w:t>
            </w:r>
            <w:r w:rsidRPr="00C313D1">
              <w:rPr>
                <w:iCs/>
                <w:spacing w:val="-4"/>
                <w:sz w:val="22"/>
                <w:szCs w:val="24"/>
                <w:lang w:val="be-BY"/>
              </w:rPr>
              <w:t>,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Peucedanum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palustre</w:t>
            </w:r>
            <w:r w:rsidRPr="00C313D1">
              <w:rPr>
                <w:iCs/>
                <w:spacing w:val="-4"/>
                <w:sz w:val="22"/>
                <w:szCs w:val="24"/>
                <w:lang w:val="be-BY"/>
              </w:rPr>
              <w:t>,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Thelypteris</w:t>
            </w:r>
            <w:r w:rsidRPr="00C313D1">
              <w:rPr>
                <w:i/>
                <w:iCs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spacing w:val="-4"/>
                <w:sz w:val="22"/>
                <w:szCs w:val="24"/>
                <w:lang w:val="en-US"/>
              </w:rPr>
              <w:t>palustris</w:t>
            </w:r>
            <w:r w:rsidRPr="00C313D1">
              <w:rPr>
                <w:iCs/>
                <w:spacing w:val="-4"/>
                <w:sz w:val="22"/>
                <w:szCs w:val="24"/>
                <w:lang w:val="be-BY"/>
              </w:rPr>
              <w:t>)</w:t>
            </w:r>
          </w:p>
        </w:tc>
        <w:tc>
          <w:tcPr>
            <w:tcW w:w="379" w:type="pct"/>
          </w:tcPr>
          <w:p w14:paraId="0F5A5E63" w14:textId="77777777" w:rsidR="00251F75" w:rsidRPr="00C313D1" w:rsidRDefault="00251F75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22,6</w:t>
            </w:r>
          </w:p>
        </w:tc>
        <w:tc>
          <w:tcPr>
            <w:tcW w:w="301" w:type="pct"/>
          </w:tcPr>
          <w:p w14:paraId="18E3BB96" w14:textId="77777777" w:rsidR="00251F75" w:rsidRPr="00C313D1" w:rsidRDefault="00251F75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2,8</w:t>
            </w:r>
          </w:p>
        </w:tc>
      </w:tr>
      <w:tr w:rsidR="00251F75" w:rsidRPr="00C313D1" w14:paraId="2CEFCDAD" w14:textId="77777777" w:rsidTr="00052896">
        <w:trPr>
          <w:trHeight w:val="1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0" w:type="pct"/>
            <w:gridSpan w:val="2"/>
            <w:tcBorders>
              <w:right w:val="none" w:sz="0" w:space="0" w:color="auto"/>
            </w:tcBorders>
            <w:noWrap/>
          </w:tcPr>
          <w:p w14:paraId="5F70342E" w14:textId="77777777" w:rsidR="00251F75" w:rsidRPr="00C313D1" w:rsidRDefault="00251F75" w:rsidP="00FB1FA3">
            <w:pPr>
              <w:widowControl w:val="0"/>
              <w:tabs>
                <w:tab w:val="left" w:pos="0"/>
                <w:tab w:val="left" w:pos="1148"/>
              </w:tabs>
              <w:spacing w:before="120"/>
              <w:rPr>
                <w:b/>
                <w:color w:val="000000"/>
                <w:sz w:val="22"/>
                <w:szCs w:val="24"/>
              </w:rPr>
            </w:pPr>
            <w:r w:rsidRPr="00C313D1">
              <w:rPr>
                <w:b/>
                <w:color w:val="000000"/>
                <w:sz w:val="22"/>
                <w:szCs w:val="24"/>
              </w:rPr>
              <w:t>БОЛОТНАЯ РАСТИТЕЛЬНОСТЬ</w:t>
            </w:r>
          </w:p>
        </w:tc>
        <w:tc>
          <w:tcPr>
            <w:tcW w:w="379" w:type="pct"/>
          </w:tcPr>
          <w:p w14:paraId="6E8EAE3C" w14:textId="77777777" w:rsidR="00251F75" w:rsidRPr="00C313D1" w:rsidRDefault="00251F75" w:rsidP="00FB1FA3">
            <w:pPr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338,1</w:t>
            </w:r>
          </w:p>
        </w:tc>
        <w:tc>
          <w:tcPr>
            <w:tcW w:w="301" w:type="pct"/>
          </w:tcPr>
          <w:p w14:paraId="72BF38B8" w14:textId="77777777" w:rsidR="00251F75" w:rsidRPr="00C313D1" w:rsidRDefault="00251F75" w:rsidP="00FB1FA3">
            <w:pPr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41,3</w:t>
            </w:r>
          </w:p>
        </w:tc>
      </w:tr>
      <w:tr w:rsidR="00251F75" w:rsidRPr="00C313D1" w14:paraId="3C478F20" w14:textId="77777777" w:rsidTr="00052896">
        <w:trPr>
          <w:trHeight w:val="1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0" w:type="pct"/>
            <w:gridSpan w:val="2"/>
            <w:tcBorders>
              <w:right w:val="none" w:sz="0" w:space="0" w:color="auto"/>
            </w:tcBorders>
            <w:noWrap/>
          </w:tcPr>
          <w:p w14:paraId="06B22FCE" w14:textId="77777777" w:rsidR="00251F75" w:rsidRPr="00C313D1" w:rsidRDefault="00251F75" w:rsidP="00052896">
            <w:pPr>
              <w:widowControl w:val="0"/>
              <w:tabs>
                <w:tab w:val="left" w:pos="360"/>
                <w:tab w:val="left" w:pos="851"/>
                <w:tab w:val="left" w:pos="993"/>
              </w:tabs>
              <w:spacing w:before="80"/>
              <w:rPr>
                <w:b/>
                <w:color w:val="000000"/>
                <w:sz w:val="22"/>
                <w:szCs w:val="24"/>
              </w:rPr>
            </w:pPr>
            <w:r w:rsidRPr="00C313D1">
              <w:rPr>
                <w:b/>
                <w:i/>
                <w:color w:val="000000"/>
                <w:sz w:val="22"/>
                <w:szCs w:val="24"/>
              </w:rPr>
              <w:t xml:space="preserve">Верховые </w:t>
            </w:r>
            <w:r w:rsidRPr="00C313D1">
              <w:rPr>
                <w:b/>
                <w:color w:val="000000"/>
                <w:sz w:val="22"/>
                <w:szCs w:val="24"/>
                <w:lang w:val="en-US"/>
              </w:rPr>
              <w:t>(</w:t>
            </w:r>
            <w:r w:rsidRPr="00C313D1">
              <w:rPr>
                <w:b/>
                <w:i/>
                <w:color w:val="000000"/>
                <w:sz w:val="22"/>
                <w:szCs w:val="24"/>
              </w:rPr>
              <w:t>олиготрофные</w:t>
            </w:r>
            <w:r w:rsidRPr="00C313D1">
              <w:rPr>
                <w:b/>
                <w:color w:val="000000"/>
                <w:sz w:val="22"/>
                <w:szCs w:val="24"/>
                <w:lang w:val="en-US"/>
              </w:rPr>
              <w:t>)</w:t>
            </w:r>
            <w:r w:rsidRPr="00C313D1">
              <w:rPr>
                <w:b/>
                <w:i/>
                <w:color w:val="000000"/>
                <w:sz w:val="22"/>
                <w:szCs w:val="24"/>
                <w:lang w:val="en-US"/>
              </w:rPr>
              <w:t xml:space="preserve"> </w:t>
            </w:r>
            <w:r w:rsidRPr="00C313D1">
              <w:rPr>
                <w:b/>
                <w:i/>
                <w:color w:val="000000"/>
                <w:sz w:val="22"/>
                <w:szCs w:val="24"/>
              </w:rPr>
              <w:t>болота</w:t>
            </w:r>
          </w:p>
        </w:tc>
        <w:tc>
          <w:tcPr>
            <w:tcW w:w="379" w:type="pct"/>
          </w:tcPr>
          <w:p w14:paraId="7CE0B006" w14:textId="77777777" w:rsidR="00251F75" w:rsidRPr="00C313D1" w:rsidRDefault="00251F75" w:rsidP="00052896">
            <w:pPr>
              <w:spacing w:before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</w:p>
        </w:tc>
        <w:tc>
          <w:tcPr>
            <w:tcW w:w="301" w:type="pct"/>
          </w:tcPr>
          <w:p w14:paraId="52CDCD3D" w14:textId="77777777" w:rsidR="00251F75" w:rsidRPr="00C313D1" w:rsidRDefault="00251F75" w:rsidP="00052896">
            <w:pPr>
              <w:spacing w:before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</w:p>
        </w:tc>
      </w:tr>
      <w:tr w:rsidR="00251F75" w:rsidRPr="00C313D1" w14:paraId="198947E2" w14:textId="77777777" w:rsidTr="00C43FEB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" w:type="pct"/>
            <w:noWrap/>
          </w:tcPr>
          <w:p w14:paraId="204AA308" w14:textId="77777777" w:rsidR="00251F75" w:rsidRPr="00C313D1" w:rsidRDefault="00251F75" w:rsidP="00052896">
            <w:pPr>
              <w:spacing w:before="60"/>
              <w:rPr>
                <w:color w:val="000000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</w:rPr>
              <w:t>5.</w:t>
            </w:r>
          </w:p>
        </w:tc>
        <w:tc>
          <w:tcPr>
            <w:tcW w:w="4095" w:type="pct"/>
          </w:tcPr>
          <w:p w14:paraId="6A5D2CAA" w14:textId="77777777" w:rsidR="00251F75" w:rsidRPr="00C313D1" w:rsidRDefault="00251F75" w:rsidP="00052896">
            <w:pPr>
              <w:widowControl w:val="0"/>
              <w:tabs>
                <w:tab w:val="left" w:pos="360"/>
                <w:tab w:val="left" w:pos="851"/>
                <w:tab w:val="left" w:pos="993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pacing w:val="-2"/>
                <w:sz w:val="22"/>
                <w:szCs w:val="24"/>
              </w:rPr>
            </w:pPr>
            <w:r w:rsidRPr="00C313D1">
              <w:rPr>
                <w:sz w:val="22"/>
                <w:szCs w:val="24"/>
              </w:rPr>
              <w:t>Кустарничково-сфагновые (</w:t>
            </w:r>
            <w:r w:rsidRPr="00C313D1">
              <w:rPr>
                <w:i/>
                <w:sz w:val="22"/>
                <w:szCs w:val="24"/>
                <w:lang w:val="en-US"/>
              </w:rPr>
              <w:t>Chamaedaphne</w:t>
            </w:r>
            <w:r w:rsidRPr="00C313D1">
              <w:rPr>
                <w:i/>
                <w:sz w:val="22"/>
                <w:szCs w:val="24"/>
              </w:rPr>
              <w:t xml:space="preserve"> </w:t>
            </w:r>
            <w:r w:rsidRPr="00C313D1">
              <w:rPr>
                <w:i/>
                <w:sz w:val="22"/>
                <w:szCs w:val="24"/>
                <w:lang w:val="en-US"/>
              </w:rPr>
              <w:t>calyculata</w:t>
            </w:r>
            <w:r w:rsidRPr="00C313D1">
              <w:rPr>
                <w:sz w:val="22"/>
                <w:szCs w:val="24"/>
              </w:rPr>
              <w:t>,</w:t>
            </w:r>
            <w:r w:rsidRPr="00C313D1">
              <w:rPr>
                <w:i/>
                <w:sz w:val="22"/>
                <w:szCs w:val="24"/>
              </w:rPr>
              <w:t xml:space="preserve"> </w:t>
            </w:r>
            <w:r w:rsidRPr="00C313D1">
              <w:rPr>
                <w:i/>
                <w:sz w:val="22"/>
                <w:szCs w:val="24"/>
                <w:lang w:val="en-US"/>
              </w:rPr>
              <w:t>Calluna</w:t>
            </w:r>
            <w:r w:rsidRPr="00C313D1">
              <w:rPr>
                <w:i/>
                <w:sz w:val="22"/>
                <w:szCs w:val="24"/>
              </w:rPr>
              <w:t xml:space="preserve"> </w:t>
            </w:r>
            <w:r w:rsidRPr="00C313D1">
              <w:rPr>
                <w:i/>
                <w:sz w:val="22"/>
                <w:szCs w:val="24"/>
                <w:lang w:val="en-US"/>
              </w:rPr>
              <w:t>vulgaris</w:t>
            </w:r>
            <w:r w:rsidRPr="00C313D1">
              <w:rPr>
                <w:sz w:val="22"/>
                <w:szCs w:val="24"/>
              </w:rPr>
              <w:t>,</w:t>
            </w:r>
            <w:r w:rsidRPr="00C313D1">
              <w:rPr>
                <w:i/>
                <w:iCs/>
                <w:sz w:val="22"/>
                <w:szCs w:val="24"/>
              </w:rPr>
              <w:t xml:space="preserve"> </w:t>
            </w:r>
            <w:r w:rsidRPr="00C313D1">
              <w:rPr>
                <w:i/>
                <w:sz w:val="22"/>
                <w:szCs w:val="24"/>
                <w:lang w:val="en-US"/>
              </w:rPr>
              <w:t>Empet</w:t>
            </w:r>
            <w:r w:rsidR="00052896" w:rsidRPr="00C313D1">
              <w:rPr>
                <w:i/>
                <w:sz w:val="22"/>
                <w:szCs w:val="24"/>
              </w:rPr>
              <w:softHyphen/>
            </w:r>
            <w:r w:rsidRPr="00C313D1">
              <w:rPr>
                <w:i/>
                <w:sz w:val="22"/>
                <w:szCs w:val="24"/>
                <w:lang w:val="en-US"/>
              </w:rPr>
              <w:t>rum</w:t>
            </w:r>
            <w:r w:rsidRPr="00C313D1">
              <w:rPr>
                <w:i/>
                <w:sz w:val="22"/>
                <w:szCs w:val="24"/>
              </w:rPr>
              <w:t xml:space="preserve"> </w:t>
            </w:r>
            <w:r w:rsidRPr="00C313D1">
              <w:rPr>
                <w:i/>
                <w:sz w:val="22"/>
                <w:szCs w:val="24"/>
                <w:lang w:val="en-US"/>
              </w:rPr>
              <w:t>nigrum</w:t>
            </w:r>
            <w:r w:rsidRPr="00C313D1">
              <w:rPr>
                <w:sz w:val="22"/>
                <w:szCs w:val="24"/>
              </w:rPr>
              <w:t>,</w:t>
            </w:r>
            <w:r w:rsidRPr="00C313D1">
              <w:rPr>
                <w:bCs/>
                <w:i/>
                <w:iCs/>
                <w:sz w:val="22"/>
                <w:szCs w:val="24"/>
              </w:rPr>
              <w:t xml:space="preserve"> </w:t>
            </w:r>
            <w:r w:rsidRPr="00C313D1">
              <w:rPr>
                <w:i/>
                <w:sz w:val="22"/>
                <w:szCs w:val="24"/>
                <w:lang w:val="en-US"/>
              </w:rPr>
              <w:t>Oxycoccus</w:t>
            </w:r>
            <w:r w:rsidRPr="00C313D1">
              <w:rPr>
                <w:i/>
                <w:sz w:val="22"/>
                <w:szCs w:val="24"/>
              </w:rPr>
              <w:t xml:space="preserve"> </w:t>
            </w:r>
            <w:r w:rsidRPr="00C313D1">
              <w:rPr>
                <w:i/>
                <w:sz w:val="22"/>
                <w:szCs w:val="24"/>
                <w:lang w:val="en-US"/>
              </w:rPr>
              <w:t>microcarpus</w:t>
            </w:r>
            <w:r w:rsidRPr="00C313D1">
              <w:rPr>
                <w:sz w:val="22"/>
                <w:szCs w:val="24"/>
              </w:rPr>
              <w:t>,</w:t>
            </w:r>
            <w:r w:rsidRPr="00C313D1">
              <w:rPr>
                <w:bCs/>
                <w:i/>
                <w:iCs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z w:val="22"/>
                <w:szCs w:val="24"/>
                <w:lang w:val="en-US"/>
              </w:rPr>
              <w:t>Sphagnum</w:t>
            </w:r>
            <w:r w:rsidRPr="00C313D1">
              <w:rPr>
                <w:bCs/>
                <w:i/>
                <w:iCs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z w:val="22"/>
                <w:szCs w:val="24"/>
                <w:lang w:val="en-US"/>
              </w:rPr>
              <w:t>fuscum</w:t>
            </w:r>
            <w:r w:rsidRPr="00C313D1">
              <w:rPr>
                <w:bCs/>
                <w:i/>
                <w:iCs/>
                <w:sz w:val="22"/>
                <w:szCs w:val="24"/>
              </w:rPr>
              <w:t xml:space="preserve">, </w:t>
            </w:r>
            <w:r w:rsidRPr="00C313D1">
              <w:rPr>
                <w:bCs/>
                <w:i/>
                <w:iCs/>
                <w:sz w:val="22"/>
                <w:szCs w:val="24"/>
                <w:lang w:val="en-US"/>
              </w:rPr>
              <w:t>Sph</w:t>
            </w:r>
            <w:r w:rsidRPr="00C313D1">
              <w:rPr>
                <w:bCs/>
                <w:i/>
                <w:iCs/>
                <w:sz w:val="22"/>
                <w:szCs w:val="24"/>
              </w:rPr>
              <w:t>.</w:t>
            </w:r>
            <w:r w:rsidRPr="00C313D1">
              <w:rPr>
                <w:bCs/>
                <w:i/>
                <w:iCs/>
                <w:sz w:val="22"/>
                <w:szCs w:val="24"/>
                <w:lang w:val="en-US"/>
              </w:rPr>
              <w:t>rubellum</w:t>
            </w:r>
            <w:r w:rsidRPr="00C313D1">
              <w:rPr>
                <w:sz w:val="22"/>
                <w:szCs w:val="24"/>
              </w:rPr>
              <w:t xml:space="preserve">) с редкой </w:t>
            </w:r>
            <w:r w:rsidRPr="00C313D1">
              <w:rPr>
                <w:i/>
                <w:sz w:val="22"/>
                <w:szCs w:val="24"/>
                <w:lang w:val="en-US"/>
              </w:rPr>
              <w:t>Pinus</w:t>
            </w:r>
            <w:r w:rsidRPr="00C313D1">
              <w:rPr>
                <w:i/>
                <w:sz w:val="22"/>
                <w:szCs w:val="24"/>
              </w:rPr>
              <w:t xml:space="preserve"> </w:t>
            </w:r>
            <w:r w:rsidRPr="00C313D1">
              <w:rPr>
                <w:i/>
                <w:sz w:val="22"/>
                <w:szCs w:val="24"/>
                <w:lang w:val="en-US"/>
              </w:rPr>
              <w:t>sylvestris</w:t>
            </w:r>
            <w:r w:rsidRPr="00C313D1">
              <w:rPr>
                <w:sz w:val="22"/>
                <w:szCs w:val="24"/>
              </w:rPr>
              <w:t xml:space="preserve"> </w:t>
            </w:r>
            <w:r w:rsidRPr="00C313D1">
              <w:rPr>
                <w:sz w:val="22"/>
                <w:szCs w:val="24"/>
                <w:lang w:val="en-US"/>
              </w:rPr>
              <w:t>f</w:t>
            </w:r>
            <w:r w:rsidRPr="00C313D1">
              <w:rPr>
                <w:sz w:val="22"/>
                <w:szCs w:val="24"/>
              </w:rPr>
              <w:t xml:space="preserve">. </w:t>
            </w:r>
            <w:r w:rsidRPr="00C313D1">
              <w:rPr>
                <w:i/>
                <w:sz w:val="22"/>
                <w:szCs w:val="24"/>
                <w:lang w:val="en-US"/>
              </w:rPr>
              <w:t>litwinowii</w:t>
            </w:r>
          </w:p>
        </w:tc>
        <w:tc>
          <w:tcPr>
            <w:tcW w:w="379" w:type="pct"/>
          </w:tcPr>
          <w:p w14:paraId="13876FE5" w14:textId="77777777" w:rsidR="00251F75" w:rsidRPr="00C313D1" w:rsidRDefault="00251F75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11,6</w:t>
            </w:r>
          </w:p>
        </w:tc>
        <w:tc>
          <w:tcPr>
            <w:tcW w:w="301" w:type="pct"/>
          </w:tcPr>
          <w:p w14:paraId="4DDC5A84" w14:textId="77777777" w:rsidR="00251F75" w:rsidRPr="00C313D1" w:rsidRDefault="00251F75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1,4</w:t>
            </w:r>
          </w:p>
        </w:tc>
      </w:tr>
      <w:tr w:rsidR="00251F75" w:rsidRPr="00C313D1" w14:paraId="627E0DD0" w14:textId="77777777" w:rsidTr="00C43FEB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" w:type="pct"/>
            <w:tcBorders>
              <w:bottom w:val="nil"/>
            </w:tcBorders>
            <w:noWrap/>
          </w:tcPr>
          <w:p w14:paraId="429758FB" w14:textId="77777777" w:rsidR="00251F75" w:rsidRPr="00C313D1" w:rsidRDefault="00251F75" w:rsidP="00052896">
            <w:pPr>
              <w:spacing w:before="60"/>
              <w:rPr>
                <w:color w:val="000000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</w:rPr>
              <w:t>6.</w:t>
            </w:r>
          </w:p>
        </w:tc>
        <w:tc>
          <w:tcPr>
            <w:tcW w:w="4095" w:type="pct"/>
            <w:tcBorders>
              <w:bottom w:val="nil"/>
            </w:tcBorders>
          </w:tcPr>
          <w:p w14:paraId="433D71A5" w14:textId="77777777" w:rsidR="00DB04D4" w:rsidRPr="00C313D1" w:rsidRDefault="00251F75" w:rsidP="00052896">
            <w:pPr>
              <w:widowControl w:val="0"/>
              <w:tabs>
                <w:tab w:val="left" w:pos="287"/>
                <w:tab w:val="left" w:pos="851"/>
                <w:tab w:val="left" w:pos="993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pacing w:val="-2"/>
                <w:sz w:val="22"/>
                <w:szCs w:val="24"/>
              </w:rPr>
            </w:pPr>
            <w:r w:rsidRPr="00C313D1">
              <w:rPr>
                <w:color w:val="000000"/>
                <w:spacing w:val="-2"/>
                <w:sz w:val="22"/>
                <w:szCs w:val="24"/>
              </w:rPr>
              <w:t>Зарастающие верховые болота: сосново-пушицево-сфагновые редколесья (</w:t>
            </w:r>
            <w:r w:rsidRPr="00C313D1">
              <w:rPr>
                <w:i/>
                <w:color w:val="000000"/>
                <w:spacing w:val="-2"/>
                <w:sz w:val="22"/>
                <w:szCs w:val="24"/>
                <w:lang w:val="en-US"/>
              </w:rPr>
              <w:t>Pinus</w:t>
            </w:r>
            <w:r w:rsidRPr="00C313D1">
              <w:rPr>
                <w:i/>
                <w:color w:val="000000"/>
                <w:spacing w:val="-2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2"/>
                <w:sz w:val="22"/>
                <w:szCs w:val="24"/>
                <w:lang w:val="en-US"/>
              </w:rPr>
              <w:t>sylvestris</w:t>
            </w:r>
            <w:r w:rsidRPr="00C313D1">
              <w:rPr>
                <w:color w:val="000000"/>
                <w:spacing w:val="-2"/>
                <w:sz w:val="22"/>
                <w:szCs w:val="24"/>
              </w:rPr>
              <w:t xml:space="preserve"> </w:t>
            </w:r>
            <w:r w:rsidRPr="00C313D1">
              <w:rPr>
                <w:color w:val="000000"/>
                <w:spacing w:val="-2"/>
                <w:sz w:val="22"/>
                <w:szCs w:val="24"/>
                <w:lang w:val="en-US"/>
              </w:rPr>
              <w:t>f</w:t>
            </w:r>
            <w:r w:rsidRPr="00C313D1">
              <w:rPr>
                <w:color w:val="000000"/>
                <w:spacing w:val="-2"/>
                <w:sz w:val="22"/>
                <w:szCs w:val="24"/>
              </w:rPr>
              <w:t xml:space="preserve">. </w:t>
            </w:r>
            <w:r w:rsidRPr="00C313D1">
              <w:rPr>
                <w:i/>
                <w:color w:val="000000"/>
                <w:spacing w:val="-2"/>
                <w:sz w:val="22"/>
                <w:szCs w:val="24"/>
                <w:lang w:val="en-US"/>
              </w:rPr>
              <w:t>litwinowii</w:t>
            </w:r>
            <w:r w:rsidRPr="00C313D1">
              <w:rPr>
                <w:i/>
                <w:color w:val="000000"/>
                <w:spacing w:val="-2"/>
                <w:sz w:val="22"/>
                <w:szCs w:val="24"/>
              </w:rPr>
              <w:t xml:space="preserve"> </w:t>
            </w:r>
            <w:r w:rsidRPr="00C313D1">
              <w:rPr>
                <w:color w:val="000000"/>
                <w:spacing w:val="-2"/>
                <w:sz w:val="22"/>
                <w:szCs w:val="24"/>
              </w:rPr>
              <w:t>[</w:t>
            </w:r>
            <w:r w:rsidRPr="00C313D1">
              <w:rPr>
                <w:color w:val="000000"/>
                <w:spacing w:val="-2"/>
                <w:sz w:val="22"/>
                <w:szCs w:val="24"/>
                <w:lang w:val="en-US"/>
              </w:rPr>
              <w:t>h</w:t>
            </w:r>
            <w:r w:rsidRPr="00C313D1">
              <w:rPr>
                <w:color w:val="000000"/>
                <w:spacing w:val="-2"/>
                <w:sz w:val="22"/>
                <w:szCs w:val="24"/>
              </w:rPr>
              <w:t xml:space="preserve">=2–3 м, сомкнутость 0,2–0,3],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Andromeda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polifolia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Eriopho</w:t>
            </w:r>
            <w:r w:rsidR="00052896" w:rsidRPr="00C313D1">
              <w:rPr>
                <w:i/>
                <w:color w:val="000000"/>
                <w:spacing w:val="-4"/>
                <w:sz w:val="22"/>
                <w:szCs w:val="24"/>
              </w:rPr>
              <w:softHyphen/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rum</w:t>
            </w:r>
            <w:r w:rsidRPr="00C313D1">
              <w:rPr>
                <w:i/>
                <w:color w:val="000000"/>
                <w:spacing w:val="-2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2"/>
                <w:sz w:val="22"/>
                <w:szCs w:val="24"/>
                <w:lang w:val="en-US"/>
              </w:rPr>
              <w:t>vaginatum</w:t>
            </w:r>
            <w:r w:rsidRPr="00C313D1">
              <w:rPr>
                <w:color w:val="000000"/>
                <w:spacing w:val="-2"/>
                <w:sz w:val="22"/>
                <w:szCs w:val="24"/>
              </w:rPr>
              <w:t>,</w:t>
            </w:r>
            <w:r w:rsidRPr="00C313D1">
              <w:rPr>
                <w:i/>
                <w:color w:val="000000"/>
                <w:spacing w:val="-2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2"/>
                <w:sz w:val="22"/>
                <w:szCs w:val="24"/>
                <w:lang w:val="en-US"/>
              </w:rPr>
              <w:t>Oxycoccus</w:t>
            </w:r>
            <w:r w:rsidRPr="00C313D1">
              <w:rPr>
                <w:i/>
                <w:iCs/>
                <w:color w:val="000000"/>
                <w:spacing w:val="-2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2"/>
                <w:sz w:val="22"/>
                <w:szCs w:val="24"/>
                <w:lang w:val="en-US"/>
              </w:rPr>
              <w:t>palustris</w:t>
            </w:r>
            <w:r w:rsidRPr="00C313D1">
              <w:rPr>
                <w:iCs/>
                <w:color w:val="000000"/>
                <w:spacing w:val="-2"/>
                <w:sz w:val="22"/>
                <w:szCs w:val="24"/>
              </w:rPr>
              <w:t xml:space="preserve">, </w:t>
            </w:r>
            <w:r w:rsidRPr="00C313D1">
              <w:rPr>
                <w:rFonts w:eastAsia="Courier New"/>
                <w:bCs/>
                <w:i/>
                <w:iCs/>
                <w:color w:val="000000"/>
                <w:sz w:val="22"/>
                <w:szCs w:val="24"/>
                <w:lang w:val="en-US"/>
              </w:rPr>
              <w:t>Sphagnum</w:t>
            </w:r>
            <w:r w:rsidRPr="00C313D1">
              <w:rPr>
                <w:rFonts w:eastAsia="Courier New"/>
                <w:bCs/>
                <w:i/>
                <w:iCs/>
                <w:color w:val="000000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2"/>
                <w:sz w:val="22"/>
                <w:szCs w:val="24"/>
                <w:lang w:val="en-US"/>
              </w:rPr>
              <w:t>angustifolium</w:t>
            </w:r>
            <w:r w:rsidRPr="00C313D1">
              <w:rPr>
                <w:iCs/>
                <w:color w:val="000000"/>
                <w:spacing w:val="-2"/>
                <w:sz w:val="22"/>
                <w:szCs w:val="24"/>
              </w:rPr>
              <w:t>,</w:t>
            </w:r>
            <w:r w:rsidRPr="00C313D1">
              <w:rPr>
                <w:rFonts w:eastAsia="Courier New"/>
                <w:bCs/>
                <w:i/>
                <w:iCs/>
                <w:color w:val="000000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2"/>
                <w:sz w:val="22"/>
                <w:szCs w:val="24"/>
                <w:lang w:val="en-US"/>
              </w:rPr>
              <w:t>Sph</w:t>
            </w:r>
            <w:r w:rsidRPr="00C313D1">
              <w:rPr>
                <w:i/>
                <w:iCs/>
                <w:color w:val="000000"/>
                <w:spacing w:val="-2"/>
                <w:sz w:val="22"/>
                <w:szCs w:val="24"/>
              </w:rPr>
              <w:t xml:space="preserve">. </w:t>
            </w:r>
            <w:r w:rsidRPr="00C313D1">
              <w:rPr>
                <w:i/>
                <w:iCs/>
                <w:color w:val="000000"/>
                <w:spacing w:val="-2"/>
                <w:sz w:val="22"/>
                <w:szCs w:val="24"/>
                <w:lang w:val="en-US"/>
              </w:rPr>
              <w:t>magellanicum</w:t>
            </w:r>
            <w:r w:rsidRPr="00C313D1">
              <w:rPr>
                <w:color w:val="000000"/>
                <w:spacing w:val="-2"/>
                <w:sz w:val="22"/>
                <w:szCs w:val="24"/>
              </w:rPr>
              <w:t>)</w:t>
            </w:r>
          </w:p>
        </w:tc>
        <w:tc>
          <w:tcPr>
            <w:tcW w:w="379" w:type="pct"/>
            <w:tcBorders>
              <w:bottom w:val="nil"/>
            </w:tcBorders>
          </w:tcPr>
          <w:p w14:paraId="273DA654" w14:textId="77777777" w:rsidR="00251F75" w:rsidRPr="00C313D1" w:rsidRDefault="00251F75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100,0</w:t>
            </w:r>
          </w:p>
        </w:tc>
        <w:tc>
          <w:tcPr>
            <w:tcW w:w="301" w:type="pct"/>
            <w:tcBorders>
              <w:bottom w:val="nil"/>
            </w:tcBorders>
          </w:tcPr>
          <w:p w14:paraId="0322A0C3" w14:textId="77777777" w:rsidR="00251F75" w:rsidRPr="00C313D1" w:rsidRDefault="00251F75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12,2</w:t>
            </w:r>
          </w:p>
        </w:tc>
      </w:tr>
      <w:tr w:rsidR="00DB04D4" w:rsidRPr="00C313D1" w14:paraId="29A84086" w14:textId="77777777" w:rsidTr="00C43FEB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" w:type="pct"/>
            <w:noWrap/>
          </w:tcPr>
          <w:p w14:paraId="18E4CE84" w14:textId="77777777" w:rsidR="00DB04D4" w:rsidRPr="00C313D1" w:rsidRDefault="00DB04D4" w:rsidP="00052896">
            <w:pPr>
              <w:spacing w:before="60"/>
              <w:rPr>
                <w:rFonts w:eastAsia="Courier New"/>
                <w:color w:val="000000"/>
                <w:sz w:val="22"/>
                <w:szCs w:val="24"/>
              </w:rPr>
            </w:pPr>
          </w:p>
        </w:tc>
        <w:tc>
          <w:tcPr>
            <w:tcW w:w="4095" w:type="pct"/>
          </w:tcPr>
          <w:p w14:paraId="1CD3624A" w14:textId="77777777" w:rsidR="00DB04D4" w:rsidRPr="00C313D1" w:rsidRDefault="00DB04D4" w:rsidP="00052896">
            <w:pPr>
              <w:widowControl w:val="0"/>
              <w:tabs>
                <w:tab w:val="left" w:pos="602"/>
                <w:tab w:val="left" w:pos="720"/>
                <w:tab w:val="left" w:pos="826"/>
                <w:tab w:val="left" w:pos="993"/>
                <w:tab w:val="left" w:pos="1148"/>
              </w:tabs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ourier New"/>
                <w:color w:val="000000"/>
                <w:sz w:val="22"/>
                <w:szCs w:val="24"/>
              </w:rPr>
            </w:pPr>
            <w:r w:rsidRPr="00C313D1">
              <w:rPr>
                <w:rFonts w:eastAsia="Courier New"/>
                <w:color w:val="000000"/>
                <w:sz w:val="22"/>
                <w:szCs w:val="24"/>
              </w:rPr>
              <w:t>Комплексная растительность</w:t>
            </w:r>
          </w:p>
        </w:tc>
        <w:tc>
          <w:tcPr>
            <w:tcW w:w="379" w:type="pct"/>
          </w:tcPr>
          <w:p w14:paraId="746E7D88" w14:textId="77777777" w:rsidR="00DB04D4" w:rsidRPr="00C313D1" w:rsidRDefault="00DB04D4" w:rsidP="00052896">
            <w:pPr>
              <w:widowControl w:val="0"/>
              <w:tabs>
                <w:tab w:val="left" w:pos="602"/>
                <w:tab w:val="left" w:pos="720"/>
                <w:tab w:val="left" w:pos="826"/>
                <w:tab w:val="left" w:pos="993"/>
                <w:tab w:val="left" w:pos="1148"/>
              </w:tabs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ourier New"/>
                <w:color w:val="000000"/>
                <w:sz w:val="22"/>
                <w:szCs w:val="24"/>
              </w:rPr>
            </w:pPr>
          </w:p>
        </w:tc>
        <w:tc>
          <w:tcPr>
            <w:tcW w:w="301" w:type="pct"/>
          </w:tcPr>
          <w:p w14:paraId="4DD2C3A4" w14:textId="77777777" w:rsidR="00DB04D4" w:rsidRPr="00C313D1" w:rsidRDefault="00DB04D4" w:rsidP="00052896">
            <w:pPr>
              <w:widowControl w:val="0"/>
              <w:tabs>
                <w:tab w:val="left" w:pos="602"/>
                <w:tab w:val="left" w:pos="720"/>
                <w:tab w:val="left" w:pos="826"/>
                <w:tab w:val="left" w:pos="993"/>
                <w:tab w:val="left" w:pos="1148"/>
              </w:tabs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ourier New"/>
                <w:color w:val="000000"/>
                <w:sz w:val="22"/>
                <w:szCs w:val="24"/>
              </w:rPr>
            </w:pPr>
          </w:p>
        </w:tc>
      </w:tr>
      <w:tr w:rsidR="00DB04D4" w:rsidRPr="00C313D1" w14:paraId="5A70947A" w14:textId="77777777" w:rsidTr="00C43FEB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" w:type="pct"/>
            <w:noWrap/>
          </w:tcPr>
          <w:p w14:paraId="36C01545" w14:textId="77777777" w:rsidR="00DB04D4" w:rsidRPr="00C313D1" w:rsidRDefault="00DB04D4" w:rsidP="00052896">
            <w:pPr>
              <w:spacing w:before="60"/>
              <w:rPr>
                <w:rFonts w:eastAsia="Courier New"/>
                <w:color w:val="000000"/>
                <w:sz w:val="22"/>
              </w:rPr>
            </w:pPr>
            <w:r w:rsidRPr="00C313D1">
              <w:rPr>
                <w:color w:val="000000"/>
                <w:sz w:val="22"/>
                <w:szCs w:val="24"/>
              </w:rPr>
              <w:t>7.</w:t>
            </w:r>
          </w:p>
        </w:tc>
        <w:tc>
          <w:tcPr>
            <w:tcW w:w="4095" w:type="pct"/>
          </w:tcPr>
          <w:p w14:paraId="01FCC193" w14:textId="77777777" w:rsidR="00DB04D4" w:rsidRPr="00C313D1" w:rsidRDefault="00DB04D4" w:rsidP="00052896">
            <w:pPr>
              <w:widowControl w:val="0"/>
              <w:tabs>
                <w:tab w:val="left" w:pos="602"/>
                <w:tab w:val="left" w:pos="720"/>
                <w:tab w:val="left" w:pos="826"/>
                <w:tab w:val="left" w:pos="993"/>
                <w:tab w:val="left" w:pos="1148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pacing w:val="-4"/>
                <w:sz w:val="22"/>
                <w:szCs w:val="24"/>
              </w:rPr>
            </w:pPr>
            <w:r w:rsidRPr="00C313D1">
              <w:rPr>
                <w:spacing w:val="-4"/>
                <w:sz w:val="22"/>
                <w:szCs w:val="24"/>
              </w:rPr>
              <w:t>Регрессивный комплекс:</w:t>
            </w:r>
          </w:p>
          <w:p w14:paraId="589ADF25" w14:textId="77777777" w:rsidR="00DB04D4" w:rsidRPr="00C313D1" w:rsidRDefault="00DB04D4" w:rsidP="00052896">
            <w:pPr>
              <w:widowControl w:val="0"/>
              <w:tabs>
                <w:tab w:val="left" w:pos="0"/>
                <w:tab w:val="left" w:pos="993"/>
                <w:tab w:val="left" w:pos="1232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pacing w:val="-4"/>
                <w:sz w:val="22"/>
                <w:szCs w:val="24"/>
              </w:rPr>
            </w:pPr>
            <w:r w:rsidRPr="00C313D1">
              <w:rPr>
                <w:spacing w:val="-4"/>
                <w:sz w:val="22"/>
                <w:szCs w:val="24"/>
              </w:rPr>
              <w:t>кочки и гряды: кустарничково-сфагновые (</w:t>
            </w:r>
            <w:r w:rsidRPr="00C313D1">
              <w:rPr>
                <w:i/>
                <w:spacing w:val="-4"/>
                <w:sz w:val="22"/>
                <w:szCs w:val="24"/>
                <w:lang w:val="en-US"/>
              </w:rPr>
              <w:t>Chamaedaphne</w:t>
            </w:r>
            <w:r w:rsidRPr="00C313D1">
              <w:rPr>
                <w:i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spacing w:val="-4"/>
                <w:sz w:val="22"/>
                <w:szCs w:val="24"/>
                <w:lang w:val="en-US"/>
              </w:rPr>
              <w:t>calyculata</w:t>
            </w:r>
            <w:r w:rsidRPr="00C313D1">
              <w:rPr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spacing w:val="-4"/>
                <w:sz w:val="22"/>
                <w:szCs w:val="24"/>
                <w:lang w:val="en-US"/>
              </w:rPr>
              <w:t>Calluna</w:t>
            </w:r>
            <w:r w:rsidRPr="00C313D1">
              <w:rPr>
                <w:i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spacing w:val="-4"/>
                <w:sz w:val="22"/>
                <w:szCs w:val="24"/>
                <w:lang w:val="en-US"/>
              </w:rPr>
              <w:t>vulga</w:t>
            </w:r>
            <w:r w:rsidR="00052896" w:rsidRPr="00C313D1">
              <w:rPr>
                <w:i/>
                <w:spacing w:val="-4"/>
                <w:sz w:val="22"/>
                <w:szCs w:val="24"/>
              </w:rPr>
              <w:softHyphen/>
            </w:r>
            <w:r w:rsidRPr="00C313D1">
              <w:rPr>
                <w:i/>
                <w:spacing w:val="-4"/>
                <w:sz w:val="22"/>
                <w:szCs w:val="24"/>
                <w:lang w:val="en-US"/>
              </w:rPr>
              <w:t>ris</w:t>
            </w:r>
            <w:r w:rsidRPr="00C313D1">
              <w:rPr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spacing w:val="-4"/>
                <w:sz w:val="22"/>
                <w:szCs w:val="24"/>
                <w:lang w:val="en-US"/>
              </w:rPr>
              <w:t>Empetrum</w:t>
            </w:r>
            <w:r w:rsidRPr="00C313D1">
              <w:rPr>
                <w:i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spacing w:val="-4"/>
                <w:sz w:val="22"/>
                <w:szCs w:val="24"/>
                <w:lang w:val="en-US"/>
              </w:rPr>
              <w:t>nigrum</w:t>
            </w:r>
            <w:r w:rsidRPr="00C313D1">
              <w:rPr>
                <w:spacing w:val="-4"/>
                <w:sz w:val="22"/>
                <w:szCs w:val="24"/>
              </w:rPr>
              <w:t>,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rFonts w:eastAsia="Courier New"/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Sphagnum</w:t>
            </w:r>
            <w:r w:rsidRPr="00C313D1">
              <w:rPr>
                <w:rFonts w:eastAsia="Courier New"/>
                <w:bCs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en-US"/>
              </w:rPr>
              <w:t>fuscum</w:t>
            </w:r>
            <w:r w:rsidRPr="00C313D1">
              <w:rPr>
                <w:spacing w:val="-4"/>
                <w:sz w:val="22"/>
                <w:szCs w:val="24"/>
              </w:rPr>
              <w:t>)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 с редкой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Pinus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sylvestris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color w:val="000000"/>
                <w:spacing w:val="-4"/>
                <w:sz w:val="22"/>
                <w:szCs w:val="24"/>
                <w:lang w:val="en-US"/>
              </w:rPr>
              <w:t>f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litwinowii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[</w:t>
            </w:r>
            <w:r w:rsidRPr="00C313D1">
              <w:rPr>
                <w:color w:val="000000"/>
                <w:spacing w:val="-4"/>
                <w:sz w:val="22"/>
                <w:szCs w:val="24"/>
                <w:lang w:val="en-US"/>
              </w:rPr>
              <w:t>h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=2–3 м, сомкнутость 0,1–0,3]</w:t>
            </w:r>
          </w:p>
          <w:p w14:paraId="486F77DE" w14:textId="77777777" w:rsidR="00A84FF5" w:rsidRPr="00C313D1" w:rsidRDefault="00FB1FA3" w:rsidP="00A84FF5">
            <w:pPr>
              <w:widowControl w:val="0"/>
              <w:tabs>
                <w:tab w:val="left" w:pos="0"/>
                <w:tab w:val="left" w:pos="993"/>
                <w:tab w:val="left" w:pos="1232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pacing w:val="-4"/>
                <w:sz w:val="22"/>
                <w:szCs w:val="24"/>
              </w:rPr>
            </w:pPr>
            <w:r w:rsidRPr="00C313D1">
              <w:rPr>
                <w:spacing w:val="-4"/>
                <w:sz w:val="22"/>
                <w:szCs w:val="24"/>
              </w:rPr>
              <w:t>мочажины:</w:t>
            </w:r>
            <w:r w:rsidRPr="00C313D1">
              <w:rPr>
                <w:bCs/>
                <w:smallCap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spacing w:val="-4"/>
                <w:sz w:val="22"/>
                <w:szCs w:val="24"/>
              </w:rPr>
              <w:t>с признаками регрессии (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en-US"/>
              </w:rPr>
              <w:t>Rhynchospora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en-US"/>
              </w:rPr>
              <w:t>alba</w:t>
            </w:r>
            <w:r w:rsidRPr="00C313D1">
              <w:rPr>
                <w:bCs/>
                <w:iCs/>
                <w:spacing w:val="-4"/>
                <w:sz w:val="22"/>
                <w:szCs w:val="24"/>
              </w:rPr>
              <w:t>,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spacing w:val="-4"/>
                <w:sz w:val="22"/>
                <w:szCs w:val="24"/>
                <w:lang w:val="en-US"/>
              </w:rPr>
              <w:t>Scheuchzeria</w:t>
            </w:r>
            <w:r w:rsidRPr="00C313D1">
              <w:rPr>
                <w:i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spacing w:val="-4"/>
                <w:sz w:val="22"/>
                <w:szCs w:val="24"/>
                <w:lang w:val="en-US"/>
              </w:rPr>
              <w:t>palustris</w:t>
            </w:r>
            <w:r w:rsidRPr="00C313D1">
              <w:rPr>
                <w:spacing w:val="-4"/>
                <w:sz w:val="22"/>
                <w:szCs w:val="24"/>
              </w:rPr>
              <w:t>,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en-US"/>
              </w:rPr>
              <w:t>Cla</w:t>
            </w:r>
            <w:r w:rsidR="00052896" w:rsidRPr="00C313D1">
              <w:rPr>
                <w:bCs/>
                <w:i/>
                <w:iCs/>
                <w:spacing w:val="-4"/>
                <w:sz w:val="22"/>
                <w:szCs w:val="24"/>
              </w:rPr>
              <w:softHyphen/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en-US"/>
              </w:rPr>
              <w:t>dopodiella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en-US"/>
              </w:rPr>
              <w:t>fluitans</w:t>
            </w:r>
            <w:r w:rsidRPr="00C313D1">
              <w:rPr>
                <w:bCs/>
                <w:iCs/>
                <w:spacing w:val="-4"/>
                <w:sz w:val="22"/>
                <w:szCs w:val="24"/>
              </w:rPr>
              <w:t>,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 С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en-US"/>
              </w:rPr>
              <w:t>ephalozia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en-US"/>
              </w:rPr>
              <w:t>fluitans</w:t>
            </w:r>
            <w:r w:rsidRPr="00C313D1">
              <w:rPr>
                <w:bCs/>
                <w:iCs/>
                <w:spacing w:val="-4"/>
                <w:sz w:val="22"/>
                <w:szCs w:val="24"/>
              </w:rPr>
              <w:t>,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en-US"/>
              </w:rPr>
              <w:t>Mylia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en-US"/>
              </w:rPr>
              <w:t>anomala</w:t>
            </w:r>
            <w:r w:rsidRPr="00C313D1">
              <w:rPr>
                <w:bCs/>
                <w:iCs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en-US"/>
              </w:rPr>
              <w:t>Sphagnum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en-US"/>
              </w:rPr>
              <w:t>cuspidatum</w:t>
            </w:r>
            <w:r w:rsidRPr="00C313D1">
              <w:rPr>
                <w:bCs/>
                <w:iCs/>
                <w:spacing w:val="-4"/>
                <w:sz w:val="22"/>
                <w:szCs w:val="24"/>
              </w:rPr>
              <w:t>,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en-US"/>
              </w:rPr>
              <w:t>Sph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en-US"/>
              </w:rPr>
              <w:t>balticum</w:t>
            </w:r>
            <w:r w:rsidRPr="00C313D1">
              <w:rPr>
                <w:spacing w:val="-4"/>
                <w:sz w:val="22"/>
                <w:szCs w:val="24"/>
              </w:rPr>
              <w:t>)</w:t>
            </w:r>
          </w:p>
          <w:p w14:paraId="77565FEE" w14:textId="77777777" w:rsidR="00A84FF5" w:rsidRPr="00C313D1" w:rsidRDefault="00A84FF5" w:rsidP="00A84FF5">
            <w:pPr>
              <w:widowControl w:val="0"/>
              <w:tabs>
                <w:tab w:val="left" w:pos="0"/>
                <w:tab w:val="left" w:pos="993"/>
                <w:tab w:val="left" w:pos="1232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ourier New"/>
                <w:color w:val="000000"/>
                <w:sz w:val="8"/>
              </w:rPr>
            </w:pPr>
          </w:p>
        </w:tc>
        <w:tc>
          <w:tcPr>
            <w:tcW w:w="379" w:type="pct"/>
          </w:tcPr>
          <w:p w14:paraId="47AB16F6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33,5</w:t>
            </w:r>
          </w:p>
        </w:tc>
        <w:tc>
          <w:tcPr>
            <w:tcW w:w="301" w:type="pct"/>
          </w:tcPr>
          <w:p w14:paraId="099CAB9E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4,1</w:t>
            </w:r>
          </w:p>
        </w:tc>
      </w:tr>
      <w:tr w:rsidR="00052896" w:rsidRPr="00C313D1" w14:paraId="245513AF" w14:textId="77777777" w:rsidTr="00052896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noWrap/>
          </w:tcPr>
          <w:p w14:paraId="2BFD027C" w14:textId="77777777" w:rsidR="00052896" w:rsidRPr="00C313D1" w:rsidRDefault="00052896" w:rsidP="00052896">
            <w:pPr>
              <w:widowControl w:val="0"/>
              <w:tabs>
                <w:tab w:val="left" w:pos="602"/>
                <w:tab w:val="left" w:pos="720"/>
                <w:tab w:val="left" w:pos="826"/>
                <w:tab w:val="left" w:pos="993"/>
                <w:tab w:val="left" w:pos="1148"/>
              </w:tabs>
              <w:rPr>
                <w:rFonts w:eastAsia="Courier New"/>
                <w:color w:val="000000"/>
                <w:sz w:val="24"/>
              </w:rPr>
            </w:pPr>
            <w:r w:rsidRPr="00C313D1">
              <w:rPr>
                <w:rFonts w:eastAsia="Courier New"/>
                <w:color w:val="000000"/>
                <w:sz w:val="24"/>
              </w:rPr>
              <w:lastRenderedPageBreak/>
              <w:t>Окончание таблицы 3.3</w:t>
            </w:r>
          </w:p>
        </w:tc>
      </w:tr>
      <w:tr w:rsidR="00052896" w:rsidRPr="00C313D1" w14:paraId="0F65AF57" w14:textId="77777777" w:rsidTr="00052896">
        <w:trPr>
          <w:trHeight w:val="1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E0E2BC" w14:textId="77777777" w:rsidR="00052896" w:rsidRPr="00C313D1" w:rsidRDefault="00052896" w:rsidP="00052896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rPr>
                <w:color w:val="000000"/>
                <w:sz w:val="22"/>
              </w:rPr>
            </w:pPr>
            <w:r w:rsidRPr="00C313D1">
              <w:rPr>
                <w:color w:val="000000"/>
                <w:sz w:val="22"/>
              </w:rPr>
              <w:t>1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672F0C" w14:textId="77777777" w:rsidR="00052896" w:rsidRPr="00C313D1" w:rsidRDefault="00052896" w:rsidP="00052896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</w:rPr>
            </w:pPr>
            <w:r w:rsidRPr="00C313D1">
              <w:rPr>
                <w:color w:val="000000"/>
                <w:sz w:val="22"/>
              </w:rPr>
              <w:t>2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84B6CD" w14:textId="77777777" w:rsidR="00052896" w:rsidRPr="00C313D1" w:rsidRDefault="00052896" w:rsidP="00052896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</w:rPr>
            </w:pPr>
            <w:r w:rsidRPr="00C313D1">
              <w:rPr>
                <w:color w:val="000000"/>
                <w:sz w:val="22"/>
              </w:rPr>
              <w:t>3</w:t>
            </w:r>
          </w:p>
        </w:tc>
      </w:tr>
      <w:tr w:rsidR="00DB04D4" w:rsidRPr="00C313D1" w14:paraId="68F9D64A" w14:textId="77777777" w:rsidTr="00C43FEB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" w:type="pct"/>
            <w:noWrap/>
          </w:tcPr>
          <w:p w14:paraId="4B04606A" w14:textId="77777777" w:rsidR="00DB04D4" w:rsidRPr="00C313D1" w:rsidRDefault="00DB04D4" w:rsidP="00052896">
            <w:pPr>
              <w:spacing w:before="60"/>
              <w:rPr>
                <w:color w:val="000000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</w:rPr>
              <w:t>8.</w:t>
            </w:r>
          </w:p>
        </w:tc>
        <w:tc>
          <w:tcPr>
            <w:tcW w:w="4095" w:type="pct"/>
          </w:tcPr>
          <w:p w14:paraId="01F3AB1D" w14:textId="77777777" w:rsidR="00DB04D4" w:rsidRPr="00C313D1" w:rsidRDefault="00DB04D4" w:rsidP="00052896">
            <w:pPr>
              <w:widowControl w:val="0"/>
              <w:tabs>
                <w:tab w:val="left" w:pos="602"/>
                <w:tab w:val="left" w:pos="720"/>
                <w:tab w:val="left" w:pos="826"/>
                <w:tab w:val="left" w:pos="993"/>
                <w:tab w:val="left" w:pos="1148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pacing w:val="-4"/>
                <w:sz w:val="22"/>
                <w:szCs w:val="24"/>
              </w:rPr>
            </w:pPr>
            <w:r w:rsidRPr="00C313D1">
              <w:rPr>
                <w:spacing w:val="-4"/>
                <w:sz w:val="22"/>
                <w:szCs w:val="24"/>
              </w:rPr>
              <w:t>Грядово-мочажинный комплекс:</w:t>
            </w:r>
          </w:p>
          <w:p w14:paraId="7BF81A86" w14:textId="77777777" w:rsidR="00DB04D4" w:rsidRPr="00C313D1" w:rsidRDefault="00DB04D4" w:rsidP="00052896">
            <w:pPr>
              <w:widowControl w:val="0"/>
              <w:tabs>
                <w:tab w:val="left" w:pos="0"/>
                <w:tab w:val="left" w:pos="993"/>
                <w:tab w:val="left" w:pos="1232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ourier New"/>
                <w:color w:val="000000"/>
                <w:spacing w:val="-4"/>
                <w:sz w:val="22"/>
                <w:szCs w:val="24"/>
              </w:rPr>
            </w:pPr>
            <w:r w:rsidRPr="00C313D1">
              <w:rPr>
                <w:spacing w:val="-4"/>
                <w:sz w:val="22"/>
                <w:szCs w:val="24"/>
              </w:rPr>
              <w:t>гряды: кустарничково-сфагновые (</w:t>
            </w:r>
            <w:r w:rsidRPr="00C313D1">
              <w:rPr>
                <w:i/>
                <w:spacing w:val="-4"/>
                <w:sz w:val="22"/>
                <w:szCs w:val="24"/>
                <w:lang w:val="en-US"/>
              </w:rPr>
              <w:t>Chamaedaphne</w:t>
            </w:r>
            <w:r w:rsidRPr="00C313D1">
              <w:rPr>
                <w:i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spacing w:val="-4"/>
                <w:sz w:val="22"/>
                <w:szCs w:val="24"/>
                <w:lang w:val="en-US"/>
              </w:rPr>
              <w:t>calyculata</w:t>
            </w:r>
            <w:r w:rsidRPr="00C313D1">
              <w:rPr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spacing w:val="-4"/>
                <w:sz w:val="22"/>
                <w:szCs w:val="24"/>
                <w:lang w:val="en-US"/>
              </w:rPr>
              <w:t>Calluna</w:t>
            </w:r>
            <w:r w:rsidRPr="00C313D1">
              <w:rPr>
                <w:i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spacing w:val="-4"/>
                <w:sz w:val="22"/>
                <w:szCs w:val="24"/>
                <w:lang w:val="en-US"/>
              </w:rPr>
              <w:t>vulgaris</w:t>
            </w:r>
            <w:r w:rsidRPr="00C313D1">
              <w:rPr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spacing w:val="-4"/>
                <w:sz w:val="22"/>
                <w:szCs w:val="24"/>
                <w:lang w:val="en-US"/>
              </w:rPr>
              <w:t>Empetrum</w:t>
            </w:r>
            <w:r w:rsidRPr="00C313D1">
              <w:rPr>
                <w:i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spacing w:val="-4"/>
                <w:sz w:val="22"/>
                <w:szCs w:val="24"/>
                <w:lang w:val="en-US"/>
              </w:rPr>
              <w:t>nigrum</w:t>
            </w:r>
            <w:r w:rsidRPr="00C313D1">
              <w:rPr>
                <w:spacing w:val="-4"/>
                <w:sz w:val="22"/>
                <w:szCs w:val="24"/>
              </w:rPr>
              <w:t>,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rFonts w:eastAsia="Courier New"/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Sphagnum</w:t>
            </w:r>
            <w:r w:rsidRPr="00C313D1">
              <w:rPr>
                <w:rFonts w:eastAsia="Courier New"/>
                <w:bCs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en-US"/>
              </w:rPr>
              <w:t>fuscum</w:t>
            </w:r>
            <w:r w:rsidRPr="00C313D1">
              <w:rPr>
                <w:spacing w:val="-4"/>
                <w:sz w:val="22"/>
                <w:szCs w:val="24"/>
              </w:rPr>
              <w:t>)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 с редкой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Pinus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sylvestris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color w:val="000000"/>
                <w:spacing w:val="-4"/>
                <w:sz w:val="22"/>
                <w:szCs w:val="24"/>
                <w:lang w:val="en-US"/>
              </w:rPr>
              <w:t>f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litwinowii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[</w:t>
            </w:r>
            <w:r w:rsidRPr="00C313D1">
              <w:rPr>
                <w:color w:val="000000"/>
                <w:spacing w:val="-4"/>
                <w:sz w:val="22"/>
                <w:szCs w:val="24"/>
                <w:lang w:val="en-US"/>
              </w:rPr>
              <w:t>h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=2–3 м, сомкнутость 0,1–0,3]</w:t>
            </w:r>
          </w:p>
        </w:tc>
        <w:tc>
          <w:tcPr>
            <w:tcW w:w="379" w:type="pct"/>
          </w:tcPr>
          <w:p w14:paraId="781E8036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105,2</w:t>
            </w:r>
          </w:p>
        </w:tc>
        <w:tc>
          <w:tcPr>
            <w:tcW w:w="301" w:type="pct"/>
          </w:tcPr>
          <w:p w14:paraId="4529A05D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12,8</w:t>
            </w:r>
          </w:p>
        </w:tc>
      </w:tr>
      <w:tr w:rsidR="00FB1FA3" w:rsidRPr="00C313D1" w14:paraId="07FB5046" w14:textId="77777777" w:rsidTr="00C43FEB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" w:type="pct"/>
            <w:noWrap/>
          </w:tcPr>
          <w:p w14:paraId="539ED229" w14:textId="77777777" w:rsidR="00FB1FA3" w:rsidRPr="00C313D1" w:rsidRDefault="00FB1FA3" w:rsidP="00052896">
            <w:pPr>
              <w:spacing w:before="60"/>
              <w:rPr>
                <w:color w:val="000000"/>
                <w:sz w:val="22"/>
                <w:szCs w:val="24"/>
              </w:rPr>
            </w:pPr>
          </w:p>
        </w:tc>
        <w:tc>
          <w:tcPr>
            <w:tcW w:w="4095" w:type="pct"/>
          </w:tcPr>
          <w:p w14:paraId="0EF163B6" w14:textId="77777777" w:rsidR="00FB1FA3" w:rsidRPr="00C313D1" w:rsidRDefault="00FB1FA3" w:rsidP="00052896">
            <w:pPr>
              <w:widowControl w:val="0"/>
              <w:tabs>
                <w:tab w:val="left" w:pos="0"/>
                <w:tab w:val="left" w:pos="993"/>
                <w:tab w:val="left" w:pos="1232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pacing w:val="-4"/>
                <w:sz w:val="22"/>
                <w:szCs w:val="24"/>
              </w:rPr>
            </w:pPr>
            <w:r w:rsidRPr="00C313D1">
              <w:rPr>
                <w:spacing w:val="-4"/>
                <w:sz w:val="22"/>
                <w:szCs w:val="24"/>
              </w:rPr>
              <w:t>мочажины:</w:t>
            </w:r>
            <w:r w:rsidRPr="00C313D1">
              <w:rPr>
                <w:bCs/>
                <w:smallCap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spacing w:val="-4"/>
                <w:sz w:val="22"/>
                <w:szCs w:val="24"/>
              </w:rPr>
              <w:t>очеретниково-, шейхцериево- и топяноосоково-сфагновые (</w:t>
            </w:r>
            <w:r w:rsidRPr="00C313D1">
              <w:rPr>
                <w:i/>
                <w:spacing w:val="-4"/>
                <w:sz w:val="22"/>
                <w:szCs w:val="24"/>
                <w:lang w:val="fr-FR"/>
              </w:rPr>
              <w:t>Scheuchzeria</w:t>
            </w:r>
            <w:r w:rsidRPr="00C313D1">
              <w:rPr>
                <w:i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spacing w:val="-4"/>
                <w:sz w:val="22"/>
                <w:szCs w:val="24"/>
                <w:lang w:val="fr-FR"/>
              </w:rPr>
              <w:t>palustris</w:t>
            </w:r>
            <w:r w:rsidRPr="00C313D1">
              <w:rPr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fr-FR"/>
              </w:rPr>
              <w:t>Carex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fr-FR"/>
              </w:rPr>
              <w:t>limosa</w:t>
            </w:r>
            <w:r w:rsidRPr="00C313D1">
              <w:rPr>
                <w:bCs/>
                <w:iCs/>
                <w:spacing w:val="-4"/>
                <w:sz w:val="22"/>
                <w:szCs w:val="24"/>
              </w:rPr>
              <w:t>,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fr-FR"/>
              </w:rPr>
              <w:t>Rhynchospora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fr-FR"/>
              </w:rPr>
              <w:t>alba</w:t>
            </w:r>
            <w:r w:rsidRPr="00C313D1">
              <w:rPr>
                <w:bCs/>
                <w:iCs/>
                <w:spacing w:val="-4"/>
                <w:sz w:val="22"/>
                <w:szCs w:val="24"/>
              </w:rPr>
              <w:t>,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fr-FR"/>
              </w:rPr>
              <w:t>Sphagnum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fr-FR"/>
              </w:rPr>
              <w:t>cuspidatum</w:t>
            </w:r>
            <w:r w:rsidRPr="00C313D1">
              <w:rPr>
                <w:bCs/>
                <w:iCs/>
                <w:spacing w:val="-4"/>
                <w:sz w:val="22"/>
                <w:szCs w:val="24"/>
              </w:rPr>
              <w:t>,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fr-FR"/>
              </w:rPr>
              <w:t>Sph.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spacing w:val="-4"/>
                <w:sz w:val="22"/>
                <w:szCs w:val="24"/>
                <w:lang w:val="fr-FR"/>
              </w:rPr>
              <w:t>majus</w:t>
            </w:r>
            <w:r w:rsidRPr="00C313D1">
              <w:rPr>
                <w:spacing w:val="-4"/>
                <w:sz w:val="22"/>
                <w:szCs w:val="24"/>
              </w:rPr>
              <w:t>), иногда с признаками регрессии</w:t>
            </w:r>
          </w:p>
        </w:tc>
        <w:tc>
          <w:tcPr>
            <w:tcW w:w="379" w:type="pct"/>
          </w:tcPr>
          <w:p w14:paraId="5D8AF769" w14:textId="77777777" w:rsidR="00FB1FA3" w:rsidRPr="00C313D1" w:rsidRDefault="00FB1FA3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</w:p>
        </w:tc>
        <w:tc>
          <w:tcPr>
            <w:tcW w:w="301" w:type="pct"/>
          </w:tcPr>
          <w:p w14:paraId="37425D1F" w14:textId="77777777" w:rsidR="00FB1FA3" w:rsidRPr="00C313D1" w:rsidRDefault="00FB1FA3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</w:p>
        </w:tc>
      </w:tr>
      <w:tr w:rsidR="00DB04D4" w:rsidRPr="00C313D1" w14:paraId="3979BE28" w14:textId="77777777" w:rsidTr="00C43FEB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" w:type="pct"/>
            <w:noWrap/>
          </w:tcPr>
          <w:p w14:paraId="4F433105" w14:textId="77777777" w:rsidR="00DB04D4" w:rsidRPr="00C313D1" w:rsidRDefault="00DB04D4" w:rsidP="00052896">
            <w:pPr>
              <w:spacing w:before="60"/>
              <w:rPr>
                <w:color w:val="000000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</w:rPr>
              <w:t>9.</w:t>
            </w:r>
          </w:p>
        </w:tc>
        <w:tc>
          <w:tcPr>
            <w:tcW w:w="4095" w:type="pct"/>
          </w:tcPr>
          <w:p w14:paraId="5FBC715E" w14:textId="77777777" w:rsidR="00DB04D4" w:rsidRPr="00C313D1" w:rsidRDefault="00DB04D4" w:rsidP="00052896">
            <w:pPr>
              <w:widowControl w:val="0"/>
              <w:tabs>
                <w:tab w:val="left" w:pos="602"/>
                <w:tab w:val="left" w:pos="720"/>
                <w:tab w:val="left" w:pos="826"/>
                <w:tab w:val="left" w:pos="993"/>
                <w:tab w:val="left" w:pos="1148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pacing w:val="-4"/>
                <w:sz w:val="22"/>
                <w:szCs w:val="24"/>
              </w:rPr>
            </w:pPr>
            <w:r w:rsidRPr="00C313D1">
              <w:rPr>
                <w:spacing w:val="-4"/>
                <w:sz w:val="22"/>
                <w:szCs w:val="24"/>
              </w:rPr>
              <w:t>Грядово-мочажинный комплекс</w:t>
            </w:r>
          </w:p>
          <w:p w14:paraId="5B561A35" w14:textId="77777777" w:rsidR="00DB04D4" w:rsidRPr="00C313D1" w:rsidRDefault="00DB04D4" w:rsidP="00052896">
            <w:pPr>
              <w:widowControl w:val="0"/>
              <w:tabs>
                <w:tab w:val="left" w:pos="0"/>
                <w:tab w:val="left" w:pos="630"/>
                <w:tab w:val="left" w:pos="720"/>
                <w:tab w:val="left" w:pos="1148"/>
                <w:tab w:val="left" w:pos="1232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pacing w:val="-4"/>
                <w:sz w:val="22"/>
                <w:szCs w:val="24"/>
              </w:rPr>
            </w:pPr>
            <w:r w:rsidRPr="00C313D1">
              <w:rPr>
                <w:color w:val="000000"/>
                <w:spacing w:val="-4"/>
                <w:sz w:val="22"/>
                <w:szCs w:val="24"/>
              </w:rPr>
              <w:t>гряды:</w:t>
            </w:r>
            <w:r w:rsidRPr="00C313D1">
              <w:rPr>
                <w:bCs/>
                <w:color w:val="000000"/>
                <w:spacing w:val="-4"/>
                <w:sz w:val="22"/>
                <w:szCs w:val="24"/>
                <w:lang w:eastAsia="fi-FI"/>
              </w:rPr>
              <w:t xml:space="preserve"> 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сосново-пушицево-сфагновые (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sv-SE" w:eastAsia="fi-FI"/>
              </w:rPr>
              <w:t>Pinus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eastAsia="fi-FI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sv-SE" w:eastAsia="fi-FI"/>
              </w:rPr>
              <w:t>sylvestris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color w:val="000000"/>
                <w:spacing w:val="-4"/>
                <w:sz w:val="22"/>
                <w:szCs w:val="24"/>
                <w:lang w:val="en-US"/>
              </w:rPr>
              <w:t>f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litwinowii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, </w:t>
            </w:r>
            <w:r w:rsidRPr="00C313D1">
              <w:rPr>
                <w:color w:val="000000"/>
                <w:spacing w:val="-4"/>
                <w:sz w:val="22"/>
                <w:szCs w:val="24"/>
                <w:lang w:val="en-US"/>
              </w:rPr>
              <w:t>f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willkommii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Eriophorum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vaginatum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Sphagnum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angustifolium</w:t>
            </w:r>
            <w:r w:rsidRPr="00C313D1">
              <w:rPr>
                <w:bCs/>
                <w:iCs/>
                <w:color w:val="000000"/>
                <w:spacing w:val="-4"/>
                <w:sz w:val="22"/>
                <w:szCs w:val="24"/>
              </w:rPr>
              <w:t xml:space="preserve">, 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Sph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magellanicum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); </w:t>
            </w:r>
          </w:p>
          <w:p w14:paraId="11385526" w14:textId="77777777" w:rsidR="00DB04D4" w:rsidRPr="00C313D1" w:rsidRDefault="00DB04D4" w:rsidP="00052896">
            <w:pPr>
              <w:widowControl w:val="0"/>
              <w:tabs>
                <w:tab w:val="left" w:pos="602"/>
                <w:tab w:val="left" w:pos="720"/>
                <w:tab w:val="left" w:pos="826"/>
                <w:tab w:val="left" w:pos="993"/>
                <w:tab w:val="left" w:pos="1148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pacing w:val="-4"/>
                <w:sz w:val="22"/>
                <w:szCs w:val="24"/>
              </w:rPr>
            </w:pPr>
            <w:r w:rsidRPr="00C313D1">
              <w:rPr>
                <w:color w:val="000000"/>
                <w:spacing w:val="-4"/>
                <w:sz w:val="22"/>
                <w:szCs w:val="24"/>
              </w:rPr>
              <w:t>мочажины: пушицево-очеретниково-сфагновые (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sv-SE" w:eastAsia="fi-FI"/>
              </w:rPr>
              <w:t>Eriophorum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eastAsia="fi-FI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sv-SE" w:eastAsia="fi-FI"/>
              </w:rPr>
              <w:t>vaginatum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  <w:lang w:eastAsia="fi-FI"/>
              </w:rPr>
              <w:t>,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Rhynchospora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alba</w:t>
            </w:r>
            <w:r w:rsidRPr="00C313D1">
              <w:rPr>
                <w:bCs/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sv-SE" w:eastAsia="fi-FI"/>
              </w:rPr>
              <w:t xml:space="preserve"> 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Sphagnum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cuspidatum</w:t>
            </w:r>
            <w:r w:rsidRPr="00C313D1">
              <w:rPr>
                <w:bCs/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Sph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angustifolium</w:t>
            </w:r>
            <w:r w:rsidRPr="00C313D1">
              <w:rPr>
                <w:b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Sph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fallax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), в наиболее обводненных очеретниково- и шейхцериево-топяноосоково-сфагновые (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Rhynchospora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alba</w:t>
            </w:r>
            <w:r w:rsidRPr="00C313D1">
              <w:rPr>
                <w:bCs/>
                <w:iCs/>
                <w:color w:val="000000"/>
                <w:spacing w:val="-4"/>
                <w:sz w:val="22"/>
                <w:szCs w:val="24"/>
              </w:rPr>
              <w:t xml:space="preserve">,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Scheuchzeria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palustris</w:t>
            </w:r>
            <w:r w:rsidRPr="00C313D1">
              <w:rPr>
                <w:bCs/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C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arex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limosa</w:t>
            </w:r>
            <w:r w:rsidRPr="00C313D1">
              <w:rPr>
                <w:bCs/>
                <w:iCs/>
                <w:color w:val="000000"/>
                <w:spacing w:val="-4"/>
                <w:sz w:val="22"/>
                <w:szCs w:val="24"/>
              </w:rPr>
              <w:t xml:space="preserve">, 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Sphagnum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bCs/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cuspidatum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)</w:t>
            </w:r>
          </w:p>
        </w:tc>
        <w:tc>
          <w:tcPr>
            <w:tcW w:w="379" w:type="pct"/>
          </w:tcPr>
          <w:p w14:paraId="392749E1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84,8</w:t>
            </w:r>
          </w:p>
        </w:tc>
        <w:tc>
          <w:tcPr>
            <w:tcW w:w="301" w:type="pct"/>
          </w:tcPr>
          <w:p w14:paraId="334A039F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10,4</w:t>
            </w:r>
          </w:p>
        </w:tc>
      </w:tr>
      <w:tr w:rsidR="00DB04D4" w:rsidRPr="00C313D1" w14:paraId="67C9AC9F" w14:textId="77777777" w:rsidTr="00C43FEB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" w:type="pct"/>
            <w:noWrap/>
          </w:tcPr>
          <w:p w14:paraId="0E80E4BE" w14:textId="77777777" w:rsidR="00DB04D4" w:rsidRPr="00C313D1" w:rsidRDefault="00DB04D4" w:rsidP="00052896">
            <w:pPr>
              <w:spacing w:before="60"/>
              <w:rPr>
                <w:color w:val="000000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</w:rPr>
              <w:t>10.</w:t>
            </w:r>
          </w:p>
        </w:tc>
        <w:tc>
          <w:tcPr>
            <w:tcW w:w="4095" w:type="pct"/>
          </w:tcPr>
          <w:p w14:paraId="01D40932" w14:textId="77777777" w:rsidR="00DB04D4" w:rsidRPr="00C313D1" w:rsidRDefault="00DB04D4" w:rsidP="00052896">
            <w:pPr>
              <w:widowControl w:val="0"/>
              <w:tabs>
                <w:tab w:val="left" w:pos="360"/>
                <w:tab w:val="left" w:pos="851"/>
                <w:tab w:val="left" w:pos="993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pacing w:val="-4"/>
                <w:sz w:val="22"/>
                <w:szCs w:val="24"/>
                <w:lang w:val="be-BY"/>
              </w:rPr>
            </w:pPr>
            <w:r w:rsidRPr="00C313D1">
              <w:rPr>
                <w:color w:val="000000"/>
                <w:spacing w:val="-4"/>
                <w:sz w:val="22"/>
                <w:szCs w:val="24"/>
                <w:lang w:val="be-BY"/>
              </w:rPr>
              <w:t>Шейхцериево-осоково-сфагновые топи (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Carex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limosa</w:t>
            </w:r>
            <w:r w:rsidRPr="00C313D1">
              <w:rPr>
                <w:color w:val="000000"/>
                <w:spacing w:val="-4"/>
                <w:sz w:val="22"/>
                <w:szCs w:val="24"/>
                <w:lang w:val="be-BY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Scheuchzeria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palustris</w:t>
            </w:r>
            <w:r w:rsidRPr="00C313D1">
              <w:rPr>
                <w:color w:val="000000"/>
                <w:spacing w:val="-4"/>
                <w:sz w:val="22"/>
                <w:szCs w:val="24"/>
                <w:lang w:val="be-BY"/>
              </w:rPr>
              <w:t>,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Sphagnum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be-BY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cuspidatum</w:t>
            </w:r>
            <w:r w:rsidRPr="00C313D1">
              <w:rPr>
                <w:color w:val="000000"/>
                <w:spacing w:val="-4"/>
                <w:sz w:val="22"/>
                <w:szCs w:val="24"/>
                <w:lang w:val="be-BY"/>
              </w:rPr>
              <w:t>)</w:t>
            </w:r>
          </w:p>
        </w:tc>
        <w:tc>
          <w:tcPr>
            <w:tcW w:w="379" w:type="pct"/>
          </w:tcPr>
          <w:p w14:paraId="3E71712C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  <w:lang w:val="en-US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3,</w:t>
            </w:r>
            <w:r w:rsidRPr="00C313D1">
              <w:rPr>
                <w:rFonts w:eastAsia="Times New Roman"/>
                <w:color w:val="000000"/>
                <w:sz w:val="22"/>
                <w:szCs w:val="24"/>
                <w:lang w:val="en-US"/>
              </w:rPr>
              <w:t>0</w:t>
            </w:r>
          </w:p>
        </w:tc>
        <w:tc>
          <w:tcPr>
            <w:tcW w:w="301" w:type="pct"/>
          </w:tcPr>
          <w:p w14:paraId="210F6CB2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0,4</w:t>
            </w:r>
          </w:p>
        </w:tc>
      </w:tr>
      <w:tr w:rsidR="00DB04D4" w:rsidRPr="00C313D1" w14:paraId="22C5B916" w14:textId="77777777" w:rsidTr="00C43FEB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4"/>
            <w:tcBorders>
              <w:right w:val="none" w:sz="0" w:space="0" w:color="auto"/>
            </w:tcBorders>
            <w:noWrap/>
          </w:tcPr>
          <w:p w14:paraId="3EF0464C" w14:textId="77777777" w:rsidR="00DB04D4" w:rsidRPr="00C313D1" w:rsidRDefault="00DB04D4" w:rsidP="00FB1FA3">
            <w:pPr>
              <w:spacing w:before="120"/>
              <w:jc w:val="center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color w:val="000000"/>
                <w:sz w:val="22"/>
                <w:szCs w:val="24"/>
                <w:lang w:val="en-US"/>
              </w:rPr>
              <w:t>II</w:t>
            </w:r>
            <w:r w:rsidRPr="00C313D1">
              <w:rPr>
                <w:b/>
                <w:color w:val="000000"/>
                <w:sz w:val="22"/>
                <w:szCs w:val="24"/>
              </w:rPr>
              <w:t xml:space="preserve">. АНТРОПОГЕННО-ПРОИЗВОДНАЯ РАСТИТЕЛЬНОСТЬ </w:t>
            </w:r>
            <w:r w:rsidRPr="00C313D1">
              <w:rPr>
                <w:b/>
                <w:color w:val="000000"/>
                <w:sz w:val="22"/>
                <w:szCs w:val="24"/>
              </w:rPr>
              <w:br/>
              <w:t>НАРУШЕННЫХ ТОРФЯНИКОВ</w:t>
            </w:r>
          </w:p>
        </w:tc>
      </w:tr>
      <w:tr w:rsidR="00DB04D4" w:rsidRPr="00C313D1" w14:paraId="31E9A9BE" w14:textId="77777777" w:rsidTr="00C43FEB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0" w:type="pct"/>
            <w:gridSpan w:val="2"/>
            <w:tcBorders>
              <w:right w:val="none" w:sz="0" w:space="0" w:color="auto"/>
            </w:tcBorders>
            <w:noWrap/>
          </w:tcPr>
          <w:p w14:paraId="165A54EA" w14:textId="77777777" w:rsidR="00DB04D4" w:rsidRPr="00C313D1" w:rsidRDefault="00DB04D4" w:rsidP="00FB1FA3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spacing w:before="120"/>
              <w:rPr>
                <w:b/>
                <w:color w:val="000000"/>
                <w:sz w:val="22"/>
                <w:szCs w:val="24"/>
              </w:rPr>
            </w:pPr>
            <w:r w:rsidRPr="00C313D1">
              <w:rPr>
                <w:b/>
                <w:color w:val="000000"/>
                <w:sz w:val="22"/>
                <w:szCs w:val="24"/>
              </w:rPr>
              <w:t>АНТРОПОГЕННО-ПРОИЗВОДНЫЕ ЛЕСА</w:t>
            </w:r>
          </w:p>
        </w:tc>
        <w:tc>
          <w:tcPr>
            <w:tcW w:w="379" w:type="pct"/>
          </w:tcPr>
          <w:p w14:paraId="22785945" w14:textId="77777777" w:rsidR="00DB04D4" w:rsidRPr="00C313D1" w:rsidRDefault="00DB04D4" w:rsidP="00FB1FA3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  <w:sz w:val="22"/>
                <w:szCs w:val="24"/>
              </w:rPr>
            </w:pPr>
            <w:r w:rsidRPr="00C313D1">
              <w:rPr>
                <w:b/>
                <w:color w:val="000000"/>
                <w:sz w:val="22"/>
                <w:szCs w:val="24"/>
              </w:rPr>
              <w:t>98,8</w:t>
            </w:r>
          </w:p>
        </w:tc>
        <w:tc>
          <w:tcPr>
            <w:tcW w:w="301" w:type="pct"/>
          </w:tcPr>
          <w:p w14:paraId="7E0571BF" w14:textId="77777777" w:rsidR="00DB04D4" w:rsidRPr="00C313D1" w:rsidRDefault="00DB04D4" w:rsidP="00FB1FA3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  <w:sz w:val="22"/>
                <w:szCs w:val="24"/>
              </w:rPr>
            </w:pPr>
            <w:r w:rsidRPr="00C313D1">
              <w:rPr>
                <w:b/>
                <w:color w:val="000000"/>
                <w:sz w:val="22"/>
                <w:szCs w:val="24"/>
              </w:rPr>
              <w:t>12,0</w:t>
            </w:r>
          </w:p>
        </w:tc>
      </w:tr>
      <w:tr w:rsidR="00DB04D4" w:rsidRPr="00C313D1" w14:paraId="1A8489B9" w14:textId="77777777" w:rsidTr="00C43FEB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" w:type="pct"/>
            <w:noWrap/>
          </w:tcPr>
          <w:p w14:paraId="6C21B384" w14:textId="77777777" w:rsidR="00DB04D4" w:rsidRPr="00C313D1" w:rsidRDefault="00DB04D4" w:rsidP="00052896">
            <w:pPr>
              <w:spacing w:before="60"/>
              <w:jc w:val="both"/>
              <w:rPr>
                <w:color w:val="000000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</w:rPr>
              <w:t>11.</w:t>
            </w:r>
          </w:p>
        </w:tc>
        <w:tc>
          <w:tcPr>
            <w:tcW w:w="4095" w:type="pct"/>
          </w:tcPr>
          <w:p w14:paraId="63F0B275" w14:textId="77777777" w:rsidR="00DB04D4" w:rsidRPr="00C313D1" w:rsidRDefault="00DB04D4" w:rsidP="00052896">
            <w:pPr>
              <w:widowControl w:val="0"/>
              <w:tabs>
                <w:tab w:val="left" w:pos="0"/>
                <w:tab w:val="left" w:pos="360"/>
                <w:tab w:val="left" w:pos="851"/>
                <w:tab w:val="left" w:pos="952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pacing w:val="-4"/>
                <w:sz w:val="22"/>
                <w:szCs w:val="24"/>
              </w:rPr>
            </w:pPr>
            <w:r w:rsidRPr="00C313D1">
              <w:rPr>
                <w:color w:val="000000"/>
                <w:spacing w:val="-4"/>
                <w:sz w:val="22"/>
                <w:szCs w:val="24"/>
              </w:rPr>
              <w:t>Сосновые, березово-сосновые кустарничково-сфагново-зеленомошные на торфах верхового типа осушенные (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Pinus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sylvestris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color w:val="000000"/>
                <w:spacing w:val="-4"/>
                <w:sz w:val="22"/>
                <w:szCs w:val="24"/>
                <w:lang w:val="en-US"/>
              </w:rPr>
              <w:t>f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uliginosa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 + обычная форма,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Chamaedaphne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calyculata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Ledum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palustre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Vaccinium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myrtillus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V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vitis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>-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idaea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V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uliginosum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Dicranum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polysetum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 xml:space="preserve">,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Pleurozium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schreberi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Sphagnum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angustifolium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Sph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magellanicum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)</w:t>
            </w:r>
          </w:p>
        </w:tc>
        <w:tc>
          <w:tcPr>
            <w:tcW w:w="379" w:type="pct"/>
          </w:tcPr>
          <w:p w14:paraId="23FB14BD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25,0</w:t>
            </w:r>
          </w:p>
        </w:tc>
        <w:tc>
          <w:tcPr>
            <w:tcW w:w="301" w:type="pct"/>
          </w:tcPr>
          <w:p w14:paraId="72574F27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3,0</w:t>
            </w:r>
          </w:p>
        </w:tc>
      </w:tr>
      <w:tr w:rsidR="00DB04D4" w:rsidRPr="00C313D1" w14:paraId="67D3D761" w14:textId="77777777" w:rsidTr="00C43FEB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" w:type="pct"/>
            <w:noWrap/>
          </w:tcPr>
          <w:p w14:paraId="69A4501A" w14:textId="77777777" w:rsidR="00DB04D4" w:rsidRPr="00C313D1" w:rsidRDefault="00DB04D4" w:rsidP="00052896">
            <w:pPr>
              <w:spacing w:before="60"/>
              <w:jc w:val="both"/>
              <w:rPr>
                <w:color w:val="000000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</w:rPr>
              <w:t>12.</w:t>
            </w:r>
          </w:p>
        </w:tc>
        <w:tc>
          <w:tcPr>
            <w:tcW w:w="4095" w:type="pct"/>
          </w:tcPr>
          <w:p w14:paraId="5FA1E3BD" w14:textId="77777777" w:rsidR="00DB04D4" w:rsidRPr="00C313D1" w:rsidRDefault="00DB04D4" w:rsidP="00052896">
            <w:pPr>
              <w:widowControl w:val="0"/>
              <w:tabs>
                <w:tab w:val="left" w:pos="0"/>
                <w:tab w:val="left" w:pos="360"/>
                <w:tab w:val="left" w:pos="851"/>
                <w:tab w:val="left" w:pos="952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pacing w:val="-4"/>
                <w:sz w:val="22"/>
                <w:szCs w:val="24"/>
              </w:rPr>
            </w:pPr>
            <w:r w:rsidRPr="00C313D1">
              <w:rPr>
                <w:color w:val="000000"/>
                <w:spacing w:val="-4"/>
                <w:sz w:val="22"/>
                <w:szCs w:val="24"/>
              </w:rPr>
              <w:t>Лиственные (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Betula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pendula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>)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spacing w:val="-4"/>
                <w:sz w:val="22"/>
                <w:szCs w:val="24"/>
              </w:rPr>
              <w:t xml:space="preserve">кустарничковые 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на торфах верхового типа осушенные </w:t>
            </w:r>
            <w:r w:rsidRPr="00C313D1">
              <w:rPr>
                <w:spacing w:val="-4"/>
                <w:sz w:val="22"/>
                <w:szCs w:val="24"/>
              </w:rPr>
              <w:t>(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Calluna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vulgaris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Ledum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palustre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 xml:space="preserve">,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Vaccinium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myrtillus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V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vitis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>-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idaea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V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uliginosum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,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Polytrichum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strictum</w:t>
            </w:r>
            <w:r w:rsidRPr="00C313D1">
              <w:rPr>
                <w:spacing w:val="-4"/>
                <w:sz w:val="22"/>
                <w:szCs w:val="24"/>
              </w:rPr>
              <w:t>)</w:t>
            </w:r>
          </w:p>
        </w:tc>
        <w:tc>
          <w:tcPr>
            <w:tcW w:w="379" w:type="pct"/>
          </w:tcPr>
          <w:p w14:paraId="60AAB1E2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73,8</w:t>
            </w:r>
          </w:p>
        </w:tc>
        <w:tc>
          <w:tcPr>
            <w:tcW w:w="301" w:type="pct"/>
          </w:tcPr>
          <w:p w14:paraId="0F771E58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9,0</w:t>
            </w:r>
          </w:p>
        </w:tc>
      </w:tr>
      <w:tr w:rsidR="00DB04D4" w:rsidRPr="00C313D1" w14:paraId="02651D68" w14:textId="77777777" w:rsidTr="00C43FEB">
        <w:trPr>
          <w:trHeight w:val="2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0" w:type="pct"/>
            <w:gridSpan w:val="2"/>
            <w:tcBorders>
              <w:right w:val="none" w:sz="0" w:space="0" w:color="auto"/>
            </w:tcBorders>
            <w:noWrap/>
          </w:tcPr>
          <w:p w14:paraId="44FA9408" w14:textId="77777777" w:rsidR="00DB04D4" w:rsidRPr="00C313D1" w:rsidRDefault="00DB04D4" w:rsidP="00FB1FA3">
            <w:pPr>
              <w:widowControl w:val="0"/>
              <w:tabs>
                <w:tab w:val="left" w:pos="0"/>
                <w:tab w:val="left" w:pos="1148"/>
              </w:tabs>
              <w:spacing w:before="120"/>
              <w:rPr>
                <w:b/>
                <w:color w:val="000000"/>
                <w:sz w:val="22"/>
                <w:szCs w:val="24"/>
              </w:rPr>
            </w:pPr>
            <w:r w:rsidRPr="00C313D1">
              <w:rPr>
                <w:b/>
                <w:color w:val="000000"/>
                <w:sz w:val="22"/>
                <w:szCs w:val="24"/>
              </w:rPr>
              <w:t xml:space="preserve">МЕЛКОЛЕСЬЯ, КУСТАРНИКОВАЯ РАСТИТЕЛЬНОСТЬ </w:t>
            </w:r>
          </w:p>
        </w:tc>
        <w:tc>
          <w:tcPr>
            <w:tcW w:w="379" w:type="pct"/>
          </w:tcPr>
          <w:p w14:paraId="5C0DD10B" w14:textId="77777777" w:rsidR="00DB04D4" w:rsidRPr="00C313D1" w:rsidRDefault="00DB04D4" w:rsidP="00FB1FA3">
            <w:pPr>
              <w:widowControl w:val="0"/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61,0</w:t>
            </w:r>
          </w:p>
        </w:tc>
        <w:tc>
          <w:tcPr>
            <w:tcW w:w="301" w:type="pct"/>
          </w:tcPr>
          <w:p w14:paraId="1919808B" w14:textId="77777777" w:rsidR="00DB04D4" w:rsidRPr="00C313D1" w:rsidRDefault="00DB04D4" w:rsidP="00FB1FA3">
            <w:pPr>
              <w:widowControl w:val="0"/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7,4</w:t>
            </w:r>
          </w:p>
        </w:tc>
      </w:tr>
      <w:tr w:rsidR="00DB04D4" w:rsidRPr="00C313D1" w14:paraId="0BACEE34" w14:textId="77777777" w:rsidTr="00C43FEB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" w:type="pct"/>
            <w:noWrap/>
          </w:tcPr>
          <w:p w14:paraId="7C25C823" w14:textId="77777777" w:rsidR="00DB04D4" w:rsidRPr="00C313D1" w:rsidRDefault="00DB04D4" w:rsidP="00052896">
            <w:pPr>
              <w:spacing w:before="60"/>
              <w:jc w:val="both"/>
              <w:rPr>
                <w:color w:val="000000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</w:rPr>
              <w:t>13.</w:t>
            </w:r>
          </w:p>
        </w:tc>
        <w:tc>
          <w:tcPr>
            <w:tcW w:w="4095" w:type="pct"/>
          </w:tcPr>
          <w:p w14:paraId="507BF11C" w14:textId="77777777" w:rsidR="00DB04D4" w:rsidRPr="00C313D1" w:rsidRDefault="00DB04D4" w:rsidP="00052896">
            <w:pPr>
              <w:widowControl w:val="0"/>
              <w:tabs>
                <w:tab w:val="left" w:pos="0"/>
                <w:tab w:val="left" w:pos="360"/>
                <w:tab w:val="left" w:pos="720"/>
                <w:tab w:val="left" w:pos="993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pacing w:val="-4"/>
                <w:sz w:val="22"/>
                <w:szCs w:val="24"/>
              </w:rPr>
            </w:pPr>
            <w:r w:rsidRPr="00C313D1">
              <w:rPr>
                <w:color w:val="000000"/>
                <w:spacing w:val="-4"/>
                <w:sz w:val="22"/>
                <w:szCs w:val="24"/>
              </w:rPr>
              <w:t>Ивняки (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Salix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aurita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S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cinerea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S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rosmarinifolia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,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S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pentandra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) гигрофитно-высокотравные (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Calamagrostis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canescens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,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Filipendula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ulmaria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rFonts w:eastAsia="BatangChe"/>
                <w:i/>
                <w:color w:val="000000"/>
                <w:spacing w:val="-4"/>
                <w:sz w:val="22"/>
                <w:szCs w:val="24"/>
              </w:rPr>
              <w:t>Iris pseudacorus</w:t>
            </w:r>
            <w:r w:rsidRPr="00C313D1">
              <w:rPr>
                <w:rFonts w:eastAsia="BatangChe"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Lysimachia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vulgaris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Scirpus sylvaticus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, </w:t>
            </w:r>
            <w:r w:rsidRPr="00C313D1">
              <w:rPr>
                <w:rFonts w:eastAsia="BatangChe"/>
                <w:i/>
                <w:color w:val="000000"/>
                <w:spacing w:val="-4"/>
                <w:sz w:val="22"/>
                <w:szCs w:val="24"/>
                <w:lang w:val="en-US"/>
              </w:rPr>
              <w:t>Peucedanum</w:t>
            </w:r>
            <w:r w:rsidRPr="00C313D1">
              <w:rPr>
                <w:rFonts w:eastAsia="BatangChe"/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rFonts w:eastAsia="BatangChe"/>
                <w:i/>
                <w:color w:val="000000"/>
                <w:spacing w:val="-4"/>
                <w:sz w:val="22"/>
                <w:szCs w:val="24"/>
                <w:lang w:val="en-US"/>
              </w:rPr>
              <w:t>palustre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) </w:t>
            </w:r>
          </w:p>
        </w:tc>
        <w:tc>
          <w:tcPr>
            <w:tcW w:w="379" w:type="pct"/>
          </w:tcPr>
          <w:p w14:paraId="3DDD9C75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61,0</w:t>
            </w:r>
          </w:p>
        </w:tc>
        <w:tc>
          <w:tcPr>
            <w:tcW w:w="301" w:type="pct"/>
          </w:tcPr>
          <w:p w14:paraId="79C813CF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7,4</w:t>
            </w:r>
          </w:p>
        </w:tc>
      </w:tr>
      <w:tr w:rsidR="00DB04D4" w:rsidRPr="00C313D1" w14:paraId="465F40D9" w14:textId="77777777" w:rsidTr="00C43FEB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0" w:type="pct"/>
            <w:gridSpan w:val="2"/>
            <w:tcBorders>
              <w:right w:val="none" w:sz="0" w:space="0" w:color="auto"/>
            </w:tcBorders>
            <w:noWrap/>
          </w:tcPr>
          <w:p w14:paraId="043AFA11" w14:textId="77777777" w:rsidR="00DB04D4" w:rsidRPr="00C313D1" w:rsidRDefault="00DB04D4" w:rsidP="00FB1FA3">
            <w:pPr>
              <w:widowControl w:val="0"/>
              <w:tabs>
                <w:tab w:val="left" w:pos="360"/>
                <w:tab w:val="left" w:pos="851"/>
                <w:tab w:val="left" w:pos="993"/>
              </w:tabs>
              <w:spacing w:before="120"/>
              <w:rPr>
                <w:b/>
                <w:color w:val="000000"/>
                <w:sz w:val="22"/>
                <w:szCs w:val="24"/>
              </w:rPr>
            </w:pPr>
            <w:r w:rsidRPr="00C313D1">
              <w:rPr>
                <w:b/>
                <w:color w:val="000000"/>
                <w:sz w:val="22"/>
                <w:szCs w:val="24"/>
              </w:rPr>
              <w:t>ПРОЧАЯ РАСТИТЕЛЬНОСТЬ НА ОСУШЕННЫХ ТОРФЯНИКАХ</w:t>
            </w:r>
          </w:p>
        </w:tc>
        <w:tc>
          <w:tcPr>
            <w:tcW w:w="379" w:type="pct"/>
          </w:tcPr>
          <w:p w14:paraId="659801FD" w14:textId="77777777" w:rsidR="00DB04D4" w:rsidRPr="00C313D1" w:rsidRDefault="00DB04D4" w:rsidP="00FB1FA3">
            <w:pPr>
              <w:widowControl w:val="0"/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148,2</w:t>
            </w:r>
          </w:p>
        </w:tc>
        <w:tc>
          <w:tcPr>
            <w:tcW w:w="301" w:type="pct"/>
          </w:tcPr>
          <w:p w14:paraId="1391405F" w14:textId="77777777" w:rsidR="00DB04D4" w:rsidRPr="00C313D1" w:rsidRDefault="00DB04D4" w:rsidP="00FB1FA3">
            <w:pPr>
              <w:widowControl w:val="0"/>
              <w:tabs>
                <w:tab w:val="left" w:pos="360"/>
                <w:tab w:val="left" w:pos="851"/>
                <w:tab w:val="left" w:pos="993"/>
              </w:tabs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18,1</w:t>
            </w:r>
          </w:p>
        </w:tc>
      </w:tr>
      <w:tr w:rsidR="00DB04D4" w:rsidRPr="00C313D1" w14:paraId="678FFC2D" w14:textId="77777777" w:rsidTr="00C43FEB">
        <w:trPr>
          <w:trHeight w:val="1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" w:type="pct"/>
            <w:noWrap/>
          </w:tcPr>
          <w:p w14:paraId="4F47917C" w14:textId="77777777" w:rsidR="00DB04D4" w:rsidRPr="00C313D1" w:rsidRDefault="00DB04D4" w:rsidP="00052896">
            <w:pPr>
              <w:spacing w:before="60"/>
              <w:jc w:val="both"/>
              <w:rPr>
                <w:color w:val="000000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</w:rPr>
              <w:t>14.</w:t>
            </w:r>
          </w:p>
        </w:tc>
        <w:tc>
          <w:tcPr>
            <w:tcW w:w="4095" w:type="pct"/>
          </w:tcPr>
          <w:p w14:paraId="07A514EC" w14:textId="77777777" w:rsidR="00DB04D4" w:rsidRPr="00C313D1" w:rsidRDefault="00DB04D4" w:rsidP="00052896">
            <w:pPr>
              <w:widowControl w:val="0"/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pacing w:val="-4"/>
                <w:sz w:val="22"/>
                <w:szCs w:val="24"/>
              </w:rPr>
            </w:pPr>
            <w:r w:rsidRPr="00C313D1">
              <w:rPr>
                <w:color w:val="000000"/>
                <w:spacing w:val="-4"/>
                <w:sz w:val="22"/>
                <w:szCs w:val="24"/>
              </w:rPr>
              <w:t>Вересковые (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Calluna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vulgaris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), вересково-политриховые-сфагновые (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Calluna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vulgaris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Polytrichum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strictum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) с участками хвойно-лиственные (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Betula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pendula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B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pubescens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Pinus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sylvestris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) кустарничково-политрихово-сфагновые 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(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Calluna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vulgaris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Ledum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palustre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Vaccinium uliginosum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,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Polytrichum</w:t>
            </w:r>
            <w:r w:rsidRPr="00C313D1">
              <w:rPr>
                <w:i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pacing w:val="-4"/>
                <w:sz w:val="22"/>
                <w:szCs w:val="24"/>
                <w:lang w:val="en-US"/>
              </w:rPr>
              <w:t>strictum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Sphagnum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angustifolium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,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Sph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.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magellanicum</w:t>
            </w:r>
            <w:r w:rsidRPr="00C313D1">
              <w:rPr>
                <w:iCs/>
                <w:color w:val="000000"/>
                <w:spacing w:val="-4"/>
                <w:sz w:val="22"/>
                <w:szCs w:val="24"/>
              </w:rPr>
              <w:t>)</w:t>
            </w: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 производные сообщества </w:t>
            </w:r>
          </w:p>
        </w:tc>
        <w:tc>
          <w:tcPr>
            <w:tcW w:w="379" w:type="pct"/>
          </w:tcPr>
          <w:p w14:paraId="6320512A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39,4</w:t>
            </w:r>
          </w:p>
        </w:tc>
        <w:tc>
          <w:tcPr>
            <w:tcW w:w="301" w:type="pct"/>
          </w:tcPr>
          <w:p w14:paraId="69D69145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4,8</w:t>
            </w:r>
          </w:p>
        </w:tc>
      </w:tr>
      <w:tr w:rsidR="00DB04D4" w:rsidRPr="00C313D1" w14:paraId="61945AFC" w14:textId="77777777" w:rsidTr="00C43FEB">
        <w:trPr>
          <w:trHeight w:val="1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" w:type="pct"/>
            <w:noWrap/>
          </w:tcPr>
          <w:p w14:paraId="19CA2AB5" w14:textId="77777777" w:rsidR="00DB04D4" w:rsidRPr="00C313D1" w:rsidRDefault="00DB04D4" w:rsidP="00052896">
            <w:pPr>
              <w:spacing w:before="60"/>
              <w:jc w:val="both"/>
              <w:rPr>
                <w:color w:val="000000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</w:rPr>
              <w:t>15.</w:t>
            </w:r>
          </w:p>
        </w:tc>
        <w:tc>
          <w:tcPr>
            <w:tcW w:w="4095" w:type="pct"/>
          </w:tcPr>
          <w:p w14:paraId="7BD52BDB" w14:textId="77777777" w:rsidR="00DB04D4" w:rsidRPr="00C313D1" w:rsidRDefault="00DB04D4" w:rsidP="00052896">
            <w:pPr>
              <w:widowControl w:val="0"/>
              <w:tabs>
                <w:tab w:val="left" w:pos="0"/>
                <w:tab w:val="left" w:pos="360"/>
                <w:tab w:val="left" w:pos="851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ourier New"/>
                <w:color w:val="000000"/>
                <w:spacing w:val="-4"/>
                <w:sz w:val="22"/>
                <w:szCs w:val="24"/>
              </w:rPr>
            </w:pPr>
            <w:r w:rsidRPr="00C313D1">
              <w:rPr>
                <w:color w:val="000000"/>
                <w:spacing w:val="-4"/>
                <w:sz w:val="22"/>
                <w:szCs w:val="24"/>
              </w:rPr>
              <w:t xml:space="preserve">Голый торф, ранние стадии </w:t>
            </w:r>
            <w:r w:rsidRPr="00C313D1">
              <w:rPr>
                <w:rFonts w:eastAsia="Courier New"/>
                <w:color w:val="000000"/>
                <w:spacing w:val="-4"/>
                <w:sz w:val="22"/>
                <w:szCs w:val="24"/>
              </w:rPr>
              <w:t xml:space="preserve">формировании растительности на бывших участках торфодобычи (редкие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Calluna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vulgaris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,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Polytrichum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pacing w:val="-4"/>
                <w:sz w:val="22"/>
                <w:szCs w:val="24"/>
                <w:lang w:val="en-US"/>
              </w:rPr>
              <w:t>strictum</w:t>
            </w:r>
            <w:r w:rsidRPr="00C313D1">
              <w:rPr>
                <w:rFonts w:eastAsia="Courier New"/>
                <w:color w:val="000000"/>
                <w:spacing w:val="-4"/>
                <w:sz w:val="22"/>
                <w:szCs w:val="24"/>
              </w:rPr>
              <w:t>)</w:t>
            </w:r>
          </w:p>
        </w:tc>
        <w:tc>
          <w:tcPr>
            <w:tcW w:w="379" w:type="pct"/>
          </w:tcPr>
          <w:p w14:paraId="3C00630D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108,8</w:t>
            </w:r>
          </w:p>
        </w:tc>
        <w:tc>
          <w:tcPr>
            <w:tcW w:w="301" w:type="pct"/>
          </w:tcPr>
          <w:p w14:paraId="75E4B22D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13,3</w:t>
            </w:r>
          </w:p>
        </w:tc>
      </w:tr>
      <w:tr w:rsidR="00DB04D4" w:rsidRPr="00C313D1" w14:paraId="4EFA9E1D" w14:textId="77777777" w:rsidTr="00C43FEB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4"/>
            <w:noWrap/>
          </w:tcPr>
          <w:p w14:paraId="13737275" w14:textId="77777777" w:rsidR="00DB04D4" w:rsidRPr="00C313D1" w:rsidRDefault="00DB04D4" w:rsidP="00FB1FA3">
            <w:pPr>
              <w:widowControl w:val="0"/>
              <w:tabs>
                <w:tab w:val="left" w:pos="360"/>
                <w:tab w:val="left" w:pos="851"/>
                <w:tab w:val="left" w:pos="993"/>
              </w:tabs>
              <w:spacing w:before="120"/>
              <w:jc w:val="center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color w:val="000000"/>
                <w:sz w:val="22"/>
                <w:szCs w:val="24"/>
                <w:lang w:val="en-US"/>
              </w:rPr>
              <w:t>III</w:t>
            </w:r>
            <w:r w:rsidRPr="00C313D1">
              <w:rPr>
                <w:b/>
                <w:color w:val="000000"/>
                <w:sz w:val="22"/>
                <w:szCs w:val="24"/>
              </w:rPr>
              <w:t>. ПРОЧАЯ РАСТИТЕЛЬНОСТЬ</w:t>
            </w:r>
          </w:p>
        </w:tc>
      </w:tr>
      <w:tr w:rsidR="00DB04D4" w:rsidRPr="00C313D1" w14:paraId="00A577E0" w14:textId="77777777" w:rsidTr="00C43FEB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0" w:type="pct"/>
            <w:gridSpan w:val="2"/>
            <w:tcBorders>
              <w:top w:val="nil"/>
              <w:bottom w:val="nil"/>
              <w:right w:val="nil"/>
            </w:tcBorders>
            <w:noWrap/>
          </w:tcPr>
          <w:p w14:paraId="7F908D6E" w14:textId="77777777" w:rsidR="00DB04D4" w:rsidRPr="00C313D1" w:rsidRDefault="00DB04D4" w:rsidP="00FB1FA3">
            <w:pPr>
              <w:widowControl w:val="0"/>
              <w:tabs>
                <w:tab w:val="left" w:pos="360"/>
                <w:tab w:val="left" w:pos="851"/>
                <w:tab w:val="left" w:pos="993"/>
              </w:tabs>
              <w:spacing w:before="120"/>
              <w:rPr>
                <w:b/>
                <w:color w:val="000000"/>
                <w:sz w:val="22"/>
              </w:rPr>
            </w:pPr>
            <w:r w:rsidRPr="00C313D1">
              <w:rPr>
                <w:b/>
                <w:color w:val="000000"/>
                <w:sz w:val="22"/>
                <w:szCs w:val="24"/>
              </w:rPr>
              <w:t>РАСТИТЕЛЬНОСТЬ НА МИНЕРАЛЬНЫХ ОСТРОВАХ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</w:tcBorders>
          </w:tcPr>
          <w:p w14:paraId="678EBF6D" w14:textId="77777777" w:rsidR="00DB04D4" w:rsidRPr="00C313D1" w:rsidRDefault="00DB04D4" w:rsidP="00FB1FA3">
            <w:pPr>
              <w:widowControl w:val="0"/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3,1</w:t>
            </w:r>
          </w:p>
        </w:tc>
        <w:tc>
          <w:tcPr>
            <w:tcW w:w="301" w:type="pct"/>
          </w:tcPr>
          <w:p w14:paraId="6A52AC36" w14:textId="77777777" w:rsidR="00DB04D4" w:rsidRPr="00C313D1" w:rsidRDefault="00DB04D4" w:rsidP="00FB1FA3">
            <w:pPr>
              <w:widowControl w:val="0"/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0,4</w:t>
            </w:r>
          </w:p>
        </w:tc>
      </w:tr>
      <w:tr w:rsidR="00DB04D4" w:rsidRPr="00C313D1" w14:paraId="4505D396" w14:textId="77777777" w:rsidTr="00C43FEB">
        <w:trPr>
          <w:trHeight w:val="1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" w:type="pct"/>
            <w:tcBorders>
              <w:top w:val="nil"/>
            </w:tcBorders>
            <w:noWrap/>
          </w:tcPr>
          <w:p w14:paraId="66F48133" w14:textId="77777777" w:rsidR="00DB04D4" w:rsidRPr="00C313D1" w:rsidRDefault="00DB04D4" w:rsidP="00052896">
            <w:pPr>
              <w:spacing w:before="60"/>
              <w:jc w:val="both"/>
              <w:rPr>
                <w:color w:val="000000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</w:rPr>
              <w:t>16.</w:t>
            </w:r>
          </w:p>
        </w:tc>
        <w:tc>
          <w:tcPr>
            <w:tcW w:w="4095" w:type="pct"/>
            <w:tcBorders>
              <w:top w:val="nil"/>
            </w:tcBorders>
          </w:tcPr>
          <w:p w14:paraId="4D0D5D8A" w14:textId="77777777" w:rsidR="00DB04D4" w:rsidRPr="00C313D1" w:rsidRDefault="00DB04D4" w:rsidP="00052896">
            <w:pPr>
              <w:widowControl w:val="0"/>
              <w:tabs>
                <w:tab w:val="left" w:pos="0"/>
                <w:tab w:val="left" w:pos="360"/>
                <w:tab w:val="left" w:pos="851"/>
              </w:tabs>
              <w:spacing w:before="6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pacing w:val="-4"/>
                <w:sz w:val="22"/>
                <w:szCs w:val="24"/>
              </w:rPr>
            </w:pPr>
            <w:r w:rsidRPr="00C313D1">
              <w:rPr>
                <w:sz w:val="22"/>
                <w:szCs w:val="24"/>
              </w:rPr>
              <w:t>Березовые с сосной злаково-орляковые (</w:t>
            </w:r>
            <w:r w:rsidRPr="00C313D1">
              <w:rPr>
                <w:i/>
                <w:sz w:val="22"/>
                <w:szCs w:val="24"/>
                <w:lang w:val="en-US"/>
              </w:rPr>
              <w:t>Agrostis</w:t>
            </w:r>
            <w:r w:rsidRPr="00C313D1">
              <w:rPr>
                <w:i/>
                <w:sz w:val="22"/>
                <w:szCs w:val="24"/>
              </w:rPr>
              <w:t xml:space="preserve"> </w:t>
            </w:r>
            <w:r w:rsidRPr="00C313D1">
              <w:rPr>
                <w:i/>
                <w:sz w:val="22"/>
                <w:szCs w:val="24"/>
                <w:lang w:val="en-US"/>
              </w:rPr>
              <w:t>tenuis</w:t>
            </w:r>
            <w:r w:rsidRPr="00C313D1">
              <w:rPr>
                <w:sz w:val="22"/>
                <w:szCs w:val="24"/>
              </w:rPr>
              <w:t xml:space="preserve">, </w:t>
            </w:r>
            <w:r w:rsidRPr="00C313D1">
              <w:rPr>
                <w:i/>
                <w:sz w:val="22"/>
                <w:szCs w:val="24"/>
                <w:lang w:val="en-US"/>
              </w:rPr>
              <w:t>Calamagrostis</w:t>
            </w:r>
            <w:r w:rsidRPr="00C313D1">
              <w:rPr>
                <w:i/>
                <w:sz w:val="22"/>
                <w:szCs w:val="24"/>
              </w:rPr>
              <w:t xml:space="preserve"> </w:t>
            </w:r>
            <w:r w:rsidRPr="00C313D1">
              <w:rPr>
                <w:i/>
                <w:sz w:val="22"/>
                <w:szCs w:val="24"/>
                <w:lang w:val="en-US"/>
              </w:rPr>
              <w:t>arundinacea</w:t>
            </w:r>
            <w:r w:rsidRPr="00C313D1">
              <w:rPr>
                <w:sz w:val="22"/>
                <w:szCs w:val="24"/>
              </w:rPr>
              <w:t xml:space="preserve">, </w:t>
            </w:r>
            <w:r w:rsidRPr="00C313D1">
              <w:rPr>
                <w:i/>
                <w:iCs/>
                <w:sz w:val="22"/>
                <w:szCs w:val="24"/>
                <w:lang w:val="en-US"/>
              </w:rPr>
              <w:t>C</w:t>
            </w:r>
            <w:r w:rsidRPr="00C313D1">
              <w:rPr>
                <w:i/>
                <w:iCs/>
                <w:sz w:val="22"/>
                <w:szCs w:val="24"/>
              </w:rPr>
              <w:t xml:space="preserve">. </w:t>
            </w:r>
            <w:r w:rsidR="00870058" w:rsidRPr="00C313D1">
              <w:rPr>
                <w:i/>
                <w:sz w:val="22"/>
                <w:szCs w:val="24"/>
                <w:lang w:val="en-US"/>
              </w:rPr>
              <w:t>epigeos</w:t>
            </w:r>
            <w:r w:rsidRPr="00C313D1">
              <w:rPr>
                <w:sz w:val="22"/>
                <w:szCs w:val="24"/>
              </w:rPr>
              <w:t>,</w:t>
            </w:r>
            <w:r w:rsidRPr="00C313D1">
              <w:rPr>
                <w:i/>
                <w:iCs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sz w:val="22"/>
                <w:szCs w:val="24"/>
                <w:lang w:val="en-US"/>
              </w:rPr>
              <w:t>Convallaria</w:t>
            </w:r>
            <w:r w:rsidRPr="00C313D1">
              <w:rPr>
                <w:i/>
                <w:iCs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sz w:val="22"/>
                <w:szCs w:val="24"/>
                <w:lang w:val="en-US"/>
              </w:rPr>
              <w:t>majalis</w:t>
            </w:r>
            <w:r w:rsidRPr="00C313D1">
              <w:rPr>
                <w:iCs/>
                <w:sz w:val="22"/>
                <w:szCs w:val="24"/>
              </w:rPr>
              <w:t>,</w:t>
            </w:r>
            <w:r w:rsidRPr="00C313D1">
              <w:rPr>
                <w:i/>
                <w:sz w:val="22"/>
                <w:szCs w:val="24"/>
              </w:rPr>
              <w:t xml:space="preserve"> </w:t>
            </w:r>
            <w:r w:rsidRPr="00C313D1">
              <w:rPr>
                <w:i/>
                <w:sz w:val="22"/>
                <w:szCs w:val="24"/>
                <w:lang w:val="en-US"/>
              </w:rPr>
              <w:t>Maianthemum</w:t>
            </w:r>
            <w:r w:rsidRPr="00C313D1">
              <w:rPr>
                <w:i/>
                <w:sz w:val="22"/>
                <w:szCs w:val="24"/>
              </w:rPr>
              <w:t xml:space="preserve"> </w:t>
            </w:r>
            <w:r w:rsidRPr="00C313D1">
              <w:rPr>
                <w:i/>
                <w:sz w:val="22"/>
                <w:szCs w:val="24"/>
                <w:lang w:val="en-US"/>
              </w:rPr>
              <w:t>bifolium</w:t>
            </w:r>
            <w:r w:rsidRPr="00C313D1">
              <w:rPr>
                <w:sz w:val="22"/>
                <w:szCs w:val="24"/>
              </w:rPr>
              <w:t>,</w:t>
            </w:r>
            <w:r w:rsidRPr="00C313D1">
              <w:rPr>
                <w:i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z w:val="22"/>
                <w:szCs w:val="24"/>
                <w:lang w:val="en-US"/>
              </w:rPr>
              <w:t>Melampyrum</w:t>
            </w:r>
            <w:r w:rsidRPr="00C313D1">
              <w:rPr>
                <w:i/>
                <w:color w:val="000000"/>
                <w:sz w:val="22"/>
                <w:szCs w:val="24"/>
              </w:rPr>
              <w:t xml:space="preserve"> </w:t>
            </w:r>
            <w:r w:rsidRPr="00C313D1">
              <w:rPr>
                <w:i/>
                <w:color w:val="000000"/>
                <w:sz w:val="22"/>
                <w:szCs w:val="24"/>
                <w:lang w:val="en-US"/>
              </w:rPr>
              <w:t>nemorosum</w:t>
            </w:r>
            <w:r w:rsidRPr="00C313D1">
              <w:rPr>
                <w:color w:val="000000"/>
                <w:sz w:val="22"/>
                <w:szCs w:val="24"/>
              </w:rPr>
              <w:t xml:space="preserve">, </w:t>
            </w:r>
            <w:r w:rsidRPr="00C313D1">
              <w:rPr>
                <w:i/>
                <w:iCs/>
                <w:color w:val="000000"/>
                <w:sz w:val="22"/>
                <w:szCs w:val="24"/>
                <w:lang w:val="en-US"/>
              </w:rPr>
              <w:t>Melica</w:t>
            </w:r>
            <w:r w:rsidRPr="00C313D1">
              <w:rPr>
                <w:i/>
                <w:iCs/>
                <w:color w:val="000000"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color w:val="000000"/>
                <w:sz w:val="22"/>
                <w:szCs w:val="24"/>
                <w:lang w:val="en-US"/>
              </w:rPr>
              <w:t>nutans</w:t>
            </w:r>
            <w:r w:rsidRPr="00C313D1">
              <w:rPr>
                <w:iCs/>
                <w:color w:val="000000"/>
                <w:sz w:val="22"/>
                <w:szCs w:val="24"/>
              </w:rPr>
              <w:t xml:space="preserve">, </w:t>
            </w:r>
            <w:r w:rsidRPr="00C313D1">
              <w:rPr>
                <w:i/>
                <w:sz w:val="22"/>
                <w:szCs w:val="24"/>
                <w:lang w:val="en-US"/>
              </w:rPr>
              <w:t>Pteridium</w:t>
            </w:r>
            <w:r w:rsidRPr="00C313D1">
              <w:rPr>
                <w:i/>
                <w:sz w:val="22"/>
                <w:szCs w:val="24"/>
              </w:rPr>
              <w:t xml:space="preserve"> </w:t>
            </w:r>
            <w:r w:rsidRPr="00C313D1">
              <w:rPr>
                <w:i/>
                <w:sz w:val="22"/>
                <w:szCs w:val="24"/>
                <w:lang w:val="en-US"/>
              </w:rPr>
              <w:t>aquilinum</w:t>
            </w:r>
            <w:r w:rsidRPr="00C313D1">
              <w:rPr>
                <w:sz w:val="22"/>
                <w:szCs w:val="24"/>
              </w:rPr>
              <w:t>,</w:t>
            </w:r>
            <w:r w:rsidRPr="00C313D1">
              <w:rPr>
                <w:i/>
                <w:sz w:val="22"/>
                <w:szCs w:val="24"/>
              </w:rPr>
              <w:t xml:space="preserve"> Rubus </w:t>
            </w:r>
            <w:r w:rsidRPr="00C313D1">
              <w:rPr>
                <w:i/>
                <w:sz w:val="22"/>
                <w:szCs w:val="24"/>
                <w:lang w:val="en-US"/>
              </w:rPr>
              <w:t>saxatilis</w:t>
            </w:r>
            <w:r w:rsidRPr="00C313D1">
              <w:rPr>
                <w:sz w:val="22"/>
                <w:szCs w:val="24"/>
              </w:rPr>
              <w:t xml:space="preserve">, </w:t>
            </w:r>
            <w:r w:rsidRPr="00C313D1">
              <w:rPr>
                <w:i/>
                <w:iCs/>
                <w:sz w:val="22"/>
                <w:szCs w:val="24"/>
                <w:lang w:val="en-US"/>
              </w:rPr>
              <w:t>Trientalis</w:t>
            </w:r>
            <w:r w:rsidRPr="00C313D1">
              <w:rPr>
                <w:i/>
                <w:iCs/>
                <w:sz w:val="22"/>
                <w:szCs w:val="24"/>
              </w:rPr>
              <w:t xml:space="preserve"> </w:t>
            </w:r>
            <w:r w:rsidRPr="00C313D1">
              <w:rPr>
                <w:i/>
                <w:iCs/>
                <w:sz w:val="22"/>
                <w:szCs w:val="24"/>
                <w:lang w:val="en-US"/>
              </w:rPr>
              <w:t>europaea</w:t>
            </w:r>
            <w:r w:rsidRPr="00C313D1">
              <w:rPr>
                <w:sz w:val="22"/>
                <w:szCs w:val="24"/>
              </w:rPr>
              <w:t>) сообщества</w:t>
            </w:r>
          </w:p>
        </w:tc>
        <w:tc>
          <w:tcPr>
            <w:tcW w:w="379" w:type="pct"/>
            <w:tcBorders>
              <w:top w:val="nil"/>
            </w:tcBorders>
          </w:tcPr>
          <w:p w14:paraId="14CA5E89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3,1</w:t>
            </w:r>
          </w:p>
        </w:tc>
        <w:tc>
          <w:tcPr>
            <w:tcW w:w="301" w:type="pct"/>
          </w:tcPr>
          <w:p w14:paraId="32997AB9" w14:textId="77777777" w:rsidR="00DB04D4" w:rsidRPr="00C313D1" w:rsidRDefault="00DB04D4" w:rsidP="00052896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0,4</w:t>
            </w:r>
          </w:p>
        </w:tc>
      </w:tr>
      <w:bookmarkEnd w:id="59"/>
    </w:tbl>
    <w:p w14:paraId="0B930D2B" w14:textId="77777777" w:rsidR="00251F75" w:rsidRPr="00C313D1" w:rsidRDefault="00251F75" w:rsidP="00492E28">
      <w:pPr>
        <w:widowControl w:val="0"/>
      </w:pPr>
    </w:p>
    <w:p w14:paraId="236CDEC6" w14:textId="77777777" w:rsidR="000A2350" w:rsidRPr="00C313D1" w:rsidRDefault="00C55DAE" w:rsidP="00C55DAE">
      <w:pPr>
        <w:widowControl w:val="0"/>
        <w:jc w:val="center"/>
      </w:pPr>
      <w:r w:rsidRPr="00C313D1">
        <w:rPr>
          <w:noProof/>
          <w:lang w:eastAsia="ru-RU"/>
        </w:rPr>
        <w:lastRenderedPageBreak/>
        <w:drawing>
          <wp:inline distT="0" distB="0" distL="0" distR="0" wp14:anchorId="426961C9" wp14:editId="5FD9278C">
            <wp:extent cx="5940425" cy="840168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B1598" w14:textId="77777777" w:rsidR="00C55DAE" w:rsidRPr="00C313D1" w:rsidRDefault="00C55DAE" w:rsidP="00C55DAE">
      <w:pPr>
        <w:widowControl w:val="0"/>
        <w:jc w:val="center"/>
      </w:pPr>
      <w:r w:rsidRPr="00C313D1">
        <w:t xml:space="preserve">Рисунок </w:t>
      </w:r>
      <w:r w:rsidR="00251F75" w:rsidRPr="00C313D1">
        <w:t>3.</w:t>
      </w:r>
      <w:r w:rsidR="00FB1FA3" w:rsidRPr="00C313D1">
        <w:t>4</w:t>
      </w:r>
      <w:r w:rsidR="00251F75" w:rsidRPr="00C313D1">
        <w:t xml:space="preserve"> </w:t>
      </w:r>
      <w:r w:rsidRPr="00C313D1">
        <w:t>– Карта растительности болота «Сержицкий мох»</w:t>
      </w:r>
    </w:p>
    <w:p w14:paraId="18681C85" w14:textId="77777777" w:rsidR="000A2350" w:rsidRPr="00C313D1" w:rsidRDefault="000A2350" w:rsidP="00492E28">
      <w:pPr>
        <w:widowControl w:val="0"/>
      </w:pPr>
    </w:p>
    <w:p w14:paraId="6D1AEBE9" w14:textId="77777777" w:rsidR="00052896" w:rsidRPr="00C313D1" w:rsidRDefault="00052896" w:rsidP="00052896">
      <w:pPr>
        <w:widowControl w:val="0"/>
      </w:pPr>
    </w:p>
    <w:p w14:paraId="3CD9426E" w14:textId="77777777" w:rsidR="00052896" w:rsidRPr="00C313D1" w:rsidRDefault="00052896" w:rsidP="00052896">
      <w:pPr>
        <w:widowControl w:val="0"/>
      </w:pPr>
    </w:p>
    <w:p w14:paraId="75D6484E" w14:textId="77777777" w:rsidR="00052896" w:rsidRPr="00C313D1" w:rsidRDefault="00052896" w:rsidP="00052896">
      <w:pPr>
        <w:widowControl w:val="0"/>
        <w:ind w:firstLine="709"/>
        <w:jc w:val="both"/>
      </w:pPr>
      <w:r w:rsidRPr="00C313D1">
        <w:lastRenderedPageBreak/>
        <w:t xml:space="preserve">В современной структуре наземного растительного покрова (см. таблицу </w:t>
      </w:r>
      <w:r w:rsidRPr="00C313D1">
        <w:rPr>
          <w:bCs/>
        </w:rPr>
        <w:t>3.3</w:t>
      </w:r>
      <w:r w:rsidRPr="00C313D1">
        <w:t xml:space="preserve">) болота «Сержицкий мох» естественная и слабонарушенная растительность болот и заболоченных земель составляет 62,1%, 37,5% приходится на антропогенно-производную растительность нарушенных торфяников, 0,4% – на прочие земли </w:t>
      </w:r>
      <w:r w:rsidRPr="00C313D1">
        <w:rPr>
          <w:bCs/>
        </w:rPr>
        <w:t>(рисунок 3.5)</w:t>
      </w:r>
      <w:r w:rsidRPr="00C313D1">
        <w:t>.</w:t>
      </w:r>
    </w:p>
    <w:p w14:paraId="38A0CA14" w14:textId="77777777" w:rsidR="009A7DAD" w:rsidRPr="00C313D1" w:rsidRDefault="009A7DAD" w:rsidP="00492E28">
      <w:pPr>
        <w:widowControl w:val="0"/>
      </w:pPr>
    </w:p>
    <w:p w14:paraId="0B7530EB" w14:textId="77777777" w:rsidR="00A54110" w:rsidRPr="00C313D1" w:rsidRDefault="00A54110" w:rsidP="00A54110">
      <w:pPr>
        <w:widowControl w:val="0"/>
        <w:jc w:val="center"/>
      </w:pPr>
      <w:r w:rsidRPr="00C313D1">
        <w:rPr>
          <w:noProof/>
          <w:lang w:eastAsia="ru-RU"/>
        </w:rPr>
        <w:drawing>
          <wp:inline distT="0" distB="0" distL="0" distR="0" wp14:anchorId="28CF034C" wp14:editId="28BE417E">
            <wp:extent cx="5843830" cy="2592372"/>
            <wp:effectExtent l="0" t="0" r="508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47318" cy="2593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E25E12" w14:textId="77777777" w:rsidR="00EA2E2D" w:rsidRPr="00C313D1" w:rsidRDefault="00A54110" w:rsidP="00A54110">
      <w:pPr>
        <w:widowControl w:val="0"/>
        <w:jc w:val="center"/>
      </w:pPr>
      <w:r w:rsidRPr="00C313D1">
        <w:t xml:space="preserve">Рисунок </w:t>
      </w:r>
      <w:r w:rsidR="00251F75" w:rsidRPr="00C313D1">
        <w:t>3.</w:t>
      </w:r>
      <w:r w:rsidR="00FB1FA3" w:rsidRPr="00C313D1">
        <w:t>5</w:t>
      </w:r>
      <w:r w:rsidRPr="00C313D1">
        <w:t xml:space="preserve"> – Структура растительного покрова болота «Сержицкий мох»</w:t>
      </w:r>
    </w:p>
    <w:p w14:paraId="6C3FA2F1" w14:textId="77777777" w:rsidR="00EA2E2D" w:rsidRPr="00C313D1" w:rsidRDefault="00EA2E2D" w:rsidP="00492E28">
      <w:pPr>
        <w:widowControl w:val="0"/>
      </w:pPr>
    </w:p>
    <w:p w14:paraId="605ADF8D" w14:textId="77777777" w:rsidR="007779FB" w:rsidRPr="00C313D1" w:rsidRDefault="007779FB" w:rsidP="007779FB">
      <w:pPr>
        <w:widowControl w:val="0"/>
        <w:ind w:firstLine="709"/>
        <w:jc w:val="both"/>
      </w:pPr>
      <w:r w:rsidRPr="00C313D1">
        <w:t>Естественная растительность представлена болотной растительностью (41,3%), включающей различные сообщества верховых (олиготрофных) болот и лесной растительностью (20,8%), из которой большая часть (18,0%) приходится на хвойные (сосновые и пушистоберезово-сосновые болотные) леса, лиственные болотные (пушистоберезовые) леса занимают 2,8%.</w:t>
      </w:r>
    </w:p>
    <w:p w14:paraId="193F028F" w14:textId="77777777" w:rsidR="007779FB" w:rsidRPr="00C313D1" w:rsidRDefault="007779FB" w:rsidP="007779FB">
      <w:pPr>
        <w:widowControl w:val="0"/>
        <w:ind w:firstLine="709"/>
        <w:jc w:val="both"/>
      </w:pPr>
      <w:r w:rsidRPr="00C313D1">
        <w:t xml:space="preserve">Анализ карты растительности болота «Сержицкий мох» (см. рисунок </w:t>
      </w:r>
      <w:r w:rsidRPr="00C313D1">
        <w:rPr>
          <w:bCs/>
        </w:rPr>
        <w:t>3.</w:t>
      </w:r>
      <w:r w:rsidR="00FB1FA3" w:rsidRPr="00C313D1">
        <w:rPr>
          <w:bCs/>
        </w:rPr>
        <w:t>4</w:t>
      </w:r>
      <w:r w:rsidRPr="00C313D1">
        <w:t>) выявил в распределении фитоценозов и их комплексов ряд закономерностей. Для ненарушенных участков болотного массива характерны кустарничково-сфагновые сообщества с редкой сосной (</w:t>
      </w:r>
      <w:r w:rsidRPr="00C313D1">
        <w:rPr>
          <w:bCs/>
          <w:i/>
          <w:iCs/>
          <w:lang w:val="en-US"/>
        </w:rPr>
        <w:t>Pinus</w:t>
      </w:r>
      <w:r w:rsidRPr="00C313D1">
        <w:rPr>
          <w:bCs/>
          <w:i/>
          <w:iCs/>
        </w:rPr>
        <w:t xml:space="preserve"> </w:t>
      </w:r>
      <w:r w:rsidRPr="00C313D1">
        <w:rPr>
          <w:bCs/>
          <w:i/>
          <w:iCs/>
          <w:lang w:val="en-US"/>
        </w:rPr>
        <w:t>sylvestris</w:t>
      </w:r>
      <w:r w:rsidRPr="00C313D1">
        <w:t xml:space="preserve"> </w:t>
      </w:r>
      <w:r w:rsidRPr="00C313D1">
        <w:rPr>
          <w:lang w:val="en-US"/>
        </w:rPr>
        <w:t>f</w:t>
      </w:r>
      <w:r w:rsidRPr="00C313D1">
        <w:t xml:space="preserve">. </w:t>
      </w:r>
      <w:r w:rsidRPr="00C313D1">
        <w:rPr>
          <w:i/>
          <w:lang w:val="en-US"/>
        </w:rPr>
        <w:t>litwinowii</w:t>
      </w:r>
      <w:r w:rsidRPr="00C313D1">
        <w:t>)</w:t>
      </w:r>
      <w:r w:rsidRPr="00C313D1">
        <w:rPr>
          <w:iCs/>
        </w:rPr>
        <w:t>,</w:t>
      </w:r>
      <w:r w:rsidRPr="00C313D1">
        <w:rPr>
          <w:i/>
        </w:rPr>
        <w:t xml:space="preserve"> </w:t>
      </w:r>
      <w:r w:rsidRPr="00C313D1">
        <w:t>сосново</w:t>
      </w:r>
      <w:r w:rsidRPr="00C313D1">
        <w:rPr>
          <w:i/>
        </w:rPr>
        <w:t>-</w:t>
      </w:r>
      <w:r w:rsidRPr="00C313D1">
        <w:t>пушицево-сфагновые редколесья, грядово-мочажинные комплексы сообществ и кочковато-мочажинные с редко встречающимся регрессивным комплексом, а также шейхцериево-осоково-сфагновые топи.  Представленность этих сообществ, а также степень их выраженности, меняются на разных участках болота в зависимости от уклона поверхности. По окрайкам болота размещаются сосновые кустарничково-сфагновые, сосновые пушицево-кустарничково-сфагновые и пушистоберезово-сосновые с неоднородным покровом леса</w:t>
      </w:r>
    </w:p>
    <w:p w14:paraId="2151F5BA" w14:textId="77777777" w:rsidR="007779FB" w:rsidRPr="00C313D1" w:rsidRDefault="007779FB" w:rsidP="007779FB">
      <w:pPr>
        <w:ind w:firstLine="709"/>
        <w:jc w:val="both"/>
      </w:pPr>
      <w:r w:rsidRPr="00C313D1">
        <w:t xml:space="preserve">В настоящее время растительный покров болота «Сержицкий мох» в северной части территории в значительной степени нарушен проведенной здесь (во второй половине </w:t>
      </w:r>
      <w:r w:rsidRPr="00C313D1">
        <w:rPr>
          <w:lang w:val="en-US"/>
        </w:rPr>
        <w:t>XX</w:t>
      </w:r>
      <w:r w:rsidRPr="00C313D1">
        <w:t xml:space="preserve"> в.) мелиорацией. Вследствие интенсивного антропогенного преобразования территории т обширные (37,5%) площади заняты антропогенно-производными лесными сообществами (12,0%), кустарниковым мелколесьем (7,4%) и вересково-политрихово-сфагновыми сообществами (4,8%) с обширными участками голого торфа (13,3%) (см. таблицу </w:t>
      </w:r>
      <w:r w:rsidRPr="00C313D1">
        <w:rPr>
          <w:bCs/>
        </w:rPr>
        <w:t>3.3</w:t>
      </w:r>
      <w:r w:rsidRPr="00C313D1">
        <w:t xml:space="preserve">). </w:t>
      </w:r>
    </w:p>
    <w:p w14:paraId="604CA8E0" w14:textId="77777777" w:rsidR="007779FB" w:rsidRPr="00C313D1" w:rsidRDefault="007779FB" w:rsidP="007779FB">
      <w:pPr>
        <w:ind w:firstLine="709"/>
        <w:jc w:val="both"/>
        <w:rPr>
          <w:rFonts w:eastAsia="Times New Roman"/>
        </w:rPr>
      </w:pPr>
      <w:r w:rsidRPr="00C313D1">
        <w:rPr>
          <w:bCs/>
        </w:rPr>
        <w:t xml:space="preserve">Геоботанические описания представлены в таблице 3.4. </w:t>
      </w:r>
      <w:r w:rsidRPr="00C313D1">
        <w:rPr>
          <w:rFonts w:eastAsia="Times New Roman"/>
        </w:rPr>
        <w:t xml:space="preserve">Далее приводится характеристика растительного покрова болота «Сержицкий мох в соответствии с легендой карты (см. рисунок </w:t>
      </w:r>
      <w:r w:rsidRPr="00C313D1">
        <w:rPr>
          <w:bCs/>
        </w:rPr>
        <w:t>3.</w:t>
      </w:r>
      <w:r w:rsidR="00FB1FA3" w:rsidRPr="00C313D1">
        <w:rPr>
          <w:bCs/>
        </w:rPr>
        <w:t>4</w:t>
      </w:r>
      <w:r w:rsidRPr="00C313D1">
        <w:rPr>
          <w:rFonts w:eastAsia="Times New Roman"/>
        </w:rPr>
        <w:t xml:space="preserve">, таблицу </w:t>
      </w:r>
      <w:r w:rsidRPr="00C313D1">
        <w:rPr>
          <w:bCs/>
        </w:rPr>
        <w:t>3.3</w:t>
      </w:r>
      <w:r w:rsidRPr="00C313D1">
        <w:rPr>
          <w:rFonts w:eastAsia="Times New Roman"/>
        </w:rPr>
        <w:t>).</w:t>
      </w:r>
    </w:p>
    <w:p w14:paraId="77F77E13" w14:textId="77777777" w:rsidR="007779FB" w:rsidRPr="00C313D1" w:rsidRDefault="007779FB" w:rsidP="00052896">
      <w:pPr>
        <w:widowControl w:val="0"/>
        <w:spacing w:before="120"/>
        <w:ind w:firstLine="709"/>
        <w:jc w:val="both"/>
      </w:pPr>
      <w:r w:rsidRPr="00C313D1">
        <w:rPr>
          <w:b/>
          <w:color w:val="000000"/>
          <w:lang w:val="en-US"/>
        </w:rPr>
        <w:t>I</w:t>
      </w:r>
      <w:r w:rsidRPr="00C313D1">
        <w:rPr>
          <w:b/>
          <w:color w:val="000000"/>
        </w:rPr>
        <w:t xml:space="preserve">. Естественная и слабонарушенная растительность болот и заболоченных земель </w:t>
      </w:r>
      <w:r w:rsidRPr="00C313D1">
        <w:rPr>
          <w:color w:val="000000"/>
        </w:rPr>
        <w:t xml:space="preserve">занимает на территории болота «Сержицкий мох» </w:t>
      </w:r>
      <w:r w:rsidRPr="00C313D1">
        <w:t>507,6 га или 62,1%. Представлена она лесной и болотной растительностью.</w:t>
      </w:r>
    </w:p>
    <w:p w14:paraId="6CACA3E6" w14:textId="77777777" w:rsidR="00FB1FA3" w:rsidRPr="00C313D1" w:rsidRDefault="00FB1FA3">
      <w:r w:rsidRPr="00C313D1">
        <w:br w:type="page"/>
      </w:r>
    </w:p>
    <w:p w14:paraId="36189848" w14:textId="77777777" w:rsidR="00C55DAE" w:rsidRPr="00C313D1" w:rsidRDefault="00EA2E2D" w:rsidP="00492E28">
      <w:pPr>
        <w:widowControl w:val="0"/>
      </w:pPr>
      <w:r w:rsidRPr="00C313D1">
        <w:lastRenderedPageBreak/>
        <w:t xml:space="preserve">Таблица </w:t>
      </w:r>
      <w:r w:rsidR="00251F75" w:rsidRPr="00C313D1">
        <w:t>3.4</w:t>
      </w:r>
      <w:r w:rsidRPr="00C313D1">
        <w:t xml:space="preserve"> – </w:t>
      </w:r>
      <w:r w:rsidR="00A54110" w:rsidRPr="00C313D1">
        <w:t>Сводная таблица г</w:t>
      </w:r>
      <w:r w:rsidRPr="00C313D1">
        <w:t>еоботанически</w:t>
      </w:r>
      <w:r w:rsidR="00A54110" w:rsidRPr="00C313D1">
        <w:t>х</w:t>
      </w:r>
      <w:r w:rsidRPr="00C313D1">
        <w:t xml:space="preserve"> описани</w:t>
      </w:r>
      <w:r w:rsidR="00A54110" w:rsidRPr="00C313D1">
        <w:t>й</w:t>
      </w:r>
      <w:r w:rsidRPr="00C313D1">
        <w:t xml:space="preserve"> болота «Сержицкий мох»</w:t>
      </w:r>
    </w:p>
    <w:tbl>
      <w:tblPr>
        <w:tblW w:w="495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433"/>
        <w:gridCol w:w="620"/>
        <w:gridCol w:w="621"/>
        <w:gridCol w:w="621"/>
        <w:gridCol w:w="623"/>
        <w:gridCol w:w="621"/>
        <w:gridCol w:w="621"/>
        <w:gridCol w:w="621"/>
        <w:gridCol w:w="623"/>
        <w:gridCol w:w="621"/>
        <w:gridCol w:w="621"/>
        <w:gridCol w:w="621"/>
      </w:tblGrid>
      <w:tr w:rsidR="00EA2E2D" w:rsidRPr="00C313D1" w14:paraId="60DAF6A8" w14:textId="77777777" w:rsidTr="00EA2E2D">
        <w:trPr>
          <w:trHeight w:val="255"/>
        </w:trPr>
        <w:tc>
          <w:tcPr>
            <w:tcW w:w="1313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6C105" w14:textId="77777777" w:rsidR="00EA2E2D" w:rsidRPr="00C313D1" w:rsidRDefault="00EA2E2D" w:rsidP="00FA6C9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sz w:val="22"/>
                <w:szCs w:val="22"/>
                <w:lang w:eastAsia="ru-RU"/>
              </w:rPr>
              <w:t>Вид растения</w:t>
            </w:r>
          </w:p>
        </w:tc>
        <w:tc>
          <w:tcPr>
            <w:tcW w:w="167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7C5DD" w14:textId="77777777" w:rsidR="00EA2E2D" w:rsidRPr="00C313D1" w:rsidRDefault="00EA2E2D" w:rsidP="00EA2E2D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нарушенная часть</w:t>
            </w:r>
          </w:p>
        </w:tc>
        <w:tc>
          <w:tcPr>
            <w:tcW w:w="2011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EA273" w14:textId="77777777" w:rsidR="00EA2E2D" w:rsidRPr="00C313D1" w:rsidRDefault="00EA2E2D" w:rsidP="00FA6C9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sz w:val="22"/>
                <w:szCs w:val="22"/>
                <w:lang w:eastAsia="ru-RU"/>
              </w:rPr>
              <w:t>естественная часть</w:t>
            </w:r>
          </w:p>
        </w:tc>
      </w:tr>
      <w:tr w:rsidR="00FA6C90" w:rsidRPr="00C313D1" w14:paraId="285C3AF3" w14:textId="77777777" w:rsidTr="00EA2E2D">
        <w:trPr>
          <w:trHeight w:val="240"/>
        </w:trPr>
        <w:tc>
          <w:tcPr>
            <w:tcW w:w="1313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585EA" w14:textId="77777777" w:rsidR="00FA6C90" w:rsidRPr="00C313D1" w:rsidRDefault="00FA6C90" w:rsidP="00FA6C9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F37A6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оп 1</w:t>
            </w:r>
          </w:p>
        </w:tc>
        <w:tc>
          <w:tcPr>
            <w:tcW w:w="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6CCBF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оп 2</w:t>
            </w:r>
          </w:p>
        </w:tc>
        <w:tc>
          <w:tcPr>
            <w:tcW w:w="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99560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оп 3</w:t>
            </w:r>
          </w:p>
        </w:tc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F4637B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оп 4</w:t>
            </w:r>
          </w:p>
        </w:tc>
        <w:tc>
          <w:tcPr>
            <w:tcW w:w="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95D32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канал</w:t>
            </w:r>
          </w:p>
        </w:tc>
        <w:tc>
          <w:tcPr>
            <w:tcW w:w="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91624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оп 6</w:t>
            </w:r>
          </w:p>
        </w:tc>
        <w:tc>
          <w:tcPr>
            <w:tcW w:w="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327C9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оп 7</w:t>
            </w:r>
          </w:p>
        </w:tc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A3983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оп 10</w:t>
            </w:r>
          </w:p>
        </w:tc>
        <w:tc>
          <w:tcPr>
            <w:tcW w:w="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D3B39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оп 11</w:t>
            </w:r>
          </w:p>
        </w:tc>
        <w:tc>
          <w:tcPr>
            <w:tcW w:w="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5AB03" w14:textId="77777777" w:rsidR="00FA6C90" w:rsidRPr="00C313D1" w:rsidRDefault="00FA6C90" w:rsidP="00EA2E2D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оп 5</w:t>
            </w: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br/>
              <w:t>кочк</w:t>
            </w:r>
            <w:r w:rsidR="00EA2E2D"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и</w:t>
            </w:r>
          </w:p>
        </w:tc>
        <w:tc>
          <w:tcPr>
            <w:tcW w:w="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E597E" w14:textId="77777777" w:rsidR="00FA6C90" w:rsidRPr="00C313D1" w:rsidRDefault="00FA6C90" w:rsidP="00EA2E2D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 xml:space="preserve">оп </w:t>
            </w:r>
            <w:r w:rsidR="00EA2E2D"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</w:t>
            </w:r>
            <w:r w:rsidR="00EA2E2D"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br/>
              <w:t>м-на</w:t>
            </w:r>
          </w:p>
        </w:tc>
      </w:tr>
      <w:tr w:rsidR="00FA6C90" w:rsidRPr="00C313D1" w14:paraId="15EE85CC" w14:textId="77777777" w:rsidTr="00EA2E2D">
        <w:trPr>
          <w:trHeight w:val="255"/>
        </w:trPr>
        <w:tc>
          <w:tcPr>
            <w:tcW w:w="1313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E3FA3" w14:textId="77777777" w:rsidR="00FA6C90" w:rsidRPr="00C313D1" w:rsidRDefault="00FA6C90" w:rsidP="00FA6C9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 xml:space="preserve">Pinus sylvestris </w:t>
            </w:r>
          </w:p>
        </w:tc>
        <w:tc>
          <w:tcPr>
            <w:tcW w:w="33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C355E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33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83961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33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E1D19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336" w:type="pc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F2046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33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5EF40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85194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30</w:t>
            </w:r>
          </w:p>
        </w:tc>
        <w:tc>
          <w:tcPr>
            <w:tcW w:w="33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E60C0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40</w:t>
            </w:r>
          </w:p>
        </w:tc>
        <w:tc>
          <w:tcPr>
            <w:tcW w:w="336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27240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50</w:t>
            </w:r>
          </w:p>
        </w:tc>
        <w:tc>
          <w:tcPr>
            <w:tcW w:w="33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5EC8D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33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094E5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33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CED76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</w:tr>
      <w:tr w:rsidR="00A54110" w:rsidRPr="00C313D1" w14:paraId="47484EBB" w14:textId="77777777" w:rsidTr="00A54110">
        <w:trPr>
          <w:trHeight w:val="255"/>
        </w:trPr>
        <w:tc>
          <w:tcPr>
            <w:tcW w:w="1313" w:type="pct"/>
            <w:shd w:val="clear" w:color="auto" w:fill="auto"/>
            <w:noWrap/>
            <w:vAlign w:val="bottom"/>
          </w:tcPr>
          <w:p w14:paraId="7A8FAE99" w14:textId="77777777" w:rsidR="00A54110" w:rsidRPr="00C313D1" w:rsidRDefault="00A54110" w:rsidP="00A5411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i/>
                <w:color w:val="000000"/>
                <w:spacing w:val="-4"/>
                <w:sz w:val="22"/>
              </w:rPr>
              <w:t xml:space="preserve">Betula </w:t>
            </w:r>
            <w:r w:rsidRPr="00C313D1">
              <w:rPr>
                <w:i/>
                <w:color w:val="000000"/>
                <w:spacing w:val="-4"/>
                <w:sz w:val="22"/>
                <w:lang w:val="en-US"/>
              </w:rPr>
              <w:t>pendula</w:t>
            </w:r>
          </w:p>
        </w:tc>
        <w:tc>
          <w:tcPr>
            <w:tcW w:w="335" w:type="pct"/>
            <w:shd w:val="clear" w:color="auto" w:fill="auto"/>
            <w:noWrap/>
            <w:vAlign w:val="bottom"/>
          </w:tcPr>
          <w:p w14:paraId="752A10B6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335" w:type="pct"/>
            <w:shd w:val="clear" w:color="auto" w:fill="auto"/>
            <w:noWrap/>
            <w:vAlign w:val="bottom"/>
          </w:tcPr>
          <w:p w14:paraId="69D018B7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335" w:type="pct"/>
            <w:shd w:val="clear" w:color="auto" w:fill="auto"/>
            <w:noWrap/>
            <w:vAlign w:val="bottom"/>
          </w:tcPr>
          <w:p w14:paraId="6F511565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AEB9A2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142BBC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</w:tcPr>
          <w:p w14:paraId="36DE8165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</w:tcPr>
          <w:p w14:paraId="1116DF14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</w:tcPr>
          <w:p w14:paraId="3578BE82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</w:tcPr>
          <w:p w14:paraId="74315C90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</w:tcPr>
          <w:p w14:paraId="24B8EA43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</w:tcPr>
          <w:p w14:paraId="64FFE02F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FA6C90" w:rsidRPr="00C313D1" w14:paraId="513D482C" w14:textId="77777777" w:rsidTr="00A54110">
        <w:trPr>
          <w:trHeight w:val="255"/>
        </w:trPr>
        <w:tc>
          <w:tcPr>
            <w:tcW w:w="1313" w:type="pct"/>
            <w:shd w:val="clear" w:color="auto" w:fill="auto"/>
            <w:noWrap/>
            <w:vAlign w:val="bottom"/>
            <w:hideMark/>
          </w:tcPr>
          <w:p w14:paraId="3C0125BD" w14:textId="77777777" w:rsidR="00FA6C90" w:rsidRPr="00C313D1" w:rsidRDefault="00FA6C90" w:rsidP="00FA6C9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Betula pubescens</w:t>
            </w:r>
          </w:p>
        </w:tc>
        <w:tc>
          <w:tcPr>
            <w:tcW w:w="335" w:type="pct"/>
            <w:shd w:val="clear" w:color="auto" w:fill="auto"/>
            <w:noWrap/>
            <w:vAlign w:val="bottom"/>
          </w:tcPr>
          <w:p w14:paraId="13119A48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</w:tcPr>
          <w:p w14:paraId="25586EBC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</w:tcPr>
          <w:p w14:paraId="4C9CED13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3FD662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03755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78787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F87231A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7E5A8D35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2E838B1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1D3C3AE" w14:textId="77777777" w:rsidR="00FA6C90" w:rsidRPr="00C313D1" w:rsidRDefault="00FA6C90" w:rsidP="00FA6C9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406BAE9" w14:textId="77777777" w:rsidR="00FA6C90" w:rsidRPr="00C313D1" w:rsidRDefault="00FA6C90" w:rsidP="00FA6C9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2F4B0BD4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bottom"/>
            <w:hideMark/>
          </w:tcPr>
          <w:p w14:paraId="37069D6C" w14:textId="77777777" w:rsidR="00A54110" w:rsidRPr="00C313D1" w:rsidRDefault="00A54110" w:rsidP="00A5411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 xml:space="preserve">Populus tremula 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3D1FF1F" w14:textId="77777777" w:rsidR="00A54110" w:rsidRPr="00C313D1" w:rsidRDefault="00A54110" w:rsidP="00A54110">
            <w:pPr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A34F54A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CB31E7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42AAB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5DCDA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68545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E635506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33C1A06C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6340F86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6445BAD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77DC713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30841E29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bottom"/>
            <w:hideMark/>
          </w:tcPr>
          <w:p w14:paraId="6D119B74" w14:textId="77777777" w:rsidR="00A54110" w:rsidRPr="00C313D1" w:rsidRDefault="00A54110" w:rsidP="00A5411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Quercus robur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785B05E" w14:textId="77777777" w:rsidR="00A54110" w:rsidRPr="00C313D1" w:rsidRDefault="00A54110" w:rsidP="00A54110">
            <w:pPr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ECBF079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0D52222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B3376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23027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E0C6D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B6F9DA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33FF99EF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FC13B5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30D75EE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6720DB2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767F402F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bottom"/>
            <w:hideMark/>
          </w:tcPr>
          <w:p w14:paraId="5785E316" w14:textId="77777777" w:rsidR="00A54110" w:rsidRPr="00C313D1" w:rsidRDefault="00A54110" w:rsidP="00A5411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Picea abies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66594D0" w14:textId="77777777" w:rsidR="00A54110" w:rsidRPr="00C313D1" w:rsidRDefault="00A54110" w:rsidP="00A54110">
            <w:pPr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20AD6E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4E2AED0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92E10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9071C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29B36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0291885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239E7F1C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27F120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FE2E9D0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F30998B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0F9C1AAD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0ACE5159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 xml:space="preserve">Corylus avellana 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81389FE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0A193C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1AE8C6A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D798D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CF527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5DEB0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88CFA27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4365798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6F3A482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BFAC3C0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E34834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56D9E69B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72B80BF4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 xml:space="preserve">Sorbus aucuparia 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9AF76D2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B6E0E68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82BADDB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990FC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BF900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C4C97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16323A8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335BC5F7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2C657B7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E1FF027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A4CFEDA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715B7950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bottom"/>
            <w:hideMark/>
          </w:tcPr>
          <w:p w14:paraId="0070BA5B" w14:textId="77777777" w:rsidR="00A54110" w:rsidRPr="00C313D1" w:rsidRDefault="00A54110" w:rsidP="00A5411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Frangula alnus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FA9D3B3" w14:textId="77777777" w:rsidR="00A54110" w:rsidRPr="00C313D1" w:rsidRDefault="00A54110" w:rsidP="00A54110">
            <w:pPr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12B8565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DA9535F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061FE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C1821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66F13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FBFF182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01A0FE9E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854A69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2873192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78556B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652FEF95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5D49E351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 xml:space="preserve">Salix cinerea 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6A27636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19DE303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11ACB6C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AC633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275D0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E539A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79A06C6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4B02ACE0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0AEEA23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159159D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19ED3CC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77747689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bottom"/>
            <w:hideMark/>
          </w:tcPr>
          <w:p w14:paraId="7B0702FD" w14:textId="77777777" w:rsidR="00A54110" w:rsidRPr="00C313D1" w:rsidRDefault="00A54110" w:rsidP="00A5411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Ledum palustre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70A9846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C8092B7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25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B8955C9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D0205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3595A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79BE1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023B378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24A8ED4C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12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FA439F9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40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A50FC97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FF725DD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</w:tr>
      <w:tr w:rsidR="00A54110" w:rsidRPr="00C313D1" w14:paraId="4DF811D0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bottom"/>
            <w:hideMark/>
          </w:tcPr>
          <w:p w14:paraId="49F44B4C" w14:textId="77777777" w:rsidR="00A54110" w:rsidRPr="00C313D1" w:rsidRDefault="00A54110" w:rsidP="00A5411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Calluna vulgaris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BF9813F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50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DE0112B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7FFA32B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38EE6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DE512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9C35F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088F990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31DAF270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7938675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19A133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EDF0CB9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72BEE271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bottom"/>
            <w:hideMark/>
          </w:tcPr>
          <w:p w14:paraId="40D03519" w14:textId="77777777" w:rsidR="00A54110" w:rsidRPr="00C313D1" w:rsidRDefault="00A54110" w:rsidP="00A5411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Chamaedaphne calyculata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E91E670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E420ED0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73EF6EA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32F12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1AAFE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9A9DD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B466A17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4760AFEC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349DA15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340404E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2EFC0A8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</w:tr>
      <w:tr w:rsidR="00A54110" w:rsidRPr="00C313D1" w14:paraId="04589580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bottom"/>
            <w:hideMark/>
          </w:tcPr>
          <w:p w14:paraId="2001FB2B" w14:textId="77777777" w:rsidR="00A54110" w:rsidRPr="00C313D1" w:rsidRDefault="00A54110" w:rsidP="00A5411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Andromeda polifolia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70D6CAD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90EEA56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C40B5A4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52A99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FF72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8E575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007C15A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4491594F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71C0DB6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A46B059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4E806C4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</w:tr>
      <w:tr w:rsidR="00A54110" w:rsidRPr="00C313D1" w14:paraId="76DC9C23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556C128F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Vaccinium uliginosum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E10E798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9917E6B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DABC4A9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44F8E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CAAFE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892CB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4741D6C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659985BF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DACD9D9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B2E39BD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769F4AF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54145058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085EDE42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 xml:space="preserve">Vaccinium myrtillus 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A81410D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BA9569C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A6C4BB3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1189A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9881C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794E8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5884FFD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6971703A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FEB60AC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3E88D23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B7B4BB6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2CB79F0A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2A5B27E5" w14:textId="77777777" w:rsidR="00A54110" w:rsidRPr="00C313D1" w:rsidRDefault="00A54110" w:rsidP="00A5411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Vaccinium vitis-idaea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6165390" w14:textId="77777777" w:rsidR="00A54110" w:rsidRPr="00C313D1" w:rsidRDefault="00A54110" w:rsidP="00A54110">
            <w:pPr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19066D9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BC65AC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4D31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2000D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8DA80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E6329EF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5D4C6999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77C0020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B1DBAE5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E97B2EA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27AB97AC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1B5D08EB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Empetrum nigrum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B2BE162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D72476A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42A8D0A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1A92D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3F67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237C0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AE18D66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69FA7B49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9589BD3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75ED49A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C0F07D0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</w:tr>
      <w:tr w:rsidR="00A54110" w:rsidRPr="00C313D1" w14:paraId="18C323EF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7CE6648B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Oxycoccus palustris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DAC1824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E26E96E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5D5FE52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A761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041C5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7E301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9DC7F4C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6B0C4998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17034E5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8AA0597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DA547E0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</w:tr>
      <w:tr w:rsidR="00A54110" w:rsidRPr="00C313D1" w14:paraId="615F6E06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11464D36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Oxycoccus microcarpus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10CCBBC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2F0D132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B966C9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FC4D3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EBDCC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431B8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3744E4B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1FEC3CD5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4E689F3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B470F8F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02CCA73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</w:tr>
      <w:tr w:rsidR="00A54110" w:rsidRPr="00C313D1" w14:paraId="53F8ECD5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bottom"/>
            <w:hideMark/>
          </w:tcPr>
          <w:p w14:paraId="250CCAA0" w14:textId="77777777" w:rsidR="00A54110" w:rsidRPr="00C313D1" w:rsidRDefault="00A54110" w:rsidP="00A5411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Eriophorum vaginatum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6C62BEC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B8FE7BC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AB9D975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25</w:t>
            </w: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84641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C02E8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84935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17D68AB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03254FFA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979D3DB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1C14E94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12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FF06253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7</w:t>
            </w:r>
          </w:p>
        </w:tc>
      </w:tr>
      <w:tr w:rsidR="00A54110" w:rsidRPr="00C313D1" w14:paraId="1AFA2B70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0FA289B0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Rhynchospora alba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988E466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3AF177D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F24E89C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C661D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63E47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FF82B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E10634F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55BEB7CC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09DEEBF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5DCBC81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0384D4C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7</w:t>
            </w:r>
          </w:p>
        </w:tc>
      </w:tr>
      <w:tr w:rsidR="00A54110" w:rsidRPr="00C313D1" w14:paraId="7A68AD87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0A611E77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Scheuchzeria palustris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ADA663D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791160A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4075C57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E6639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472C5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3D624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0FB1677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1B99C8F2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5BEAD19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F039956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81E3875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</w:tr>
      <w:tr w:rsidR="00A54110" w:rsidRPr="00C313D1" w14:paraId="7A4FDD35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1CD609C2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Carex limosa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A4118BD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E5EEC85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AA46655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6B7AD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137CB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65FAF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CC176A4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54F16903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C56869C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E76E57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24CE09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37772855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64E645D8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Drosera rotundifolia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1125897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7DD92FD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A5CD0BF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10B40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9644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7C877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E022F35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74D9E402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60D262C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17E5328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648F1F6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</w:tr>
      <w:tr w:rsidR="00A54110" w:rsidRPr="00C313D1" w14:paraId="2C127122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71532708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Drosera anglica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E0D5C2A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1956D49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C8E3B92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036C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1E3A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67CF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C84012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4F2CA8E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F57A1AB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FE20678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D1F126A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</w:tr>
      <w:tr w:rsidR="00A54110" w:rsidRPr="00C313D1" w14:paraId="32CB1A85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5A8AEC4F" w14:textId="77777777" w:rsidR="00A54110" w:rsidRPr="00C313D1" w:rsidRDefault="00A54110" w:rsidP="00A5411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 xml:space="preserve">Lycopodium annotinum 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E986D11" w14:textId="77777777" w:rsidR="00A54110" w:rsidRPr="00C313D1" w:rsidRDefault="00A54110" w:rsidP="00A54110">
            <w:pPr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89CDAE6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4868C77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75BB8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654F1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59D1B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A2902CE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525D6530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3FFBFCC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56DDB62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2863C7B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7B9C40F4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34C52002" w14:textId="77777777" w:rsidR="00A54110" w:rsidRPr="00C313D1" w:rsidRDefault="00A54110" w:rsidP="00A5411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val="la-Latn" w:eastAsia="ru-RU"/>
              </w:rPr>
              <w:t>Lycopodium complanatum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969AF57" w14:textId="77777777" w:rsidR="00A54110" w:rsidRPr="00C313D1" w:rsidRDefault="00A54110" w:rsidP="00A54110">
            <w:pPr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678627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365479E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94594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EF5B1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4403F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2B18C86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6068D023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005B84A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67BC619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56B9768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50D0F67E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3474B81E" w14:textId="77777777" w:rsidR="00A54110" w:rsidRPr="00C313D1" w:rsidRDefault="00A54110" w:rsidP="00A5411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Molinia caerulea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CC82AE4" w14:textId="77777777" w:rsidR="00A54110" w:rsidRPr="00C313D1" w:rsidRDefault="00A54110" w:rsidP="00A54110">
            <w:pPr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6225E6C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F8D16CD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0677A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E8538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97D46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0D7CEA7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221FCFFC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97ABF0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4FE55A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C284AF9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109EB5A6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7B8D16E9" w14:textId="77777777" w:rsidR="00A54110" w:rsidRPr="00C313D1" w:rsidRDefault="00A54110" w:rsidP="00A5411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Taraxacum officinale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EB4F25C" w14:textId="77777777" w:rsidR="00A54110" w:rsidRPr="00C313D1" w:rsidRDefault="00A54110" w:rsidP="00A54110">
            <w:pPr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EC2AE3B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DA2DC2E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5CD3D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F992A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3D1C7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0B379E3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6057D4F3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491662A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90924B5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ED23095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6D96C156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33AB5BFA" w14:textId="77777777" w:rsidR="00A54110" w:rsidRPr="00C313D1" w:rsidRDefault="00A54110" w:rsidP="00A5411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Hieracium umbellatum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FF441EA" w14:textId="77777777" w:rsidR="00A54110" w:rsidRPr="00C313D1" w:rsidRDefault="00A54110" w:rsidP="00A54110">
            <w:pPr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8917B68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03836F9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1C166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5692F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0DEC2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80E722D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2D3ED695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EBAD6C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0CD836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7366A3F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1BE1C10B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4B83E0E6" w14:textId="77777777" w:rsidR="00A54110" w:rsidRPr="00C313D1" w:rsidRDefault="00A54110" w:rsidP="00A5411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Festuca sp.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D57BDAF" w14:textId="77777777" w:rsidR="00A54110" w:rsidRPr="00C313D1" w:rsidRDefault="00A54110" w:rsidP="00A54110">
            <w:pPr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A14AC27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61D3C3F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CFBD3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5BDAB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A383E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84C6463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35B3F6D8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4117DE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E171088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5E20B8C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05A86D78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3EB78BE7" w14:textId="77777777" w:rsidR="00A54110" w:rsidRPr="00C313D1" w:rsidRDefault="00A54110" w:rsidP="00A5411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Phragmites australis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27EECA5" w14:textId="77777777" w:rsidR="00A54110" w:rsidRPr="00C313D1" w:rsidRDefault="00A54110" w:rsidP="00A54110">
            <w:pPr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A49339B" w14:textId="77777777" w:rsidR="00A54110" w:rsidRPr="00C313D1" w:rsidRDefault="00A54110" w:rsidP="00A54110">
            <w:pPr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54DADF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7522A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7FE02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86A2B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C2DCC7D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240A9B39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5F19BF2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0F85C4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2F8963D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7F7EC1DD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297C36C3" w14:textId="77777777" w:rsidR="00A54110" w:rsidRPr="00C313D1" w:rsidRDefault="00A54110" w:rsidP="00A54110">
            <w:pPr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Rubus saxatilis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D4DAA16" w14:textId="77777777" w:rsidR="00A54110" w:rsidRPr="00C313D1" w:rsidRDefault="00A54110" w:rsidP="00A54110">
            <w:pPr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782E043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2E2551E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80D28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D8649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56553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EAD13F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60E2E8E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C0CE1E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542E616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281900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3F2F2FCF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3CE04860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 xml:space="preserve">Pleurozium </w:t>
            </w:r>
            <w:r w:rsidR="00870058"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schreberi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34565EB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8639016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50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E9B59D0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1456B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1174D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7C15D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C51BED7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5712FE78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EB91C8F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E89610E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75D3E63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3D883EDD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1049FBDB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Polytrichum strictum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14FCA5E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D132866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301D05D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32FD0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E28F6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63C82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8EC2A96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672A6A6C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1419856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C7DF2AF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6D3FC70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</w:tr>
      <w:tr w:rsidR="00A54110" w:rsidRPr="00C313D1" w14:paraId="52B37C4D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2EE06699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Dicranum polysetum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1CCCBE7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8B75254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5-7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BDE52A3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4DCD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891E7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1F926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EB0036B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617FE6D4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2C72D62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E24BE54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2A6590F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53917F61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4AB4665F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Aulacomnium palustre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5C82089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994C8F6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BEE711E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6470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F4A5B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46018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F876D28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39737BB6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E5DC96A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F04A840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0B7505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4786A16A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0FD0966A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Sphagnum magellanicum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02722BE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86CC2BF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F77C631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B3778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BBF2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001E0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8C49A49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195FB26F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40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74D083C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85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1418E99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B084688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</w:tr>
      <w:tr w:rsidR="00A54110" w:rsidRPr="00C313D1" w14:paraId="47366197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12EB451D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Sphagnum angustifolium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6C728B3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1713997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FBB122C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5044A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27C41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57658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A69F8AB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60</w:t>
            </w: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5E7584C5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55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D7372CD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107F844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9CC21B8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</w:t>
            </w:r>
          </w:p>
        </w:tc>
      </w:tr>
      <w:tr w:rsidR="00A54110" w:rsidRPr="00C313D1" w14:paraId="2760243B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0C4ABE37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Sphagnum fuscum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A700E16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7D92E1F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1CB23B7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6161E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B79A7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6E624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80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817D130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54C0FDAC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AD08428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C6AAFBF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55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3E51B97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</w:tr>
      <w:tr w:rsidR="00A54110" w:rsidRPr="00C313D1" w14:paraId="2894EDA4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2E5AC400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Sphagnum rubellum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6B1E024C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94B16B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0B27285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039A5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06D4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CD358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A84CABD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23625A3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F2B3072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6EE37B2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BDB5691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</w:tr>
      <w:tr w:rsidR="00A54110" w:rsidRPr="00C313D1" w14:paraId="4782D600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746D74E2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Sphagnum fallax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629E6CF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0884B79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7C4243D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F3CB5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8D207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E546D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DD99311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7EEBD939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8F96F0C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5425E54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CD94D99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  <w:tr w:rsidR="00A54110" w:rsidRPr="00C313D1" w14:paraId="6B9EF30D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01589BAA" w14:textId="77777777" w:rsidR="00A54110" w:rsidRPr="00C313D1" w:rsidRDefault="00A54110" w:rsidP="00A54110">
            <w:pPr>
              <w:jc w:val="both"/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Sphagnum cuspidatum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F587E2F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0ED981C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5F1309A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27A42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9089F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CA302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0168F79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7C8ABF4A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1D96BC6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D087627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8A98D50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10</w:t>
            </w:r>
          </w:p>
        </w:tc>
      </w:tr>
      <w:tr w:rsidR="00A54110" w:rsidRPr="00C313D1" w14:paraId="4EFE5FCA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4BDF3461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i/>
                <w:color w:val="000000"/>
                <w:sz w:val="22"/>
                <w:szCs w:val="22"/>
                <w:lang w:eastAsia="ru-RU"/>
              </w:rPr>
              <w:t>Hepaticae</w:t>
            </w: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 xml:space="preserve"> sp.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CE9546A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E5844EB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B58C01E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F0315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621B5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7F7DF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2A2CD4B2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14E86A5D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345200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DEA1610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85D5123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60</w:t>
            </w:r>
          </w:p>
        </w:tc>
      </w:tr>
      <w:tr w:rsidR="00A54110" w:rsidRPr="00C313D1" w14:paraId="20E3BD9A" w14:textId="77777777" w:rsidTr="00EA2E2D">
        <w:trPr>
          <w:trHeight w:val="255"/>
        </w:trPr>
        <w:tc>
          <w:tcPr>
            <w:tcW w:w="1313" w:type="pct"/>
            <w:shd w:val="clear" w:color="auto" w:fill="auto"/>
            <w:noWrap/>
            <w:vAlign w:val="center"/>
            <w:hideMark/>
          </w:tcPr>
          <w:p w14:paraId="0FADAB71" w14:textId="77777777" w:rsidR="00A54110" w:rsidRPr="00C313D1" w:rsidRDefault="00A54110" w:rsidP="00A54110">
            <w:pPr>
              <w:jc w:val="both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Голый торф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1496C67A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25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748E12D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1F377A7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40</w:t>
            </w:r>
          </w:p>
        </w:tc>
        <w:tc>
          <w:tcPr>
            <w:tcW w:w="336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228B2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33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00523" w14:textId="77777777" w:rsidR="00A54110" w:rsidRPr="00C313D1" w:rsidRDefault="00A54110" w:rsidP="00A54110">
            <w:pPr>
              <w:jc w:val="center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1ECB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099278D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bottom"/>
            <w:hideMark/>
          </w:tcPr>
          <w:p w14:paraId="533222C6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456CE3E4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7D6F731F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  <w:tc>
          <w:tcPr>
            <w:tcW w:w="335" w:type="pct"/>
            <w:shd w:val="clear" w:color="auto" w:fill="auto"/>
            <w:noWrap/>
            <w:vAlign w:val="bottom"/>
            <w:hideMark/>
          </w:tcPr>
          <w:p w14:paraId="37A06F89" w14:textId="77777777" w:rsidR="00A54110" w:rsidRPr="00C313D1" w:rsidRDefault="00A54110" w:rsidP="00A54110">
            <w:pPr>
              <w:jc w:val="center"/>
              <w:rPr>
                <w:rFonts w:eastAsia="Times New Roman"/>
                <w:sz w:val="22"/>
                <w:szCs w:val="22"/>
                <w:lang w:eastAsia="ru-RU"/>
              </w:rPr>
            </w:pPr>
          </w:p>
        </w:tc>
      </w:tr>
    </w:tbl>
    <w:p w14:paraId="5BED86D3" w14:textId="77777777" w:rsidR="00C55DAE" w:rsidRPr="00C313D1" w:rsidRDefault="00C55DAE" w:rsidP="00492E28">
      <w:pPr>
        <w:widowControl w:val="0"/>
      </w:pPr>
    </w:p>
    <w:p w14:paraId="425A2A3D" w14:textId="77777777" w:rsidR="00052896" w:rsidRPr="00C313D1" w:rsidRDefault="00052896" w:rsidP="00052896">
      <w:pPr>
        <w:widowControl w:val="0"/>
        <w:spacing w:before="120"/>
        <w:ind w:firstLine="709"/>
        <w:jc w:val="both"/>
      </w:pPr>
      <w:r w:rsidRPr="00C313D1">
        <w:rPr>
          <w:b/>
        </w:rPr>
        <w:t xml:space="preserve">Лесная растительность </w:t>
      </w:r>
      <w:r w:rsidRPr="00C313D1">
        <w:t xml:space="preserve">занимает 196,5 га или 20,8% территории и представляет собой сочетание хвойных (146,9 га или 18,0%) и лиственных (22,6 га или 2,8%) болотных лесов. На территории болота занимает его окрайки и отроги. </w:t>
      </w:r>
    </w:p>
    <w:p w14:paraId="18133AFB" w14:textId="77777777" w:rsidR="00A54110" w:rsidRPr="00C313D1" w:rsidRDefault="00C14A94" w:rsidP="00052896">
      <w:pPr>
        <w:spacing w:before="120"/>
        <w:ind w:firstLine="709"/>
        <w:jc w:val="both"/>
        <w:rPr>
          <w:color w:val="000000"/>
        </w:rPr>
      </w:pPr>
      <w:r w:rsidRPr="00C313D1">
        <w:rPr>
          <w:b/>
        </w:rPr>
        <w:t>Хвойные леса</w:t>
      </w:r>
      <w:r w:rsidRPr="00C313D1">
        <w:t xml:space="preserve"> (146,9 га или 18,0%) представлены </w:t>
      </w:r>
      <w:r w:rsidRPr="00C313D1">
        <w:rPr>
          <w:color w:val="000000"/>
        </w:rPr>
        <w:t>сосновыми (</w:t>
      </w:r>
      <w:r w:rsidRPr="00C313D1">
        <w:rPr>
          <w:i/>
          <w:color w:val="000000"/>
          <w:lang w:val="en-US"/>
        </w:rPr>
        <w:t>Pinus</w:t>
      </w:r>
      <w:r w:rsidRPr="00C313D1">
        <w:rPr>
          <w:i/>
          <w:color w:val="000000"/>
        </w:rPr>
        <w:t xml:space="preserve"> </w:t>
      </w:r>
      <w:r w:rsidRPr="00C313D1">
        <w:rPr>
          <w:i/>
          <w:color w:val="000000"/>
          <w:lang w:val="en-US"/>
        </w:rPr>
        <w:t>sylvestris</w:t>
      </w:r>
      <w:r w:rsidRPr="00C313D1">
        <w:rPr>
          <w:color w:val="000000"/>
        </w:rPr>
        <w:t>) и пушистоберезово-сосновыми (</w:t>
      </w:r>
      <w:r w:rsidRPr="00C313D1">
        <w:rPr>
          <w:i/>
          <w:color w:val="000000"/>
          <w:lang w:val="en-US"/>
        </w:rPr>
        <w:t>Betula</w:t>
      </w:r>
      <w:r w:rsidRPr="00C313D1">
        <w:rPr>
          <w:i/>
          <w:color w:val="000000"/>
        </w:rPr>
        <w:t xml:space="preserve"> </w:t>
      </w:r>
      <w:r w:rsidRPr="00C313D1">
        <w:rPr>
          <w:i/>
          <w:color w:val="000000"/>
          <w:lang w:val="en-US"/>
        </w:rPr>
        <w:t>pubescens</w:t>
      </w:r>
      <w:r w:rsidRPr="00C313D1">
        <w:rPr>
          <w:color w:val="000000"/>
        </w:rPr>
        <w:t xml:space="preserve">, </w:t>
      </w:r>
      <w:r w:rsidRPr="00C313D1">
        <w:rPr>
          <w:i/>
          <w:color w:val="000000"/>
          <w:lang w:val="en-US"/>
        </w:rPr>
        <w:t>Pinus</w:t>
      </w:r>
      <w:r w:rsidRPr="00C313D1">
        <w:rPr>
          <w:i/>
          <w:color w:val="000000"/>
        </w:rPr>
        <w:t xml:space="preserve"> </w:t>
      </w:r>
      <w:r w:rsidRPr="00C313D1">
        <w:rPr>
          <w:i/>
          <w:color w:val="000000"/>
          <w:lang w:val="en-US"/>
        </w:rPr>
        <w:t>sylvestris</w:t>
      </w:r>
      <w:r w:rsidRPr="00C313D1">
        <w:rPr>
          <w:color w:val="000000"/>
        </w:rPr>
        <w:t>) болотными лесами.</w:t>
      </w:r>
    </w:p>
    <w:p w14:paraId="34CA7A56" w14:textId="77777777" w:rsidR="0071576E" w:rsidRPr="00C313D1" w:rsidRDefault="00C14A94" w:rsidP="00052896">
      <w:pPr>
        <w:widowControl w:val="0"/>
        <w:spacing w:before="120"/>
        <w:ind w:firstLine="709"/>
        <w:jc w:val="both"/>
        <w:rPr>
          <w:color w:val="000000"/>
        </w:rPr>
      </w:pPr>
      <w:r w:rsidRPr="00C313D1">
        <w:rPr>
          <w:b/>
          <w:color w:val="000000"/>
          <w:spacing w:val="-4"/>
        </w:rPr>
        <w:t xml:space="preserve">1. Сосновые кустарничково-сфагновые </w:t>
      </w:r>
      <w:r w:rsidRPr="00C313D1">
        <w:rPr>
          <w:rFonts w:eastAsia="Courier New"/>
          <w:b/>
          <w:color w:val="000000"/>
          <w:spacing w:val="-4"/>
        </w:rPr>
        <w:t>(</w:t>
      </w:r>
      <w:r w:rsidRPr="00C313D1">
        <w:rPr>
          <w:rFonts w:eastAsia="Courier New"/>
          <w:b/>
          <w:i/>
          <w:color w:val="000000"/>
          <w:spacing w:val="-4"/>
          <w:lang w:val="en-US"/>
        </w:rPr>
        <w:t>Pinus</w:t>
      </w:r>
      <w:r w:rsidRPr="00C313D1">
        <w:rPr>
          <w:rFonts w:eastAsia="Courier New"/>
          <w:b/>
          <w:i/>
          <w:color w:val="000000"/>
          <w:spacing w:val="-4"/>
        </w:rPr>
        <w:t xml:space="preserve"> </w:t>
      </w:r>
      <w:r w:rsidRPr="00C313D1">
        <w:rPr>
          <w:rFonts w:eastAsia="Courier New"/>
          <w:b/>
          <w:i/>
          <w:color w:val="000000"/>
          <w:spacing w:val="-4"/>
          <w:lang w:val="en-US"/>
        </w:rPr>
        <w:t>sylvestris</w:t>
      </w:r>
      <w:r w:rsidRPr="00C313D1">
        <w:rPr>
          <w:rFonts w:eastAsia="Courier New"/>
          <w:b/>
          <w:color w:val="000000"/>
          <w:spacing w:val="-4"/>
        </w:rPr>
        <w:t xml:space="preserve"> </w:t>
      </w:r>
      <w:r w:rsidRPr="00C313D1">
        <w:rPr>
          <w:rFonts w:eastAsia="Courier New"/>
          <w:b/>
          <w:color w:val="000000"/>
          <w:spacing w:val="-4"/>
          <w:lang w:val="en-US"/>
        </w:rPr>
        <w:t>f</w:t>
      </w:r>
      <w:r w:rsidRPr="00C313D1">
        <w:rPr>
          <w:rFonts w:eastAsia="Courier New"/>
          <w:b/>
          <w:color w:val="000000"/>
          <w:spacing w:val="-4"/>
        </w:rPr>
        <w:t xml:space="preserve">. </w:t>
      </w:r>
      <w:r w:rsidRPr="00C313D1">
        <w:rPr>
          <w:rFonts w:eastAsia="Courier New"/>
          <w:b/>
          <w:i/>
          <w:color w:val="000000"/>
          <w:spacing w:val="-4"/>
          <w:lang w:val="en-US"/>
        </w:rPr>
        <w:t>uliginosa</w:t>
      </w:r>
      <w:r w:rsidRPr="00C313D1">
        <w:rPr>
          <w:rFonts w:eastAsia="Courier New"/>
          <w:b/>
          <w:color w:val="000000"/>
          <w:spacing w:val="-4"/>
        </w:rPr>
        <w:t xml:space="preserve"> + обычная форма,</w:t>
      </w:r>
      <w:r w:rsidRPr="00C313D1">
        <w:rPr>
          <w:rFonts w:eastAsia="Courier New"/>
          <w:b/>
          <w:i/>
          <w:iCs/>
          <w:color w:val="000000"/>
          <w:spacing w:val="-4"/>
        </w:rPr>
        <w:t xml:space="preserve"> </w:t>
      </w:r>
      <w:r w:rsidRPr="00C313D1">
        <w:rPr>
          <w:rFonts w:eastAsia="Courier New"/>
          <w:b/>
          <w:i/>
          <w:iCs/>
          <w:color w:val="000000"/>
          <w:spacing w:val="-4"/>
          <w:lang w:val="en-US"/>
        </w:rPr>
        <w:t>Ledum</w:t>
      </w:r>
      <w:r w:rsidRPr="00C313D1">
        <w:rPr>
          <w:rFonts w:eastAsia="Courier New"/>
          <w:b/>
          <w:i/>
          <w:iCs/>
          <w:color w:val="000000"/>
          <w:spacing w:val="-4"/>
        </w:rPr>
        <w:t xml:space="preserve"> </w:t>
      </w:r>
      <w:r w:rsidRPr="00C313D1">
        <w:rPr>
          <w:rFonts w:eastAsia="Courier New"/>
          <w:b/>
          <w:i/>
          <w:iCs/>
          <w:color w:val="000000"/>
          <w:spacing w:val="-4"/>
          <w:lang w:val="en-US"/>
        </w:rPr>
        <w:t>palustre</w:t>
      </w:r>
      <w:r w:rsidRPr="00C313D1">
        <w:rPr>
          <w:rFonts w:eastAsia="Courier New"/>
          <w:b/>
          <w:iCs/>
          <w:color w:val="000000"/>
          <w:spacing w:val="-4"/>
        </w:rPr>
        <w:t>,</w:t>
      </w:r>
      <w:r w:rsidRPr="00C313D1">
        <w:rPr>
          <w:rFonts w:eastAsia="Courier New"/>
          <w:b/>
          <w:i/>
          <w:iCs/>
          <w:color w:val="000000"/>
          <w:spacing w:val="-4"/>
        </w:rPr>
        <w:t xml:space="preserve"> </w:t>
      </w:r>
      <w:r w:rsidRPr="00C313D1">
        <w:rPr>
          <w:rFonts w:eastAsia="Courier New"/>
          <w:b/>
          <w:i/>
          <w:iCs/>
          <w:color w:val="000000"/>
          <w:spacing w:val="-4"/>
          <w:lang w:val="en-US"/>
        </w:rPr>
        <w:t>Vaccinium</w:t>
      </w:r>
      <w:r w:rsidRPr="00C313D1">
        <w:rPr>
          <w:rFonts w:eastAsia="Courier New"/>
          <w:b/>
          <w:i/>
          <w:iCs/>
          <w:color w:val="000000"/>
          <w:spacing w:val="-4"/>
        </w:rPr>
        <w:t xml:space="preserve"> </w:t>
      </w:r>
      <w:r w:rsidRPr="00C313D1">
        <w:rPr>
          <w:rFonts w:eastAsia="Courier New"/>
          <w:b/>
          <w:i/>
          <w:iCs/>
          <w:color w:val="000000"/>
          <w:spacing w:val="-4"/>
          <w:lang w:val="en-US"/>
        </w:rPr>
        <w:t>uliginosum</w:t>
      </w:r>
      <w:r w:rsidRPr="00C313D1">
        <w:rPr>
          <w:rFonts w:eastAsia="Courier New"/>
          <w:b/>
          <w:iCs/>
          <w:color w:val="000000"/>
          <w:spacing w:val="-4"/>
        </w:rPr>
        <w:t>,</w:t>
      </w:r>
      <w:r w:rsidRPr="00C313D1">
        <w:rPr>
          <w:rFonts w:eastAsia="Courier New"/>
          <w:b/>
          <w:i/>
          <w:iCs/>
          <w:color w:val="000000"/>
          <w:spacing w:val="-4"/>
        </w:rPr>
        <w:t xml:space="preserve"> </w:t>
      </w:r>
      <w:r w:rsidRPr="00C313D1">
        <w:rPr>
          <w:b/>
          <w:i/>
          <w:color w:val="000000"/>
          <w:spacing w:val="-4"/>
          <w:lang w:val="en-US"/>
        </w:rPr>
        <w:t>Chamaedaphne</w:t>
      </w:r>
      <w:r w:rsidRPr="00C313D1">
        <w:rPr>
          <w:b/>
          <w:i/>
          <w:color w:val="000000"/>
          <w:spacing w:val="-4"/>
        </w:rPr>
        <w:t xml:space="preserve"> </w:t>
      </w:r>
      <w:r w:rsidRPr="00C313D1">
        <w:rPr>
          <w:b/>
          <w:i/>
          <w:color w:val="000000"/>
          <w:spacing w:val="-4"/>
          <w:lang w:val="en-US"/>
        </w:rPr>
        <w:t>calyculata</w:t>
      </w:r>
      <w:r w:rsidRPr="00C313D1">
        <w:rPr>
          <w:b/>
          <w:i/>
          <w:color w:val="000000"/>
          <w:spacing w:val="-4"/>
        </w:rPr>
        <w:t>,</w:t>
      </w:r>
      <w:r w:rsidRPr="00C313D1">
        <w:rPr>
          <w:rFonts w:eastAsia="Courier New"/>
          <w:b/>
          <w:i/>
          <w:iCs/>
          <w:color w:val="000000"/>
          <w:spacing w:val="-4"/>
        </w:rPr>
        <w:t xml:space="preserve"> </w:t>
      </w:r>
      <w:r w:rsidRPr="00C313D1">
        <w:rPr>
          <w:rFonts w:eastAsia="Courier New"/>
          <w:b/>
          <w:i/>
          <w:iCs/>
          <w:color w:val="000000"/>
          <w:spacing w:val="-4"/>
          <w:lang w:val="en-US"/>
        </w:rPr>
        <w:t>Sphagnum</w:t>
      </w:r>
      <w:r w:rsidRPr="00C313D1">
        <w:rPr>
          <w:rFonts w:eastAsia="Courier New"/>
          <w:b/>
          <w:i/>
          <w:iCs/>
          <w:color w:val="000000"/>
          <w:spacing w:val="-4"/>
        </w:rPr>
        <w:t xml:space="preserve"> </w:t>
      </w:r>
      <w:r w:rsidRPr="00C313D1">
        <w:rPr>
          <w:rFonts w:eastAsia="Courier New"/>
          <w:b/>
          <w:i/>
          <w:iCs/>
          <w:color w:val="000000"/>
          <w:spacing w:val="-4"/>
          <w:lang w:val="en-US"/>
        </w:rPr>
        <w:t>angustifolium</w:t>
      </w:r>
      <w:r w:rsidRPr="00C313D1">
        <w:rPr>
          <w:rFonts w:eastAsia="Courier New"/>
          <w:b/>
          <w:iCs/>
          <w:color w:val="000000"/>
          <w:spacing w:val="-4"/>
        </w:rPr>
        <w:t>,</w:t>
      </w:r>
      <w:r w:rsidRPr="00C313D1">
        <w:rPr>
          <w:rFonts w:eastAsia="Courier New"/>
          <w:b/>
          <w:i/>
          <w:iCs/>
          <w:color w:val="000000"/>
          <w:spacing w:val="-4"/>
        </w:rPr>
        <w:t xml:space="preserve"> </w:t>
      </w:r>
      <w:r w:rsidRPr="00C313D1">
        <w:rPr>
          <w:rFonts w:eastAsia="Courier New"/>
          <w:b/>
          <w:i/>
          <w:iCs/>
          <w:color w:val="000000"/>
          <w:spacing w:val="-4"/>
          <w:lang w:val="en-US"/>
        </w:rPr>
        <w:t>Sph</w:t>
      </w:r>
      <w:r w:rsidRPr="00C313D1">
        <w:rPr>
          <w:rFonts w:eastAsia="Courier New"/>
          <w:b/>
          <w:i/>
          <w:iCs/>
          <w:color w:val="000000"/>
          <w:spacing w:val="-4"/>
        </w:rPr>
        <w:t xml:space="preserve">. </w:t>
      </w:r>
      <w:r w:rsidRPr="00C313D1">
        <w:rPr>
          <w:rFonts w:eastAsia="Courier New"/>
          <w:b/>
          <w:i/>
          <w:iCs/>
          <w:color w:val="000000"/>
          <w:spacing w:val="-4"/>
          <w:lang w:val="en-US"/>
        </w:rPr>
        <w:t>magellanicum</w:t>
      </w:r>
      <w:r w:rsidRPr="00C313D1">
        <w:rPr>
          <w:rFonts w:eastAsia="Courier New"/>
          <w:b/>
          <w:color w:val="000000"/>
          <w:spacing w:val="-4"/>
        </w:rPr>
        <w:t xml:space="preserve">) болотные леса </w:t>
      </w:r>
      <w:r w:rsidRPr="00C313D1">
        <w:rPr>
          <w:rFonts w:eastAsia="Courier New"/>
          <w:color w:val="000000"/>
          <w:spacing w:val="-4"/>
        </w:rPr>
        <w:t>представлены на территории болота 2 большими участками – в отрогах южной и восточной частей болота</w:t>
      </w:r>
      <w:r w:rsidR="00D90B36" w:rsidRPr="00C313D1">
        <w:rPr>
          <w:rFonts w:eastAsia="Courier New"/>
          <w:color w:val="000000"/>
          <w:spacing w:val="-4"/>
        </w:rPr>
        <w:t xml:space="preserve"> (см. рисунок </w:t>
      </w:r>
      <w:r w:rsidR="007779FB" w:rsidRPr="00C313D1">
        <w:rPr>
          <w:rFonts w:eastAsia="Courier New"/>
          <w:color w:val="000000"/>
          <w:spacing w:val="-4"/>
        </w:rPr>
        <w:t>3.</w:t>
      </w:r>
      <w:r w:rsidR="00FB1FA3" w:rsidRPr="00C313D1">
        <w:rPr>
          <w:rFonts w:eastAsia="Courier New"/>
          <w:color w:val="000000"/>
          <w:spacing w:val="-4"/>
        </w:rPr>
        <w:t>4</w:t>
      </w:r>
      <w:r w:rsidR="00D90B36" w:rsidRPr="00C313D1">
        <w:rPr>
          <w:rFonts w:eastAsia="Courier New"/>
          <w:color w:val="000000"/>
          <w:spacing w:val="-4"/>
        </w:rPr>
        <w:t>)</w:t>
      </w:r>
      <w:r w:rsidRPr="00C313D1">
        <w:rPr>
          <w:rFonts w:eastAsia="Courier New"/>
          <w:color w:val="000000"/>
          <w:spacing w:val="-4"/>
        </w:rPr>
        <w:t xml:space="preserve">. Занимают 41,5 га или 5,1%. </w:t>
      </w:r>
      <w:r w:rsidRPr="00C313D1">
        <w:rPr>
          <w:color w:val="000000"/>
        </w:rPr>
        <w:t>Сообщества, как правило, формируются на болотных почвах – торфяно-перегнойно-глеевых и торфяных, слабопроточных. Глубина торфяного слоя составляет 1,0-3,0 м (в среднем 1,5 м), торф преимущественно сфагновый. Уровень стояния вод (июнь), отмеченный при описании фитоценозов, составляет -1</w:t>
      </w:r>
      <w:r w:rsidR="00D34CE5" w:rsidRPr="00C313D1">
        <w:rPr>
          <w:color w:val="000000"/>
        </w:rPr>
        <w:t>5</w:t>
      </w:r>
      <w:r w:rsidRPr="00C313D1">
        <w:rPr>
          <w:color w:val="000000"/>
        </w:rPr>
        <w:t xml:space="preserve"> см), pH болотных вод находится в пределах 3,2-3,9. </w:t>
      </w:r>
    </w:p>
    <w:p w14:paraId="56C41633" w14:textId="77777777" w:rsidR="00D90B36" w:rsidRPr="00C313D1" w:rsidRDefault="00C14A94" w:rsidP="00C14A94">
      <w:pPr>
        <w:widowControl w:val="0"/>
        <w:ind w:firstLine="709"/>
        <w:jc w:val="both"/>
        <w:rPr>
          <w:color w:val="000000"/>
        </w:rPr>
      </w:pPr>
      <w:r w:rsidRPr="00C313D1">
        <w:rPr>
          <w:color w:val="000000"/>
        </w:rPr>
        <w:t>Сообщества имеют 2 эдификаторных яруса: древесный и моховой, причем ведущую роль здесь играет древесный ярус</w:t>
      </w:r>
      <w:r w:rsidR="00D90B36" w:rsidRPr="00C313D1">
        <w:rPr>
          <w:color w:val="000000"/>
        </w:rPr>
        <w:t xml:space="preserve"> </w:t>
      </w:r>
      <w:r w:rsidR="00D90B36" w:rsidRPr="00C313D1">
        <w:rPr>
          <w:rFonts w:eastAsia="Courier New"/>
          <w:color w:val="000000"/>
          <w:spacing w:val="-4"/>
        </w:rPr>
        <w:t xml:space="preserve">(рисунок </w:t>
      </w:r>
      <w:r w:rsidR="007779FB" w:rsidRPr="00C313D1">
        <w:rPr>
          <w:rFonts w:eastAsia="Courier New"/>
          <w:color w:val="000000"/>
          <w:spacing w:val="-4"/>
        </w:rPr>
        <w:t>3.</w:t>
      </w:r>
      <w:r w:rsidR="00FB1FA3" w:rsidRPr="00C313D1">
        <w:rPr>
          <w:rFonts w:eastAsia="Courier New"/>
          <w:color w:val="000000"/>
          <w:spacing w:val="-4"/>
        </w:rPr>
        <w:t>6</w:t>
      </w:r>
      <w:r w:rsidR="00D90B36" w:rsidRPr="00C313D1">
        <w:rPr>
          <w:rFonts w:eastAsia="Courier New"/>
          <w:color w:val="000000"/>
          <w:spacing w:val="-4"/>
        </w:rPr>
        <w:t>)</w:t>
      </w:r>
      <w:r w:rsidRPr="00C313D1">
        <w:rPr>
          <w:color w:val="000000"/>
        </w:rPr>
        <w:t>. Древостой образован сосной (</w:t>
      </w:r>
      <w:r w:rsidR="007335DB" w:rsidRPr="00C313D1">
        <w:rPr>
          <w:rFonts w:eastAsia="Courier New"/>
          <w:i/>
          <w:color w:val="000000"/>
          <w:spacing w:val="-4"/>
          <w:lang w:val="en-US"/>
        </w:rPr>
        <w:t>Pinus</w:t>
      </w:r>
      <w:r w:rsidR="007335DB" w:rsidRPr="00C313D1">
        <w:rPr>
          <w:rFonts w:eastAsia="Courier New"/>
          <w:i/>
          <w:color w:val="000000"/>
          <w:spacing w:val="-4"/>
        </w:rPr>
        <w:t xml:space="preserve"> </w:t>
      </w:r>
      <w:r w:rsidR="007335DB" w:rsidRPr="00C313D1">
        <w:rPr>
          <w:rFonts w:eastAsia="Courier New"/>
          <w:i/>
          <w:color w:val="000000"/>
          <w:spacing w:val="-4"/>
          <w:lang w:val="en-US"/>
        </w:rPr>
        <w:t>sylvestris</w:t>
      </w:r>
      <w:r w:rsidR="007335DB" w:rsidRPr="00C313D1">
        <w:rPr>
          <w:i/>
          <w:color w:val="000000"/>
        </w:rPr>
        <w:t xml:space="preserve"> </w:t>
      </w:r>
      <w:r w:rsidRPr="00C313D1">
        <w:rPr>
          <w:color w:val="000000"/>
        </w:rPr>
        <w:t xml:space="preserve">обычной формы и (или) f. </w:t>
      </w:r>
      <w:r w:rsidRPr="00C313D1">
        <w:rPr>
          <w:i/>
          <w:color w:val="000000"/>
        </w:rPr>
        <w:t>uliginosa</w:t>
      </w:r>
      <w:r w:rsidRPr="00C313D1">
        <w:rPr>
          <w:color w:val="000000"/>
        </w:rPr>
        <w:t>) с редкой примесью березы пушистой</w:t>
      </w:r>
      <w:r w:rsidR="007335DB" w:rsidRPr="00C313D1">
        <w:rPr>
          <w:color w:val="000000"/>
        </w:rPr>
        <w:t xml:space="preserve"> (</w:t>
      </w:r>
      <w:r w:rsidR="007335DB" w:rsidRPr="00C313D1">
        <w:rPr>
          <w:i/>
          <w:color w:val="000000"/>
        </w:rPr>
        <w:t>Betula pubescens</w:t>
      </w:r>
      <w:r w:rsidR="007335DB" w:rsidRPr="00C313D1">
        <w:rPr>
          <w:color w:val="000000"/>
        </w:rPr>
        <w:t>)</w:t>
      </w:r>
      <w:r w:rsidRPr="00C313D1">
        <w:rPr>
          <w:color w:val="000000"/>
        </w:rPr>
        <w:t xml:space="preserve"> и ели</w:t>
      </w:r>
      <w:r w:rsidR="007335DB" w:rsidRPr="00C313D1">
        <w:rPr>
          <w:color w:val="000000"/>
        </w:rPr>
        <w:t xml:space="preserve"> (</w:t>
      </w:r>
      <w:r w:rsidR="007335DB" w:rsidRPr="00C313D1">
        <w:rPr>
          <w:i/>
        </w:rPr>
        <w:t>Picea abies</w:t>
      </w:r>
      <w:r w:rsidR="007335DB" w:rsidRPr="00C313D1">
        <w:rPr>
          <w:color w:val="000000"/>
        </w:rPr>
        <w:t>)</w:t>
      </w:r>
      <w:r w:rsidRPr="00C313D1">
        <w:rPr>
          <w:color w:val="000000"/>
        </w:rPr>
        <w:t>. Средний возраст насаждений в описаниях – 45-50 лет, бонитет – IV–V классов, сомкнутость крон – 0,4-0,8, высота (в возрасте 50 лет) – 8-10 м, запас 70-100 м</w:t>
      </w:r>
      <w:r w:rsidRPr="00C313D1">
        <w:rPr>
          <w:color w:val="000000"/>
          <w:vertAlign w:val="superscript"/>
        </w:rPr>
        <w:t>3</w:t>
      </w:r>
      <w:r w:rsidRPr="00C313D1">
        <w:rPr>
          <w:color w:val="000000"/>
        </w:rPr>
        <w:t>/га, среднегодовой прирост – 1,3-1,7 м</w:t>
      </w:r>
      <w:r w:rsidRPr="00C313D1">
        <w:rPr>
          <w:color w:val="000000"/>
          <w:vertAlign w:val="superscript"/>
        </w:rPr>
        <w:t>3</w:t>
      </w:r>
      <w:r w:rsidRPr="00C313D1">
        <w:rPr>
          <w:color w:val="000000"/>
        </w:rPr>
        <w:t>/га. Подрост, как правило, низкой численности (в среднем 1,5-3,5 тыс./га). Ярус подлеска не выражен; такие виды как рябина</w:t>
      </w:r>
      <w:r w:rsidR="007335DB" w:rsidRPr="00C313D1">
        <w:rPr>
          <w:color w:val="000000"/>
        </w:rPr>
        <w:t xml:space="preserve"> (</w:t>
      </w:r>
      <w:r w:rsidR="007335DB" w:rsidRPr="00C313D1">
        <w:rPr>
          <w:i/>
        </w:rPr>
        <w:t>Sorbus aucuparia</w:t>
      </w:r>
      <w:r w:rsidR="007335DB" w:rsidRPr="00C313D1">
        <w:rPr>
          <w:color w:val="000000"/>
        </w:rPr>
        <w:t>)</w:t>
      </w:r>
      <w:r w:rsidRPr="00C313D1">
        <w:rPr>
          <w:color w:val="000000"/>
        </w:rPr>
        <w:t>, ива ушастая (</w:t>
      </w:r>
      <w:r w:rsidRPr="00C313D1">
        <w:rPr>
          <w:i/>
          <w:color w:val="000000"/>
        </w:rPr>
        <w:t>Salix aurita</w:t>
      </w:r>
      <w:r w:rsidRPr="00C313D1">
        <w:rPr>
          <w:color w:val="000000"/>
        </w:rPr>
        <w:t xml:space="preserve">) встречаются, как правило, единично. </w:t>
      </w:r>
    </w:p>
    <w:p w14:paraId="3B947E04" w14:textId="77777777" w:rsidR="00C14A94" w:rsidRPr="00C313D1" w:rsidRDefault="00C14A94" w:rsidP="00C14A94">
      <w:pPr>
        <w:widowControl w:val="0"/>
        <w:ind w:firstLine="709"/>
        <w:jc w:val="both"/>
        <w:rPr>
          <w:color w:val="000000"/>
        </w:rPr>
      </w:pPr>
    </w:p>
    <w:p w14:paraId="4AB330FA" w14:textId="77777777" w:rsidR="00D90B36" w:rsidRPr="00C313D1" w:rsidRDefault="00D90B36" w:rsidP="00D90B36">
      <w:pPr>
        <w:widowControl w:val="0"/>
        <w:jc w:val="center"/>
      </w:pPr>
      <w:r w:rsidRPr="00C313D1">
        <w:rPr>
          <w:noProof/>
          <w:lang w:eastAsia="ru-RU"/>
        </w:rPr>
        <w:drawing>
          <wp:inline distT="0" distB="0" distL="0" distR="0" wp14:anchorId="25E3522C" wp14:editId="1CD41BD5">
            <wp:extent cx="5842208" cy="4381500"/>
            <wp:effectExtent l="19050" t="19050" r="25400" b="190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3249" cy="438228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76AB246" w14:textId="77777777" w:rsidR="00D90B36" w:rsidRPr="00C313D1" w:rsidRDefault="00D90B36" w:rsidP="00D90B36">
      <w:pPr>
        <w:widowControl w:val="0"/>
        <w:jc w:val="center"/>
      </w:pPr>
      <w:r w:rsidRPr="00C313D1">
        <w:t xml:space="preserve">Рисунок </w:t>
      </w:r>
      <w:r w:rsidR="007779FB" w:rsidRPr="00C313D1">
        <w:t>3.</w:t>
      </w:r>
      <w:r w:rsidR="00FB1FA3" w:rsidRPr="00C313D1">
        <w:t>6</w:t>
      </w:r>
      <w:r w:rsidRPr="00C313D1">
        <w:t xml:space="preserve"> – Фитоценотический облик сосновых кустарничково-сфагновых </w:t>
      </w:r>
      <w:r w:rsidRPr="00C313D1">
        <w:br/>
        <w:t>болотных лесов на территории болота «Сержицкий мох»</w:t>
      </w:r>
    </w:p>
    <w:p w14:paraId="3345FDE6" w14:textId="77777777" w:rsidR="00A54110" w:rsidRPr="00C313D1" w:rsidRDefault="00A54110" w:rsidP="00492E28">
      <w:pPr>
        <w:widowControl w:val="0"/>
      </w:pPr>
    </w:p>
    <w:p w14:paraId="1F2A2B8F" w14:textId="77777777" w:rsidR="00D90B36" w:rsidRPr="00C313D1" w:rsidRDefault="00D90B36" w:rsidP="0071576E">
      <w:pPr>
        <w:ind w:firstLine="709"/>
        <w:jc w:val="both"/>
        <w:rPr>
          <w:color w:val="000000"/>
        </w:rPr>
      </w:pPr>
      <w:r w:rsidRPr="00C313D1">
        <w:rPr>
          <w:color w:val="000000"/>
        </w:rPr>
        <w:t>Травяно-кустарничковый ярус густой (60-85%), дифференцирован на два подъяруса. Верхний подъярус высотой 50-70 см образует багульник (</w:t>
      </w:r>
      <w:r w:rsidR="007335DB" w:rsidRPr="00C313D1">
        <w:rPr>
          <w:i/>
          <w:color w:val="000000"/>
          <w:lang w:val="en-US"/>
        </w:rPr>
        <w:t>Ledum</w:t>
      </w:r>
      <w:r w:rsidR="007335DB" w:rsidRPr="00C313D1">
        <w:rPr>
          <w:i/>
          <w:color w:val="000000"/>
        </w:rPr>
        <w:t xml:space="preserve"> </w:t>
      </w:r>
      <w:r w:rsidR="007335DB" w:rsidRPr="00C313D1">
        <w:rPr>
          <w:i/>
          <w:color w:val="000000"/>
          <w:lang w:val="en-US"/>
        </w:rPr>
        <w:t>palustre</w:t>
      </w:r>
      <w:r w:rsidR="007335DB" w:rsidRPr="00C313D1">
        <w:rPr>
          <w:color w:val="000000"/>
        </w:rPr>
        <w:t xml:space="preserve">, </w:t>
      </w:r>
      <w:r w:rsidRPr="00C313D1">
        <w:rPr>
          <w:color w:val="000000"/>
        </w:rPr>
        <w:t>покрытие 20-65%) с участием мирта болотного (</w:t>
      </w:r>
      <w:r w:rsidRPr="00C313D1">
        <w:rPr>
          <w:i/>
          <w:color w:val="000000"/>
        </w:rPr>
        <w:t>Chamaedaphne calyculata</w:t>
      </w:r>
      <w:r w:rsidRPr="00C313D1">
        <w:rPr>
          <w:color w:val="000000"/>
        </w:rPr>
        <w:t>) и голубики</w:t>
      </w:r>
      <w:r w:rsidR="007335DB" w:rsidRPr="00C313D1">
        <w:rPr>
          <w:color w:val="000000"/>
        </w:rPr>
        <w:t xml:space="preserve"> (</w:t>
      </w:r>
      <w:r w:rsidR="007335DB" w:rsidRPr="00C313D1">
        <w:rPr>
          <w:i/>
          <w:color w:val="000000"/>
          <w:lang w:val="en-US"/>
        </w:rPr>
        <w:t>Vaccinium</w:t>
      </w:r>
      <w:r w:rsidR="007335DB" w:rsidRPr="00C313D1">
        <w:rPr>
          <w:i/>
          <w:color w:val="000000"/>
        </w:rPr>
        <w:t xml:space="preserve"> </w:t>
      </w:r>
      <w:r w:rsidR="007335DB" w:rsidRPr="00C313D1">
        <w:rPr>
          <w:i/>
          <w:color w:val="000000"/>
          <w:lang w:val="en-US"/>
        </w:rPr>
        <w:t>uliginosum</w:t>
      </w:r>
      <w:r w:rsidR="007335DB" w:rsidRPr="00C313D1">
        <w:rPr>
          <w:color w:val="000000"/>
        </w:rPr>
        <w:t>)</w:t>
      </w:r>
      <w:r w:rsidRPr="00C313D1">
        <w:rPr>
          <w:color w:val="000000"/>
        </w:rPr>
        <w:t>. Второй подъярус высотой 25-30 см и сомкнутостью 15-45% формируют черника</w:t>
      </w:r>
      <w:r w:rsidR="007335DB" w:rsidRPr="00C313D1">
        <w:rPr>
          <w:color w:val="000000"/>
        </w:rPr>
        <w:t xml:space="preserve"> (</w:t>
      </w:r>
      <w:r w:rsidR="007335DB" w:rsidRPr="00C313D1">
        <w:rPr>
          <w:i/>
        </w:rPr>
        <w:t>Vaccinium myrtillus</w:t>
      </w:r>
      <w:r w:rsidR="007335DB" w:rsidRPr="00C313D1">
        <w:rPr>
          <w:color w:val="000000"/>
        </w:rPr>
        <w:t>)</w:t>
      </w:r>
      <w:r w:rsidRPr="00C313D1">
        <w:rPr>
          <w:color w:val="000000"/>
        </w:rPr>
        <w:t>, брусника</w:t>
      </w:r>
      <w:r w:rsidR="007335DB" w:rsidRPr="00C313D1">
        <w:rPr>
          <w:color w:val="000000"/>
        </w:rPr>
        <w:t xml:space="preserve"> (</w:t>
      </w:r>
      <w:r w:rsidR="007335DB" w:rsidRPr="00C313D1">
        <w:rPr>
          <w:i/>
        </w:rPr>
        <w:t>Vaccinium vitis-idaea</w:t>
      </w:r>
      <w:r w:rsidR="007335DB" w:rsidRPr="00C313D1">
        <w:rPr>
          <w:color w:val="000000"/>
        </w:rPr>
        <w:t>)</w:t>
      </w:r>
      <w:r w:rsidRPr="00C313D1">
        <w:rPr>
          <w:color w:val="000000"/>
        </w:rPr>
        <w:t>, вереск</w:t>
      </w:r>
      <w:r w:rsidR="007335DB" w:rsidRPr="00C313D1">
        <w:rPr>
          <w:color w:val="000000"/>
        </w:rPr>
        <w:t xml:space="preserve"> (</w:t>
      </w:r>
      <w:r w:rsidR="007335DB" w:rsidRPr="00C313D1">
        <w:rPr>
          <w:i/>
        </w:rPr>
        <w:t>Calluna vulgaris</w:t>
      </w:r>
      <w:r w:rsidR="007335DB" w:rsidRPr="00C313D1">
        <w:rPr>
          <w:color w:val="000000"/>
        </w:rPr>
        <w:t>)</w:t>
      </w:r>
      <w:r w:rsidRPr="00C313D1">
        <w:rPr>
          <w:color w:val="000000"/>
        </w:rPr>
        <w:t>, с редким участием пушицы</w:t>
      </w:r>
      <w:r w:rsidR="007335DB" w:rsidRPr="00C313D1">
        <w:rPr>
          <w:color w:val="000000"/>
        </w:rPr>
        <w:t xml:space="preserve"> (</w:t>
      </w:r>
      <w:r w:rsidR="007335DB" w:rsidRPr="00C313D1">
        <w:rPr>
          <w:i/>
        </w:rPr>
        <w:t>Eriophorum vaginatum</w:t>
      </w:r>
      <w:r w:rsidR="007335DB" w:rsidRPr="00C313D1">
        <w:rPr>
          <w:color w:val="000000"/>
        </w:rPr>
        <w:t>)</w:t>
      </w:r>
      <w:r w:rsidRPr="00C313D1">
        <w:rPr>
          <w:color w:val="000000"/>
        </w:rPr>
        <w:t>, подбела (</w:t>
      </w:r>
      <w:r w:rsidRPr="00C313D1">
        <w:rPr>
          <w:i/>
          <w:color w:val="000000"/>
        </w:rPr>
        <w:t>Andromeda polifolia</w:t>
      </w:r>
      <w:r w:rsidRPr="00C313D1">
        <w:rPr>
          <w:color w:val="000000"/>
        </w:rPr>
        <w:t>), клюквы болотной</w:t>
      </w:r>
      <w:r w:rsidR="007335DB" w:rsidRPr="00C313D1">
        <w:rPr>
          <w:color w:val="000000"/>
        </w:rPr>
        <w:t xml:space="preserve"> (</w:t>
      </w:r>
      <w:r w:rsidR="007335DB" w:rsidRPr="00C313D1">
        <w:rPr>
          <w:i/>
        </w:rPr>
        <w:t>Oxycoccus palustris</w:t>
      </w:r>
      <w:r w:rsidR="007335DB" w:rsidRPr="00C313D1">
        <w:rPr>
          <w:color w:val="000000"/>
        </w:rPr>
        <w:t>)</w:t>
      </w:r>
      <w:r w:rsidRPr="00C313D1">
        <w:rPr>
          <w:color w:val="000000"/>
        </w:rPr>
        <w:t xml:space="preserve"> и водяники (</w:t>
      </w:r>
      <w:r w:rsidRPr="00C313D1">
        <w:rPr>
          <w:i/>
          <w:color w:val="000000"/>
        </w:rPr>
        <w:t>Empetrum nigrum</w:t>
      </w:r>
      <w:r w:rsidRPr="00C313D1">
        <w:rPr>
          <w:color w:val="000000"/>
        </w:rPr>
        <w:t xml:space="preserve">). Доминантом мохового яруса является </w:t>
      </w:r>
      <w:r w:rsidRPr="00C313D1">
        <w:rPr>
          <w:i/>
          <w:color w:val="000000"/>
        </w:rPr>
        <w:t>Sphagnum angustifolium</w:t>
      </w:r>
      <w:r w:rsidRPr="00C313D1">
        <w:rPr>
          <w:color w:val="000000"/>
        </w:rPr>
        <w:t xml:space="preserve">, субдоминант </w:t>
      </w:r>
      <w:r w:rsidRPr="00C313D1">
        <w:rPr>
          <w:i/>
          <w:color w:val="000000"/>
        </w:rPr>
        <w:t>S. magellanicum</w:t>
      </w:r>
      <w:r w:rsidRPr="00C313D1">
        <w:rPr>
          <w:color w:val="000000"/>
        </w:rPr>
        <w:t xml:space="preserve"> распространен по микроповышениям, в условиях сглаженного рельефа. Пятнами, иногда довольно крупными, на фоне сфагнового ковра растет </w:t>
      </w:r>
      <w:r w:rsidRPr="00C313D1">
        <w:rPr>
          <w:i/>
          <w:color w:val="000000"/>
        </w:rPr>
        <w:t>Pleurozium schreberi</w:t>
      </w:r>
      <w:r w:rsidRPr="00C313D1">
        <w:rPr>
          <w:color w:val="000000"/>
        </w:rPr>
        <w:t xml:space="preserve">, реже </w:t>
      </w:r>
      <w:r w:rsidRPr="00C313D1">
        <w:rPr>
          <w:i/>
          <w:color w:val="000000"/>
        </w:rPr>
        <w:t>Dicranum polysetum</w:t>
      </w:r>
      <w:r w:rsidRPr="00C313D1">
        <w:rPr>
          <w:color w:val="000000"/>
        </w:rPr>
        <w:t>.</w:t>
      </w:r>
    </w:p>
    <w:p w14:paraId="2FD5DFF9" w14:textId="77777777" w:rsidR="00AB5FEB" w:rsidRPr="00C313D1" w:rsidRDefault="0071576E" w:rsidP="00052896">
      <w:pPr>
        <w:widowControl w:val="0"/>
        <w:spacing w:before="120"/>
        <w:ind w:firstLine="709"/>
        <w:jc w:val="both"/>
        <w:rPr>
          <w:rFonts w:eastAsia="Times New Roman"/>
          <w:bCs/>
        </w:rPr>
      </w:pPr>
      <w:r w:rsidRPr="00C313D1">
        <w:rPr>
          <w:b/>
          <w:color w:val="000000"/>
          <w:spacing w:val="-4"/>
        </w:rPr>
        <w:t xml:space="preserve">2. </w:t>
      </w:r>
      <w:r w:rsidR="00AB5FEB" w:rsidRPr="00C313D1">
        <w:rPr>
          <w:b/>
          <w:color w:val="000000"/>
          <w:spacing w:val="-4"/>
        </w:rPr>
        <w:t>Сосновые пушицево-кустарничково-</w:t>
      </w:r>
      <w:r w:rsidR="00AB5FEB" w:rsidRPr="00C313D1">
        <w:rPr>
          <w:b/>
          <w:iCs/>
          <w:color w:val="000000"/>
          <w:spacing w:val="-4"/>
        </w:rPr>
        <w:t>сфагновые (</w:t>
      </w:r>
      <w:r w:rsidR="00AB5FEB" w:rsidRPr="00C313D1">
        <w:rPr>
          <w:b/>
          <w:i/>
          <w:color w:val="000000"/>
          <w:spacing w:val="-4"/>
          <w:lang w:val="en-US"/>
        </w:rPr>
        <w:t>Pinus</w:t>
      </w:r>
      <w:r w:rsidR="00AB5FEB" w:rsidRPr="00C313D1">
        <w:rPr>
          <w:b/>
          <w:i/>
          <w:color w:val="000000"/>
          <w:spacing w:val="-4"/>
        </w:rPr>
        <w:t xml:space="preserve"> </w:t>
      </w:r>
      <w:r w:rsidR="00AB5FEB" w:rsidRPr="00C313D1">
        <w:rPr>
          <w:b/>
          <w:i/>
          <w:color w:val="000000"/>
          <w:spacing w:val="-4"/>
          <w:lang w:val="en-US"/>
        </w:rPr>
        <w:t>sylvestris</w:t>
      </w:r>
      <w:r w:rsidR="00AB5FEB" w:rsidRPr="00C313D1">
        <w:rPr>
          <w:b/>
          <w:color w:val="000000"/>
          <w:spacing w:val="-4"/>
        </w:rPr>
        <w:t xml:space="preserve"> </w:t>
      </w:r>
      <w:r w:rsidR="00AB5FEB" w:rsidRPr="00C313D1">
        <w:rPr>
          <w:b/>
          <w:color w:val="000000"/>
          <w:spacing w:val="-4"/>
          <w:lang w:val="en-US"/>
        </w:rPr>
        <w:t>f</w:t>
      </w:r>
      <w:r w:rsidR="00AB5FEB" w:rsidRPr="00C313D1">
        <w:rPr>
          <w:b/>
          <w:color w:val="000000"/>
          <w:spacing w:val="-4"/>
        </w:rPr>
        <w:t xml:space="preserve">. </w:t>
      </w:r>
      <w:r w:rsidR="00AB5FEB" w:rsidRPr="00C313D1">
        <w:rPr>
          <w:b/>
          <w:i/>
          <w:color w:val="000000"/>
          <w:spacing w:val="-4"/>
          <w:lang w:val="en-US"/>
        </w:rPr>
        <w:t>litwinowii</w:t>
      </w:r>
      <w:r w:rsidR="00AB5FEB" w:rsidRPr="00C313D1">
        <w:rPr>
          <w:b/>
          <w:color w:val="000000"/>
          <w:spacing w:val="-4"/>
        </w:rPr>
        <w:t>,</w:t>
      </w:r>
      <w:r w:rsidR="00AB5FEB" w:rsidRPr="00C313D1">
        <w:rPr>
          <w:b/>
          <w:i/>
          <w:iCs/>
          <w:color w:val="000000"/>
          <w:spacing w:val="-4"/>
        </w:rPr>
        <w:t xml:space="preserve"> </w:t>
      </w:r>
      <w:r w:rsidR="00AB5FEB" w:rsidRPr="00C313D1">
        <w:rPr>
          <w:b/>
          <w:i/>
          <w:iCs/>
          <w:color w:val="000000"/>
          <w:spacing w:val="-4"/>
          <w:lang w:val="en-US"/>
        </w:rPr>
        <w:t>Eriophorum</w:t>
      </w:r>
      <w:r w:rsidR="00AB5FEB" w:rsidRPr="00C313D1">
        <w:rPr>
          <w:b/>
          <w:i/>
          <w:iCs/>
          <w:color w:val="000000"/>
          <w:spacing w:val="-4"/>
        </w:rPr>
        <w:t xml:space="preserve"> </w:t>
      </w:r>
      <w:r w:rsidR="00AB5FEB" w:rsidRPr="00C313D1">
        <w:rPr>
          <w:b/>
          <w:i/>
          <w:iCs/>
          <w:color w:val="000000"/>
          <w:spacing w:val="-4"/>
          <w:lang w:val="en-US"/>
        </w:rPr>
        <w:t>vaginatum</w:t>
      </w:r>
      <w:r w:rsidR="00AB5FEB" w:rsidRPr="00C313D1">
        <w:rPr>
          <w:b/>
          <w:iCs/>
          <w:color w:val="000000"/>
          <w:spacing w:val="-4"/>
        </w:rPr>
        <w:t>,</w:t>
      </w:r>
      <w:r w:rsidR="00AB5FEB" w:rsidRPr="00C313D1">
        <w:rPr>
          <w:b/>
          <w:i/>
          <w:iCs/>
          <w:color w:val="000000"/>
          <w:spacing w:val="-4"/>
        </w:rPr>
        <w:t xml:space="preserve"> </w:t>
      </w:r>
      <w:r w:rsidR="00AB5FEB" w:rsidRPr="00C313D1">
        <w:rPr>
          <w:rFonts w:eastAsia="Courier New"/>
          <w:b/>
          <w:i/>
          <w:iCs/>
          <w:color w:val="000000"/>
          <w:spacing w:val="-4"/>
          <w:lang w:val="en-US"/>
        </w:rPr>
        <w:t>Ledum</w:t>
      </w:r>
      <w:r w:rsidR="00AB5FEB" w:rsidRPr="00C313D1">
        <w:rPr>
          <w:rFonts w:eastAsia="Courier New"/>
          <w:b/>
          <w:i/>
          <w:iCs/>
          <w:color w:val="000000"/>
          <w:spacing w:val="-4"/>
        </w:rPr>
        <w:t xml:space="preserve"> </w:t>
      </w:r>
      <w:r w:rsidR="00AB5FEB" w:rsidRPr="00C313D1">
        <w:rPr>
          <w:rFonts w:eastAsia="Courier New"/>
          <w:b/>
          <w:i/>
          <w:iCs/>
          <w:color w:val="000000"/>
          <w:spacing w:val="-4"/>
          <w:lang w:val="en-US"/>
        </w:rPr>
        <w:t>palustre</w:t>
      </w:r>
      <w:r w:rsidR="00AB5FEB" w:rsidRPr="00C313D1">
        <w:rPr>
          <w:rFonts w:eastAsia="Courier New"/>
          <w:b/>
          <w:iCs/>
          <w:color w:val="000000"/>
          <w:spacing w:val="-4"/>
        </w:rPr>
        <w:t>,</w:t>
      </w:r>
      <w:r w:rsidR="00AB5FEB" w:rsidRPr="00C313D1">
        <w:rPr>
          <w:rFonts w:eastAsia="Courier New"/>
          <w:b/>
          <w:i/>
          <w:iCs/>
          <w:color w:val="000000"/>
          <w:spacing w:val="-4"/>
        </w:rPr>
        <w:t xml:space="preserve"> </w:t>
      </w:r>
      <w:r w:rsidR="00AB5FEB" w:rsidRPr="00C313D1">
        <w:rPr>
          <w:b/>
          <w:i/>
          <w:iCs/>
          <w:color w:val="000000"/>
          <w:spacing w:val="-4"/>
          <w:lang w:val="en-US"/>
        </w:rPr>
        <w:t>Sphagnum</w:t>
      </w:r>
      <w:r w:rsidR="00AB5FEB" w:rsidRPr="00C313D1">
        <w:rPr>
          <w:b/>
          <w:i/>
          <w:iCs/>
          <w:color w:val="000000"/>
          <w:spacing w:val="-4"/>
        </w:rPr>
        <w:t xml:space="preserve"> </w:t>
      </w:r>
      <w:r w:rsidR="00AB5FEB" w:rsidRPr="00C313D1">
        <w:rPr>
          <w:b/>
          <w:i/>
          <w:iCs/>
          <w:color w:val="000000"/>
          <w:spacing w:val="-4"/>
          <w:lang w:val="en-US"/>
        </w:rPr>
        <w:t>angustifolium</w:t>
      </w:r>
      <w:r w:rsidR="00AB5FEB" w:rsidRPr="00C313D1">
        <w:rPr>
          <w:b/>
          <w:iCs/>
          <w:color w:val="000000"/>
          <w:spacing w:val="-4"/>
        </w:rPr>
        <w:t>,</w:t>
      </w:r>
      <w:r w:rsidR="00AB5FEB" w:rsidRPr="00C313D1">
        <w:rPr>
          <w:b/>
          <w:i/>
          <w:iCs/>
          <w:color w:val="000000"/>
          <w:spacing w:val="-4"/>
        </w:rPr>
        <w:t xml:space="preserve"> </w:t>
      </w:r>
      <w:r w:rsidR="00AB5FEB" w:rsidRPr="00C313D1">
        <w:rPr>
          <w:b/>
          <w:i/>
          <w:color w:val="000000"/>
          <w:spacing w:val="-4"/>
          <w:lang w:val="en-US"/>
        </w:rPr>
        <w:t>Sph</w:t>
      </w:r>
      <w:r w:rsidR="00AB5FEB" w:rsidRPr="00C313D1">
        <w:rPr>
          <w:b/>
          <w:i/>
          <w:color w:val="000000"/>
          <w:spacing w:val="-4"/>
        </w:rPr>
        <w:t xml:space="preserve">. </w:t>
      </w:r>
      <w:r w:rsidR="00AB5FEB" w:rsidRPr="00C313D1">
        <w:rPr>
          <w:b/>
          <w:i/>
          <w:color w:val="000000"/>
          <w:spacing w:val="-4"/>
          <w:lang w:val="en-US"/>
        </w:rPr>
        <w:t>fuscum</w:t>
      </w:r>
      <w:r w:rsidR="00AB5FEB" w:rsidRPr="00C313D1">
        <w:rPr>
          <w:b/>
          <w:i/>
          <w:iCs/>
          <w:color w:val="000000"/>
          <w:spacing w:val="-4"/>
        </w:rPr>
        <w:t xml:space="preserve"> </w:t>
      </w:r>
      <w:r w:rsidR="00AB5FEB" w:rsidRPr="00C313D1">
        <w:rPr>
          <w:b/>
          <w:i/>
          <w:iCs/>
          <w:color w:val="000000"/>
          <w:spacing w:val="-4"/>
          <w:lang w:val="en-US"/>
        </w:rPr>
        <w:t>Sph</w:t>
      </w:r>
      <w:r w:rsidR="00AB5FEB" w:rsidRPr="00C313D1">
        <w:rPr>
          <w:b/>
          <w:i/>
          <w:iCs/>
          <w:color w:val="000000"/>
          <w:spacing w:val="-4"/>
        </w:rPr>
        <w:t xml:space="preserve">. </w:t>
      </w:r>
      <w:r w:rsidR="00AB5FEB" w:rsidRPr="00C313D1">
        <w:rPr>
          <w:b/>
          <w:i/>
          <w:iCs/>
          <w:color w:val="000000"/>
          <w:spacing w:val="-4"/>
          <w:lang w:val="en-US"/>
        </w:rPr>
        <w:t>magellanicum</w:t>
      </w:r>
      <w:r w:rsidR="00AB5FEB" w:rsidRPr="00C313D1">
        <w:rPr>
          <w:b/>
          <w:i/>
          <w:iCs/>
          <w:color w:val="000000"/>
          <w:spacing w:val="-4"/>
        </w:rPr>
        <w:t xml:space="preserve">, </w:t>
      </w:r>
      <w:r w:rsidR="00AB5FEB" w:rsidRPr="00C313D1">
        <w:rPr>
          <w:b/>
          <w:i/>
          <w:iCs/>
          <w:color w:val="000000"/>
          <w:spacing w:val="-4"/>
          <w:lang w:val="en-US"/>
        </w:rPr>
        <w:t>Polytrichum</w:t>
      </w:r>
      <w:r w:rsidR="00AB5FEB" w:rsidRPr="00C313D1">
        <w:rPr>
          <w:b/>
          <w:i/>
          <w:iCs/>
          <w:color w:val="000000"/>
          <w:spacing w:val="-4"/>
        </w:rPr>
        <w:t xml:space="preserve"> </w:t>
      </w:r>
      <w:r w:rsidR="00AB5FEB" w:rsidRPr="00C313D1">
        <w:rPr>
          <w:b/>
          <w:i/>
          <w:iCs/>
          <w:color w:val="000000"/>
          <w:spacing w:val="-4"/>
          <w:lang w:val="en-US"/>
        </w:rPr>
        <w:t>strictum</w:t>
      </w:r>
      <w:r w:rsidR="00AB5FEB" w:rsidRPr="00C313D1">
        <w:rPr>
          <w:b/>
          <w:iCs/>
          <w:color w:val="000000"/>
          <w:spacing w:val="-4"/>
        </w:rPr>
        <w:t>)</w:t>
      </w:r>
      <w:r w:rsidRPr="00C313D1">
        <w:rPr>
          <w:b/>
          <w:iCs/>
          <w:color w:val="000000"/>
          <w:spacing w:val="-4"/>
        </w:rPr>
        <w:t xml:space="preserve"> болотные леса </w:t>
      </w:r>
      <w:r w:rsidRPr="00C313D1">
        <w:rPr>
          <w:rFonts w:eastAsia="Courier New"/>
          <w:color w:val="000000"/>
          <w:spacing w:val="-4"/>
        </w:rPr>
        <w:t xml:space="preserve">представлены на территории болота 3 большими участками – в отрогах южной и восточной частей болота, а также по окрайке западной части (см. рисунок </w:t>
      </w:r>
      <w:r w:rsidR="007779FB" w:rsidRPr="00C313D1">
        <w:rPr>
          <w:rFonts w:eastAsia="Courier New"/>
          <w:color w:val="000000"/>
          <w:spacing w:val="-4"/>
        </w:rPr>
        <w:t>3.</w:t>
      </w:r>
      <w:r w:rsidR="00FB1FA3" w:rsidRPr="00C313D1">
        <w:rPr>
          <w:rFonts w:eastAsia="Courier New"/>
          <w:color w:val="000000"/>
          <w:spacing w:val="-4"/>
        </w:rPr>
        <w:t>4</w:t>
      </w:r>
      <w:r w:rsidRPr="00C313D1">
        <w:rPr>
          <w:rFonts w:eastAsia="Courier New"/>
          <w:color w:val="000000"/>
          <w:spacing w:val="-4"/>
        </w:rPr>
        <w:t xml:space="preserve">). Занимают довольно значительные площади – 103,2 га или 12,6%. </w:t>
      </w:r>
      <w:r w:rsidR="00AB5FEB" w:rsidRPr="00C313D1">
        <w:rPr>
          <w:rFonts w:eastAsia="Times New Roman"/>
          <w:bCs/>
        </w:rPr>
        <w:t>Микрорельеф кочковатый или волнистый. Сообщества, как правило, формируются на торфяных болотных почвах с застойными водами. Глубина торфяной залежи в описаниях фитоценозов составляет 2</w:t>
      </w:r>
      <w:r w:rsidRPr="00C313D1">
        <w:rPr>
          <w:rFonts w:eastAsia="Times New Roman"/>
          <w:bCs/>
        </w:rPr>
        <w:t>,0</w:t>
      </w:r>
      <w:r w:rsidR="00AB5FEB" w:rsidRPr="00C313D1">
        <w:rPr>
          <w:rFonts w:eastAsia="Times New Roman"/>
          <w:bCs/>
        </w:rPr>
        <w:t>-</w:t>
      </w:r>
      <w:r w:rsidRPr="00C313D1">
        <w:rPr>
          <w:rFonts w:eastAsia="Times New Roman"/>
          <w:bCs/>
        </w:rPr>
        <w:t>3,5</w:t>
      </w:r>
      <w:r w:rsidR="00AB5FEB" w:rsidRPr="00C313D1">
        <w:rPr>
          <w:rFonts w:eastAsia="Times New Roman"/>
          <w:bCs/>
        </w:rPr>
        <w:t xml:space="preserve"> м (в среднем 3,</w:t>
      </w:r>
      <w:r w:rsidRPr="00C313D1">
        <w:rPr>
          <w:rFonts w:eastAsia="Times New Roman"/>
          <w:bCs/>
        </w:rPr>
        <w:t>0</w:t>
      </w:r>
      <w:r w:rsidR="00AB5FEB" w:rsidRPr="00C313D1">
        <w:rPr>
          <w:rFonts w:eastAsia="Times New Roman"/>
          <w:bCs/>
        </w:rPr>
        <w:t xml:space="preserve"> м), торф пушицево-сфагновый и сфагновый. Уровень верховодки, отмеченный при описании фитоценозов, составляет в среднем -1</w:t>
      </w:r>
      <w:r w:rsidR="00D34CE5" w:rsidRPr="00C313D1">
        <w:rPr>
          <w:rFonts w:eastAsia="Times New Roman"/>
          <w:bCs/>
        </w:rPr>
        <w:t>0</w:t>
      </w:r>
      <w:r w:rsidR="00AB5FEB" w:rsidRPr="00C313D1">
        <w:rPr>
          <w:rFonts w:eastAsia="Times New Roman"/>
          <w:bCs/>
        </w:rPr>
        <w:t xml:space="preserve"> см. </w:t>
      </w:r>
    </w:p>
    <w:p w14:paraId="3AFE10D3" w14:textId="77777777" w:rsidR="00AB5FEB" w:rsidRPr="00C313D1" w:rsidRDefault="00AB5FEB" w:rsidP="00AB5FEB">
      <w:pPr>
        <w:ind w:firstLine="709"/>
        <w:jc w:val="both"/>
        <w:rPr>
          <w:rFonts w:eastAsia="Times New Roman"/>
          <w:bCs/>
          <w:i/>
        </w:rPr>
      </w:pPr>
      <w:r w:rsidRPr="00C313D1">
        <w:rPr>
          <w:rFonts w:eastAsia="Times New Roman"/>
        </w:rPr>
        <w:t>Сообщества характеризуются наличием 2 эдификаторных ярусов</w:t>
      </w:r>
      <w:r w:rsidR="0071576E" w:rsidRPr="00C313D1">
        <w:rPr>
          <w:rFonts w:eastAsia="Times New Roman"/>
        </w:rPr>
        <w:t xml:space="preserve"> (</w:t>
      </w:r>
      <w:r w:rsidR="0071576E" w:rsidRPr="00C313D1">
        <w:rPr>
          <w:rFonts w:eastAsia="Courier New"/>
          <w:color w:val="000000"/>
          <w:spacing w:val="-4"/>
        </w:rPr>
        <w:t xml:space="preserve">рисунок </w:t>
      </w:r>
      <w:r w:rsidR="007779FB" w:rsidRPr="00C313D1">
        <w:rPr>
          <w:rFonts w:eastAsia="Courier New"/>
          <w:color w:val="000000"/>
          <w:spacing w:val="-4"/>
        </w:rPr>
        <w:t>3.</w:t>
      </w:r>
      <w:r w:rsidR="00FB1FA3" w:rsidRPr="00C313D1">
        <w:rPr>
          <w:rFonts w:eastAsia="Courier New"/>
          <w:color w:val="000000"/>
          <w:spacing w:val="-4"/>
        </w:rPr>
        <w:t>7</w:t>
      </w:r>
      <w:r w:rsidR="0071576E" w:rsidRPr="00C313D1">
        <w:rPr>
          <w:rFonts w:eastAsia="Times New Roman"/>
        </w:rPr>
        <w:t>)</w:t>
      </w:r>
      <w:r w:rsidRPr="00C313D1">
        <w:rPr>
          <w:rFonts w:eastAsia="Times New Roman"/>
        </w:rPr>
        <w:t xml:space="preserve"> – древесного и мохового. Первый образован </w:t>
      </w:r>
      <w:r w:rsidRPr="00C313D1">
        <w:rPr>
          <w:rFonts w:eastAsia="Times New Roman"/>
          <w:i/>
        </w:rPr>
        <w:t>Pinus sylvestris</w:t>
      </w:r>
      <w:r w:rsidRPr="00C313D1">
        <w:rPr>
          <w:rFonts w:eastAsia="Times New Roman"/>
        </w:rPr>
        <w:t xml:space="preserve"> </w:t>
      </w:r>
      <w:r w:rsidRPr="00C313D1">
        <w:rPr>
          <w:rFonts w:eastAsia="Times New Roman"/>
          <w:iCs/>
          <w:lang w:val="en-US"/>
        </w:rPr>
        <w:t>f</w:t>
      </w:r>
      <w:r w:rsidRPr="00C313D1">
        <w:rPr>
          <w:rFonts w:eastAsia="Times New Roman"/>
          <w:iCs/>
        </w:rPr>
        <w:t>.</w:t>
      </w:r>
      <w:r w:rsidRPr="00C313D1">
        <w:rPr>
          <w:rFonts w:eastAsia="Times New Roman"/>
        </w:rPr>
        <w:t xml:space="preserve"> </w:t>
      </w:r>
      <w:r w:rsidRPr="00C313D1">
        <w:rPr>
          <w:rFonts w:eastAsia="Times New Roman"/>
          <w:i/>
          <w:lang w:val="en-US"/>
        </w:rPr>
        <w:t>litwinowii</w:t>
      </w:r>
      <w:r w:rsidRPr="00C313D1">
        <w:rPr>
          <w:rFonts w:eastAsia="Times New Roman"/>
          <w:i/>
        </w:rPr>
        <w:t xml:space="preserve"> </w:t>
      </w:r>
      <w:r w:rsidRPr="00C313D1">
        <w:rPr>
          <w:rFonts w:eastAsia="Times New Roman"/>
        </w:rPr>
        <w:t>(редко</w:t>
      </w:r>
      <w:r w:rsidRPr="00C313D1">
        <w:rPr>
          <w:rFonts w:eastAsia="Times New Roman"/>
          <w:i/>
        </w:rPr>
        <w:t xml:space="preserve"> </w:t>
      </w:r>
      <w:r w:rsidRPr="00C313D1">
        <w:rPr>
          <w:rFonts w:eastAsia="Times New Roman"/>
          <w:iCs/>
          <w:lang w:val="en-US"/>
        </w:rPr>
        <w:t>f</w:t>
      </w:r>
      <w:r w:rsidRPr="00C313D1">
        <w:rPr>
          <w:rFonts w:eastAsia="Times New Roman"/>
          <w:iCs/>
        </w:rPr>
        <w:t xml:space="preserve">. </w:t>
      </w:r>
      <w:r w:rsidRPr="00C313D1">
        <w:rPr>
          <w:rFonts w:eastAsia="Times New Roman"/>
          <w:i/>
          <w:iCs/>
          <w:lang w:val="en-US"/>
        </w:rPr>
        <w:t>uliginosa</w:t>
      </w:r>
      <w:r w:rsidRPr="00C313D1">
        <w:rPr>
          <w:rFonts w:eastAsia="Times New Roman"/>
          <w:iCs/>
        </w:rPr>
        <w:t>) и отличается крайне низкой продуктивностью (</w:t>
      </w:r>
      <w:r w:rsidRPr="00C313D1">
        <w:rPr>
          <w:rFonts w:eastAsia="Times New Roman"/>
          <w:iCs/>
          <w:lang w:val="en-US"/>
        </w:rPr>
        <w:t>h</w:t>
      </w:r>
      <w:r w:rsidRPr="00C313D1">
        <w:rPr>
          <w:rFonts w:eastAsia="Times New Roman"/>
          <w:iCs/>
          <w:vertAlign w:val="subscript"/>
        </w:rPr>
        <w:t>ср</w:t>
      </w:r>
      <w:r w:rsidRPr="00C313D1">
        <w:rPr>
          <w:rFonts w:eastAsia="Times New Roman"/>
          <w:iCs/>
        </w:rPr>
        <w:t>=3,8</w:t>
      </w:r>
      <w:r w:rsidRPr="00C313D1">
        <w:rPr>
          <w:rFonts w:eastAsia="Times New Roman"/>
        </w:rPr>
        <w:t xml:space="preserve"> м, </w:t>
      </w:r>
      <w:r w:rsidRPr="00C313D1">
        <w:rPr>
          <w:rFonts w:eastAsia="Times New Roman"/>
          <w:lang w:val="en-US"/>
        </w:rPr>
        <w:t>d</w:t>
      </w:r>
      <w:r w:rsidRPr="00C313D1">
        <w:rPr>
          <w:rFonts w:eastAsia="Times New Roman"/>
          <w:vertAlign w:val="subscript"/>
          <w:lang w:val="en-US"/>
        </w:rPr>
        <w:t>c</w:t>
      </w:r>
      <w:r w:rsidRPr="00C313D1">
        <w:rPr>
          <w:rFonts w:eastAsia="Times New Roman"/>
          <w:vertAlign w:val="subscript"/>
        </w:rPr>
        <w:t>р</w:t>
      </w:r>
      <w:r w:rsidRPr="00C313D1">
        <w:rPr>
          <w:rFonts w:eastAsia="Times New Roman"/>
          <w:iCs/>
        </w:rPr>
        <w:t>=4,9</w:t>
      </w:r>
      <w:r w:rsidRPr="00C313D1">
        <w:rPr>
          <w:rFonts w:eastAsia="Times New Roman"/>
        </w:rPr>
        <w:t xml:space="preserve"> м</w:t>
      </w:r>
      <w:r w:rsidRPr="00C313D1">
        <w:rPr>
          <w:rFonts w:eastAsia="Times New Roman"/>
          <w:iCs/>
        </w:rPr>
        <w:t xml:space="preserve">) и сомкнутостью 0,2-0,4. В подросте преобладает </w:t>
      </w:r>
      <w:r w:rsidRPr="00C313D1">
        <w:rPr>
          <w:rFonts w:eastAsia="Times New Roman"/>
          <w:i/>
        </w:rPr>
        <w:t>Pinus sylvestris</w:t>
      </w:r>
      <w:r w:rsidRPr="00C313D1">
        <w:rPr>
          <w:rFonts w:eastAsia="Times New Roman"/>
          <w:iCs/>
        </w:rPr>
        <w:t xml:space="preserve"> численность составляет 14 тыс. шт/га</w:t>
      </w:r>
      <w:r w:rsidRPr="00C313D1">
        <w:rPr>
          <w:rFonts w:eastAsia="Times New Roman"/>
          <w:bCs/>
        </w:rPr>
        <w:t>.</w:t>
      </w:r>
    </w:p>
    <w:p w14:paraId="3FD83F6D" w14:textId="77777777" w:rsidR="00AB5FEB" w:rsidRPr="00C313D1" w:rsidRDefault="00AB5FEB" w:rsidP="00492E28">
      <w:pPr>
        <w:widowControl w:val="0"/>
      </w:pPr>
    </w:p>
    <w:p w14:paraId="66060B17" w14:textId="77777777" w:rsidR="00AB5FEB" w:rsidRPr="00C313D1" w:rsidRDefault="00AB5FEB" w:rsidP="0071576E">
      <w:pPr>
        <w:widowControl w:val="0"/>
        <w:jc w:val="center"/>
      </w:pPr>
      <w:r w:rsidRPr="00C313D1">
        <w:rPr>
          <w:noProof/>
          <w:lang w:eastAsia="ru-RU"/>
        </w:rPr>
        <w:drawing>
          <wp:inline distT="0" distB="0" distL="0" distR="0" wp14:anchorId="103C768D" wp14:editId="7A9CAD3A">
            <wp:extent cx="5845175" cy="4383725"/>
            <wp:effectExtent l="19050" t="19050" r="22225" b="171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20000" contrast="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52" cy="438468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0E47109" w14:textId="77777777" w:rsidR="0071576E" w:rsidRPr="00C313D1" w:rsidRDefault="0071576E" w:rsidP="0071576E">
      <w:pPr>
        <w:widowControl w:val="0"/>
        <w:jc w:val="center"/>
      </w:pPr>
      <w:r w:rsidRPr="00C313D1">
        <w:t xml:space="preserve">Рисунок </w:t>
      </w:r>
      <w:r w:rsidR="007779FB" w:rsidRPr="00C313D1">
        <w:t>3.</w:t>
      </w:r>
      <w:r w:rsidR="00FB1FA3" w:rsidRPr="00C313D1">
        <w:t>7</w:t>
      </w:r>
      <w:r w:rsidRPr="00C313D1">
        <w:t xml:space="preserve"> – Фитоценотический облик сосновых пушицево-кустарничково-сфагновых </w:t>
      </w:r>
      <w:r w:rsidRPr="00C313D1">
        <w:br/>
        <w:t>болотных лесов на территории болота «Сержицкий мох»</w:t>
      </w:r>
    </w:p>
    <w:p w14:paraId="26D12D87" w14:textId="77777777" w:rsidR="0071576E" w:rsidRPr="00C313D1" w:rsidRDefault="0071576E" w:rsidP="0071576E">
      <w:pPr>
        <w:widowControl w:val="0"/>
        <w:jc w:val="center"/>
      </w:pPr>
    </w:p>
    <w:p w14:paraId="41CC63EB" w14:textId="77777777" w:rsidR="0071576E" w:rsidRPr="00C313D1" w:rsidRDefault="0071576E" w:rsidP="0071576E">
      <w:pPr>
        <w:ind w:firstLine="709"/>
        <w:jc w:val="both"/>
        <w:rPr>
          <w:rFonts w:eastAsia="Times New Roman"/>
        </w:rPr>
      </w:pPr>
      <w:r w:rsidRPr="00C313D1">
        <w:rPr>
          <w:rFonts w:eastAsia="Times New Roman"/>
        </w:rPr>
        <w:t>Сомкнутость травяно-кустарничкового яруса составляет в среднем 36</w:t>
      </w:r>
      <w:r w:rsidRPr="00C313D1">
        <w:rPr>
          <w:rFonts w:eastAsia="Times New Roman"/>
          <w:bCs/>
        </w:rPr>
        <w:t xml:space="preserve">%. </w:t>
      </w:r>
      <w:r w:rsidRPr="00C313D1">
        <w:rPr>
          <w:rFonts w:eastAsia="Times New Roman"/>
        </w:rPr>
        <w:t xml:space="preserve">Основным строителем является </w:t>
      </w:r>
      <w:r w:rsidRPr="00C313D1">
        <w:rPr>
          <w:rFonts w:eastAsia="Times New Roman"/>
          <w:i/>
        </w:rPr>
        <w:t>Eriophorum vaginatum</w:t>
      </w:r>
      <w:r w:rsidRPr="00C313D1">
        <w:rPr>
          <w:rFonts w:eastAsia="Times New Roman"/>
        </w:rPr>
        <w:t xml:space="preserve"> (п.п. – 20</w:t>
      </w:r>
      <w:r w:rsidRPr="00C313D1">
        <w:rPr>
          <w:rFonts w:eastAsia="Times New Roman"/>
          <w:bCs/>
        </w:rPr>
        <w:t>%</w:t>
      </w:r>
      <w:r w:rsidRPr="00C313D1">
        <w:rPr>
          <w:rFonts w:eastAsia="Times New Roman"/>
        </w:rPr>
        <w:t>), образующая волнистый покров из плотных, иногда довольно крупных кочек. Содоминантом выступа</w:t>
      </w:r>
      <w:r w:rsidR="007335DB" w:rsidRPr="00C313D1">
        <w:rPr>
          <w:rFonts w:eastAsia="Times New Roman"/>
        </w:rPr>
        <w:t>ю</w:t>
      </w:r>
      <w:r w:rsidRPr="00C313D1">
        <w:rPr>
          <w:rFonts w:eastAsia="Times New Roman"/>
        </w:rPr>
        <w:t xml:space="preserve">т </w:t>
      </w:r>
      <w:r w:rsidR="007335DB" w:rsidRPr="00C313D1">
        <w:rPr>
          <w:rFonts w:eastAsia="Times New Roman"/>
          <w:i/>
          <w:lang w:val="en-US"/>
        </w:rPr>
        <w:t>Ledum</w:t>
      </w:r>
      <w:r w:rsidR="007335DB" w:rsidRPr="00C313D1">
        <w:rPr>
          <w:rFonts w:eastAsia="Times New Roman"/>
          <w:i/>
        </w:rPr>
        <w:t xml:space="preserve"> </w:t>
      </w:r>
      <w:r w:rsidR="007335DB" w:rsidRPr="00C313D1">
        <w:rPr>
          <w:rFonts w:eastAsia="Times New Roman"/>
          <w:i/>
          <w:lang w:val="en-US"/>
        </w:rPr>
        <w:t>palustre</w:t>
      </w:r>
      <w:r w:rsidR="007335DB" w:rsidRPr="00C313D1">
        <w:rPr>
          <w:rFonts w:eastAsia="Times New Roman"/>
        </w:rPr>
        <w:t>,</w:t>
      </w:r>
      <w:r w:rsidR="007335DB" w:rsidRPr="00C313D1">
        <w:rPr>
          <w:rFonts w:eastAsia="Times New Roman"/>
          <w:i/>
        </w:rPr>
        <w:t xml:space="preserve"> </w:t>
      </w:r>
      <w:r w:rsidRPr="00C313D1">
        <w:rPr>
          <w:rFonts w:eastAsia="Times New Roman"/>
          <w:i/>
        </w:rPr>
        <w:t xml:space="preserve">Calluna vulgaris </w:t>
      </w:r>
      <w:r w:rsidRPr="00C313D1">
        <w:rPr>
          <w:rFonts w:eastAsia="Times New Roman"/>
        </w:rPr>
        <w:t xml:space="preserve">(15%), доля других видов болотных кустарничков незначительна (3-8%). Моховой покров сплошной, сложен 3 видами сфагнов: </w:t>
      </w:r>
      <w:r w:rsidRPr="00C313D1">
        <w:rPr>
          <w:rFonts w:eastAsia="Times New Roman"/>
          <w:i/>
          <w:iCs/>
        </w:rPr>
        <w:t xml:space="preserve">Sphagnum </w:t>
      </w:r>
      <w:r w:rsidRPr="00C313D1">
        <w:rPr>
          <w:rFonts w:eastAsia="Times New Roman"/>
          <w:bCs/>
          <w:i/>
          <w:lang w:val="en-US"/>
        </w:rPr>
        <w:t>magellanicum</w:t>
      </w:r>
      <w:r w:rsidRPr="00C313D1">
        <w:rPr>
          <w:rFonts w:eastAsia="Times New Roman"/>
          <w:bCs/>
          <w:i/>
        </w:rPr>
        <w:t xml:space="preserve"> </w:t>
      </w:r>
      <w:r w:rsidRPr="00C313D1">
        <w:rPr>
          <w:rFonts w:eastAsia="Times New Roman"/>
        </w:rPr>
        <w:t>(50</w:t>
      </w:r>
      <w:r w:rsidRPr="00C313D1">
        <w:rPr>
          <w:rFonts w:eastAsia="Times New Roman"/>
          <w:bCs/>
        </w:rPr>
        <w:t>%</w:t>
      </w:r>
      <w:r w:rsidRPr="00C313D1">
        <w:rPr>
          <w:rFonts w:eastAsia="Times New Roman"/>
        </w:rPr>
        <w:t>)</w:t>
      </w:r>
      <w:r w:rsidRPr="00C313D1">
        <w:rPr>
          <w:rFonts w:eastAsia="Times New Roman"/>
          <w:i/>
          <w:iCs/>
        </w:rPr>
        <w:t xml:space="preserve">, </w:t>
      </w:r>
      <w:r w:rsidRPr="00C313D1">
        <w:rPr>
          <w:rFonts w:eastAsia="Times New Roman"/>
          <w:i/>
          <w:lang w:val="en-US"/>
        </w:rPr>
        <w:t>S</w:t>
      </w:r>
      <w:r w:rsidRPr="00C313D1">
        <w:rPr>
          <w:rFonts w:eastAsia="Times New Roman"/>
          <w:i/>
        </w:rPr>
        <w:t>.</w:t>
      </w:r>
      <w:r w:rsidRPr="00C313D1">
        <w:rPr>
          <w:rFonts w:eastAsia="Times New Roman"/>
          <w:i/>
          <w:iCs/>
        </w:rPr>
        <w:t xml:space="preserve"> angustifolium </w:t>
      </w:r>
      <w:r w:rsidRPr="00C313D1">
        <w:rPr>
          <w:rFonts w:eastAsia="Times New Roman"/>
        </w:rPr>
        <w:t>(30</w:t>
      </w:r>
      <w:r w:rsidRPr="00C313D1">
        <w:rPr>
          <w:rFonts w:eastAsia="Times New Roman"/>
          <w:bCs/>
        </w:rPr>
        <w:t>%</w:t>
      </w:r>
      <w:r w:rsidRPr="00C313D1">
        <w:rPr>
          <w:rFonts w:eastAsia="Times New Roman"/>
        </w:rPr>
        <w:t>)</w:t>
      </w:r>
      <w:r w:rsidRPr="00C313D1">
        <w:rPr>
          <w:rFonts w:eastAsia="Times New Roman"/>
          <w:bCs/>
          <w:i/>
        </w:rPr>
        <w:t>, S. fuscum</w:t>
      </w:r>
      <w:r w:rsidRPr="00C313D1">
        <w:rPr>
          <w:rFonts w:eastAsia="Times New Roman"/>
          <w:bCs/>
        </w:rPr>
        <w:t xml:space="preserve"> </w:t>
      </w:r>
      <w:r w:rsidRPr="00C313D1">
        <w:rPr>
          <w:rFonts w:eastAsia="Times New Roman"/>
        </w:rPr>
        <w:t>(20</w:t>
      </w:r>
      <w:r w:rsidRPr="00C313D1">
        <w:rPr>
          <w:rFonts w:eastAsia="Times New Roman"/>
          <w:bCs/>
        </w:rPr>
        <w:t>%</w:t>
      </w:r>
      <w:r w:rsidRPr="00C313D1">
        <w:rPr>
          <w:rFonts w:eastAsia="Times New Roman"/>
        </w:rPr>
        <w:t>)</w:t>
      </w:r>
      <w:r w:rsidR="007335DB" w:rsidRPr="00C313D1">
        <w:rPr>
          <w:rFonts w:eastAsia="Times New Roman"/>
        </w:rPr>
        <w:t xml:space="preserve">, часто присутствует </w:t>
      </w:r>
      <w:r w:rsidR="007335DB" w:rsidRPr="00C313D1">
        <w:rPr>
          <w:rFonts w:eastAsia="Times New Roman"/>
          <w:i/>
          <w:lang w:val="en-US"/>
        </w:rPr>
        <w:t>Polytrichum</w:t>
      </w:r>
      <w:r w:rsidR="007335DB" w:rsidRPr="00C313D1">
        <w:rPr>
          <w:rFonts w:eastAsia="Times New Roman"/>
          <w:i/>
        </w:rPr>
        <w:t xml:space="preserve"> </w:t>
      </w:r>
      <w:r w:rsidR="007335DB" w:rsidRPr="00C313D1">
        <w:rPr>
          <w:rFonts w:eastAsia="Times New Roman"/>
          <w:i/>
          <w:lang w:val="en-US"/>
        </w:rPr>
        <w:t>strictum</w:t>
      </w:r>
      <w:r w:rsidRPr="00C313D1">
        <w:rPr>
          <w:rFonts w:eastAsia="Times New Roman"/>
        </w:rPr>
        <w:t xml:space="preserve">. </w:t>
      </w:r>
    </w:p>
    <w:p w14:paraId="5921F9F9" w14:textId="77777777" w:rsidR="00AB5FEB" w:rsidRPr="00C313D1" w:rsidRDefault="0071576E" w:rsidP="00052896">
      <w:pPr>
        <w:spacing w:before="120"/>
        <w:ind w:firstLine="709"/>
        <w:jc w:val="both"/>
        <w:rPr>
          <w:rFonts w:eastAsia="Times New Roman"/>
        </w:rPr>
      </w:pPr>
      <w:r w:rsidRPr="00C313D1">
        <w:rPr>
          <w:b/>
          <w:color w:val="000000"/>
          <w:spacing w:val="-4"/>
        </w:rPr>
        <w:t>3. Сосн</w:t>
      </w:r>
      <w:r w:rsidR="00FB1FA3" w:rsidRPr="00C313D1">
        <w:rPr>
          <w:b/>
          <w:color w:val="000000"/>
          <w:spacing w:val="-4"/>
        </w:rPr>
        <w:t xml:space="preserve">овые и пушистоберезово-сосновые </w:t>
      </w:r>
      <w:r w:rsidRPr="00C313D1">
        <w:rPr>
          <w:b/>
          <w:color w:val="000000"/>
          <w:spacing w:val="-4"/>
        </w:rPr>
        <w:t>с неоднородным покровом: кустарничково-сфагновые кочки (</w:t>
      </w:r>
      <w:r w:rsidRPr="00C313D1">
        <w:rPr>
          <w:b/>
          <w:i/>
          <w:iCs/>
          <w:color w:val="000000"/>
          <w:spacing w:val="-4"/>
          <w:lang w:val="en-US"/>
        </w:rPr>
        <w:t>Ledum</w:t>
      </w:r>
      <w:r w:rsidRPr="00C313D1">
        <w:rPr>
          <w:b/>
          <w:i/>
          <w:iCs/>
          <w:color w:val="000000"/>
          <w:spacing w:val="-4"/>
        </w:rPr>
        <w:t xml:space="preserve"> </w:t>
      </w:r>
      <w:r w:rsidRPr="00C313D1">
        <w:rPr>
          <w:b/>
          <w:i/>
          <w:iCs/>
          <w:color w:val="000000"/>
          <w:spacing w:val="-4"/>
          <w:lang w:val="en-US"/>
        </w:rPr>
        <w:t>palustre</w:t>
      </w:r>
      <w:r w:rsidRPr="00C313D1">
        <w:rPr>
          <w:b/>
          <w:iCs/>
          <w:color w:val="000000"/>
          <w:spacing w:val="-4"/>
        </w:rPr>
        <w:t>,</w:t>
      </w:r>
      <w:r w:rsidRPr="00C313D1">
        <w:rPr>
          <w:b/>
          <w:i/>
          <w:iCs/>
          <w:color w:val="000000"/>
          <w:spacing w:val="-4"/>
        </w:rPr>
        <w:t xml:space="preserve"> Oxycoccus palustris</w:t>
      </w:r>
      <w:r w:rsidRPr="00C313D1">
        <w:rPr>
          <w:b/>
          <w:iCs/>
          <w:color w:val="000000"/>
          <w:spacing w:val="-4"/>
        </w:rPr>
        <w:t>,</w:t>
      </w:r>
      <w:r w:rsidRPr="00C313D1">
        <w:rPr>
          <w:b/>
          <w:i/>
          <w:iCs/>
          <w:color w:val="000000"/>
          <w:spacing w:val="-4"/>
        </w:rPr>
        <w:t xml:space="preserve"> Sphagnum </w:t>
      </w:r>
      <w:r w:rsidRPr="00C313D1">
        <w:rPr>
          <w:b/>
          <w:i/>
          <w:iCs/>
          <w:color w:val="000000"/>
          <w:spacing w:val="-4"/>
          <w:lang w:val="en-US"/>
        </w:rPr>
        <w:t>magellanicum</w:t>
      </w:r>
      <w:r w:rsidRPr="00C313D1">
        <w:rPr>
          <w:b/>
          <w:iCs/>
          <w:color w:val="000000"/>
          <w:spacing w:val="-4"/>
        </w:rPr>
        <w:t xml:space="preserve">) и </w:t>
      </w:r>
      <w:r w:rsidRPr="00C313D1">
        <w:rPr>
          <w:b/>
          <w:color w:val="000000"/>
          <w:spacing w:val="-4"/>
        </w:rPr>
        <w:t xml:space="preserve">осоково-пушицево-сфагновые межкочья </w:t>
      </w:r>
      <w:r w:rsidRPr="00C313D1">
        <w:rPr>
          <w:b/>
          <w:iCs/>
          <w:color w:val="000000"/>
          <w:spacing w:val="-4"/>
        </w:rPr>
        <w:t>(</w:t>
      </w:r>
      <w:r w:rsidRPr="00C313D1">
        <w:rPr>
          <w:b/>
          <w:i/>
          <w:color w:val="000000"/>
          <w:spacing w:val="-4"/>
        </w:rPr>
        <w:t>Carex lasiocarpa</w:t>
      </w:r>
      <w:r w:rsidRPr="00C313D1">
        <w:rPr>
          <w:b/>
          <w:color w:val="000000"/>
          <w:spacing w:val="-4"/>
        </w:rPr>
        <w:t>,</w:t>
      </w:r>
      <w:r w:rsidRPr="00C313D1">
        <w:rPr>
          <w:b/>
          <w:i/>
          <w:color w:val="000000"/>
          <w:spacing w:val="-4"/>
        </w:rPr>
        <w:t xml:space="preserve"> </w:t>
      </w:r>
      <w:r w:rsidRPr="00C313D1">
        <w:rPr>
          <w:b/>
          <w:i/>
          <w:color w:val="000000"/>
          <w:spacing w:val="-4"/>
          <w:lang w:val="en-US"/>
        </w:rPr>
        <w:t>C</w:t>
      </w:r>
      <w:r w:rsidRPr="00C313D1">
        <w:rPr>
          <w:b/>
          <w:i/>
          <w:color w:val="000000"/>
          <w:spacing w:val="-4"/>
        </w:rPr>
        <w:t xml:space="preserve">. </w:t>
      </w:r>
      <w:r w:rsidRPr="00C313D1">
        <w:rPr>
          <w:b/>
          <w:i/>
          <w:color w:val="000000"/>
          <w:spacing w:val="-4"/>
          <w:lang w:val="en-US"/>
        </w:rPr>
        <w:t>nigra</w:t>
      </w:r>
      <w:r w:rsidRPr="00C313D1">
        <w:rPr>
          <w:b/>
          <w:color w:val="000000"/>
          <w:spacing w:val="-4"/>
        </w:rPr>
        <w:t xml:space="preserve">, </w:t>
      </w:r>
      <w:r w:rsidRPr="00C313D1">
        <w:rPr>
          <w:b/>
          <w:i/>
          <w:color w:val="000000"/>
          <w:spacing w:val="-4"/>
          <w:lang w:val="en-US"/>
        </w:rPr>
        <w:t>C</w:t>
      </w:r>
      <w:r w:rsidRPr="00C313D1">
        <w:rPr>
          <w:b/>
          <w:i/>
          <w:color w:val="000000"/>
          <w:spacing w:val="-4"/>
        </w:rPr>
        <w:t xml:space="preserve">. </w:t>
      </w:r>
      <w:r w:rsidRPr="00C313D1">
        <w:rPr>
          <w:b/>
          <w:i/>
          <w:color w:val="000000"/>
          <w:spacing w:val="-4"/>
          <w:lang w:val="en-US"/>
        </w:rPr>
        <w:t>rostrata</w:t>
      </w:r>
      <w:r w:rsidRPr="00C313D1">
        <w:rPr>
          <w:b/>
          <w:color w:val="000000"/>
          <w:spacing w:val="-4"/>
        </w:rPr>
        <w:t xml:space="preserve">, </w:t>
      </w:r>
      <w:r w:rsidRPr="00C313D1">
        <w:rPr>
          <w:b/>
          <w:i/>
          <w:color w:val="000000"/>
          <w:spacing w:val="-4"/>
          <w:lang w:val="en-US"/>
        </w:rPr>
        <w:t>Eriophorum</w:t>
      </w:r>
      <w:r w:rsidRPr="00C313D1">
        <w:rPr>
          <w:b/>
          <w:i/>
          <w:color w:val="000000"/>
          <w:spacing w:val="-4"/>
        </w:rPr>
        <w:t xml:space="preserve"> </w:t>
      </w:r>
      <w:r w:rsidRPr="00C313D1">
        <w:rPr>
          <w:b/>
          <w:i/>
          <w:color w:val="000000"/>
          <w:spacing w:val="-4"/>
          <w:lang w:val="en-US"/>
        </w:rPr>
        <w:t>vaginatum</w:t>
      </w:r>
      <w:r w:rsidRPr="00C313D1">
        <w:rPr>
          <w:b/>
          <w:color w:val="000000"/>
          <w:spacing w:val="-4"/>
        </w:rPr>
        <w:t xml:space="preserve">, </w:t>
      </w:r>
      <w:r w:rsidRPr="00C313D1">
        <w:rPr>
          <w:b/>
          <w:i/>
          <w:iCs/>
          <w:color w:val="000000"/>
          <w:spacing w:val="-4"/>
        </w:rPr>
        <w:t xml:space="preserve">Sphagnum </w:t>
      </w:r>
      <w:r w:rsidRPr="00C313D1">
        <w:rPr>
          <w:b/>
          <w:i/>
          <w:iCs/>
          <w:color w:val="000000"/>
          <w:spacing w:val="-4"/>
          <w:lang w:val="en-US"/>
        </w:rPr>
        <w:t>angustifolium</w:t>
      </w:r>
      <w:r w:rsidRPr="00C313D1">
        <w:rPr>
          <w:b/>
          <w:iCs/>
          <w:color w:val="000000"/>
          <w:spacing w:val="-4"/>
        </w:rPr>
        <w:t>,</w:t>
      </w:r>
      <w:r w:rsidRPr="00C313D1">
        <w:rPr>
          <w:b/>
          <w:i/>
          <w:iCs/>
          <w:color w:val="000000"/>
          <w:spacing w:val="-4"/>
        </w:rPr>
        <w:t xml:space="preserve"> </w:t>
      </w:r>
      <w:r w:rsidRPr="00C313D1">
        <w:rPr>
          <w:b/>
          <w:i/>
          <w:iCs/>
          <w:color w:val="000000"/>
          <w:spacing w:val="-4"/>
          <w:lang w:val="en-US"/>
        </w:rPr>
        <w:t>Sph</w:t>
      </w:r>
      <w:r w:rsidRPr="00C313D1">
        <w:rPr>
          <w:b/>
          <w:i/>
          <w:iCs/>
          <w:color w:val="000000"/>
          <w:spacing w:val="-4"/>
        </w:rPr>
        <w:t>. fallax</w:t>
      </w:r>
      <w:r w:rsidRPr="00C313D1">
        <w:rPr>
          <w:b/>
          <w:iCs/>
          <w:color w:val="000000"/>
          <w:spacing w:val="-4"/>
        </w:rPr>
        <w:t>,</w:t>
      </w:r>
      <w:r w:rsidRPr="00C313D1">
        <w:rPr>
          <w:b/>
          <w:i/>
          <w:iCs/>
          <w:color w:val="000000"/>
          <w:spacing w:val="-4"/>
        </w:rPr>
        <w:t xml:space="preserve"> </w:t>
      </w:r>
      <w:r w:rsidRPr="00C313D1">
        <w:rPr>
          <w:b/>
          <w:i/>
          <w:iCs/>
          <w:color w:val="000000"/>
          <w:spacing w:val="-4"/>
          <w:lang w:val="en-US"/>
        </w:rPr>
        <w:t>Sph</w:t>
      </w:r>
      <w:r w:rsidRPr="00C313D1">
        <w:rPr>
          <w:b/>
          <w:i/>
          <w:iCs/>
          <w:color w:val="000000"/>
          <w:spacing w:val="-4"/>
        </w:rPr>
        <w:t xml:space="preserve">. </w:t>
      </w:r>
      <w:r w:rsidRPr="00C313D1">
        <w:rPr>
          <w:b/>
          <w:i/>
          <w:iCs/>
          <w:color w:val="000000"/>
          <w:spacing w:val="-4"/>
          <w:lang w:val="en-US"/>
        </w:rPr>
        <w:t>magellanicum</w:t>
      </w:r>
      <w:r w:rsidRPr="00C313D1">
        <w:rPr>
          <w:b/>
          <w:iCs/>
          <w:color w:val="000000"/>
          <w:spacing w:val="-4"/>
        </w:rPr>
        <w:t>) болотные леса</w:t>
      </w:r>
      <w:r w:rsidRPr="00C313D1">
        <w:rPr>
          <w:iCs/>
          <w:color w:val="000000"/>
          <w:spacing w:val="-4"/>
        </w:rPr>
        <w:t xml:space="preserve"> слабо представлены на территории болота и занимают 2,4 га или 0,3%. Был найден лишь небольшой участок в южной части болота </w:t>
      </w:r>
      <w:r w:rsidRPr="00C313D1">
        <w:rPr>
          <w:rFonts w:eastAsia="Courier New"/>
          <w:color w:val="000000"/>
          <w:spacing w:val="-4"/>
        </w:rPr>
        <w:t xml:space="preserve">(см. рисунок </w:t>
      </w:r>
      <w:r w:rsidR="007779FB" w:rsidRPr="00C313D1">
        <w:rPr>
          <w:rFonts w:eastAsia="Courier New"/>
          <w:color w:val="000000"/>
          <w:spacing w:val="-4"/>
        </w:rPr>
        <w:t>3.</w:t>
      </w:r>
      <w:r w:rsidR="00FB1FA3" w:rsidRPr="00C313D1">
        <w:rPr>
          <w:rFonts w:eastAsia="Courier New"/>
          <w:color w:val="000000"/>
          <w:spacing w:val="-4"/>
        </w:rPr>
        <w:t>4</w:t>
      </w:r>
      <w:r w:rsidRPr="00C313D1">
        <w:rPr>
          <w:rFonts w:eastAsia="Courier New"/>
          <w:color w:val="000000"/>
          <w:spacing w:val="-4"/>
        </w:rPr>
        <w:t>).</w:t>
      </w:r>
      <w:r w:rsidR="00FB1FA3" w:rsidRPr="00C313D1">
        <w:rPr>
          <w:rFonts w:eastAsia="Courier New"/>
          <w:color w:val="000000"/>
          <w:spacing w:val="-4"/>
        </w:rPr>
        <w:t xml:space="preserve"> </w:t>
      </w:r>
      <w:r w:rsidR="00AB5FEB" w:rsidRPr="00C313D1">
        <w:rPr>
          <w:rFonts w:eastAsia="Times New Roman"/>
        </w:rPr>
        <w:t xml:space="preserve">Фитоценозы формируются на торфяно-болотных почвах (средняя мощность торфа </w:t>
      </w:r>
      <w:r w:rsidRPr="00C313D1">
        <w:rPr>
          <w:rFonts w:eastAsia="Times New Roman"/>
        </w:rPr>
        <w:t>0,5-1,5</w:t>
      </w:r>
      <w:r w:rsidR="00AB5FEB" w:rsidRPr="00C313D1">
        <w:rPr>
          <w:rFonts w:eastAsia="Times New Roman"/>
        </w:rPr>
        <w:t xml:space="preserve"> м) со слабопроточными и даже застойными водами. Верхний слой торфяной залежи представлен пушицево-сфагновым слаборазложившемся торфом, ниже залегает осоково-пушицево-сфагновый торф. </w:t>
      </w:r>
    </w:p>
    <w:p w14:paraId="077FA9DD" w14:textId="77777777" w:rsidR="00AB5FEB" w:rsidRPr="00C313D1" w:rsidRDefault="00AB5FEB" w:rsidP="00AB5FEB">
      <w:pPr>
        <w:tabs>
          <w:tab w:val="left" w:pos="981"/>
        </w:tabs>
        <w:ind w:firstLine="709"/>
        <w:jc w:val="both"/>
        <w:rPr>
          <w:rFonts w:eastAsia="Times New Roman"/>
        </w:rPr>
      </w:pPr>
      <w:r w:rsidRPr="00C313D1">
        <w:rPr>
          <w:rFonts w:eastAsia="Times New Roman"/>
        </w:rPr>
        <w:t xml:space="preserve">Основным доминантом фитоценозов является сосна, в качестве примеси (до 20%) выступает береза пушистая. Бонитет насаждений очень низкий – </w:t>
      </w:r>
      <w:r w:rsidRPr="00C313D1">
        <w:rPr>
          <w:rFonts w:eastAsia="Times New Roman"/>
          <w:lang w:val="en-US"/>
        </w:rPr>
        <w:t>V</w:t>
      </w:r>
      <w:r w:rsidRPr="00C313D1">
        <w:rPr>
          <w:rFonts w:eastAsia="Times New Roman"/>
        </w:rPr>
        <w:t>–</w:t>
      </w:r>
      <w:r w:rsidRPr="00C313D1">
        <w:rPr>
          <w:rFonts w:eastAsia="Times New Roman"/>
          <w:lang w:val="en-US"/>
        </w:rPr>
        <w:t>V</w:t>
      </w:r>
      <w:r w:rsidRPr="00C313D1">
        <w:rPr>
          <w:rFonts w:eastAsia="Times New Roman"/>
          <w:vertAlign w:val="superscript"/>
        </w:rPr>
        <w:t>б</w:t>
      </w:r>
      <w:r w:rsidRPr="00C313D1">
        <w:rPr>
          <w:rFonts w:eastAsia="Times New Roman"/>
        </w:rPr>
        <w:t xml:space="preserve"> классы, высота (в возрасте 80-100 лет) – 5-9 м, запас – 30-80 м</w:t>
      </w:r>
      <w:r w:rsidRPr="00C313D1">
        <w:rPr>
          <w:rFonts w:eastAsia="Times New Roman"/>
          <w:vertAlign w:val="superscript"/>
        </w:rPr>
        <w:t>3</w:t>
      </w:r>
      <w:r w:rsidRPr="00C313D1">
        <w:rPr>
          <w:rFonts w:eastAsia="Times New Roman"/>
        </w:rPr>
        <w:t>/га, при среднегодовом приросте 0.3-1 м</w:t>
      </w:r>
      <w:r w:rsidRPr="00C313D1">
        <w:rPr>
          <w:rFonts w:eastAsia="Times New Roman"/>
          <w:vertAlign w:val="superscript"/>
        </w:rPr>
        <w:t>3</w:t>
      </w:r>
      <w:r w:rsidRPr="00C313D1">
        <w:rPr>
          <w:rFonts w:eastAsia="Times New Roman"/>
        </w:rPr>
        <w:t>/га. Ярус подлеска не выражен. Из кустарников постоянно встречаются некоторые виды ив (</w:t>
      </w:r>
      <w:r w:rsidRPr="00C313D1">
        <w:rPr>
          <w:rFonts w:eastAsia="Times New Roman"/>
          <w:i/>
          <w:iCs/>
        </w:rPr>
        <w:t>Salix cinerea</w:t>
      </w:r>
      <w:r w:rsidRPr="00C313D1">
        <w:rPr>
          <w:rFonts w:eastAsia="Times New Roman"/>
        </w:rPr>
        <w:t xml:space="preserve">, </w:t>
      </w:r>
      <w:r w:rsidRPr="00C313D1">
        <w:rPr>
          <w:rFonts w:eastAsia="Times New Roman"/>
          <w:i/>
          <w:iCs/>
        </w:rPr>
        <w:t>S. aurita</w:t>
      </w:r>
      <w:r w:rsidRPr="00C313D1">
        <w:rPr>
          <w:rFonts w:eastAsia="Times New Roman"/>
        </w:rPr>
        <w:t xml:space="preserve">, </w:t>
      </w:r>
      <w:r w:rsidRPr="00C313D1">
        <w:rPr>
          <w:rFonts w:eastAsia="Times New Roman"/>
          <w:i/>
          <w:iCs/>
        </w:rPr>
        <w:t>S. myrsinifolia</w:t>
      </w:r>
      <w:r w:rsidRPr="00C313D1">
        <w:rPr>
          <w:rFonts w:eastAsia="Times New Roman"/>
        </w:rPr>
        <w:t xml:space="preserve"> и др.). В травяно-кустарничковом ярусе основной фон образуют осока волосистоплодная (</w:t>
      </w:r>
      <w:r w:rsidRPr="00C313D1">
        <w:rPr>
          <w:rFonts w:eastAsia="Times New Roman"/>
          <w:i/>
        </w:rPr>
        <w:t>Carex lasiocarpa</w:t>
      </w:r>
      <w:r w:rsidRPr="00C313D1">
        <w:rPr>
          <w:rFonts w:eastAsia="Times New Roman"/>
        </w:rPr>
        <w:t>)</w:t>
      </w:r>
      <w:r w:rsidR="007335DB" w:rsidRPr="00C313D1">
        <w:rPr>
          <w:rFonts w:eastAsia="Times New Roman"/>
        </w:rPr>
        <w:t>, часто вместе с осокой черной и вздутой (</w:t>
      </w:r>
      <w:r w:rsidR="007335DB" w:rsidRPr="00C313D1">
        <w:rPr>
          <w:rFonts w:eastAsia="Times New Roman"/>
          <w:i/>
        </w:rPr>
        <w:t>Carex</w:t>
      </w:r>
      <w:r w:rsidR="007335DB" w:rsidRPr="00C313D1">
        <w:rPr>
          <w:i/>
          <w:color w:val="000000"/>
          <w:spacing w:val="-4"/>
        </w:rPr>
        <w:t xml:space="preserve"> </w:t>
      </w:r>
      <w:r w:rsidR="007335DB" w:rsidRPr="00C313D1">
        <w:rPr>
          <w:i/>
          <w:color w:val="000000"/>
          <w:spacing w:val="-4"/>
          <w:lang w:val="en-US"/>
        </w:rPr>
        <w:t>nigra</w:t>
      </w:r>
      <w:r w:rsidR="007335DB" w:rsidRPr="00C313D1">
        <w:rPr>
          <w:color w:val="000000"/>
          <w:spacing w:val="-4"/>
        </w:rPr>
        <w:t xml:space="preserve">, </w:t>
      </w:r>
      <w:r w:rsidR="007335DB" w:rsidRPr="00C313D1">
        <w:rPr>
          <w:i/>
          <w:color w:val="000000"/>
          <w:spacing w:val="-4"/>
          <w:lang w:val="en-US"/>
        </w:rPr>
        <w:t>C</w:t>
      </w:r>
      <w:r w:rsidR="007335DB" w:rsidRPr="00C313D1">
        <w:rPr>
          <w:i/>
          <w:color w:val="000000"/>
          <w:spacing w:val="-4"/>
        </w:rPr>
        <w:t xml:space="preserve">. </w:t>
      </w:r>
      <w:r w:rsidR="007335DB" w:rsidRPr="00C313D1">
        <w:rPr>
          <w:i/>
          <w:color w:val="000000"/>
          <w:spacing w:val="-4"/>
          <w:lang w:val="en-US"/>
        </w:rPr>
        <w:t>rostrata</w:t>
      </w:r>
      <w:r w:rsidR="007335DB" w:rsidRPr="00C313D1">
        <w:rPr>
          <w:rFonts w:eastAsia="Times New Roman"/>
        </w:rPr>
        <w:t>)</w:t>
      </w:r>
      <w:r w:rsidRPr="00C313D1">
        <w:rPr>
          <w:rFonts w:eastAsia="Times New Roman"/>
        </w:rPr>
        <w:t xml:space="preserve">, </w:t>
      </w:r>
      <w:r w:rsidR="007335DB" w:rsidRPr="00C313D1">
        <w:rPr>
          <w:rFonts w:eastAsia="Times New Roman"/>
        </w:rPr>
        <w:t xml:space="preserve">а также </w:t>
      </w:r>
      <w:r w:rsidRPr="00C313D1">
        <w:rPr>
          <w:rFonts w:eastAsia="Times New Roman"/>
        </w:rPr>
        <w:t>пушица влагалищная и болотные кустарнички – голубика, клюква болотная, багульник. В сложении живого напочвенного покрова также участвует разнотравье – вахта трехлистная</w:t>
      </w:r>
      <w:r w:rsidR="007335DB" w:rsidRPr="00C313D1">
        <w:rPr>
          <w:rFonts w:eastAsia="Times New Roman"/>
        </w:rPr>
        <w:t xml:space="preserve"> (</w:t>
      </w:r>
      <w:r w:rsidR="007335DB" w:rsidRPr="00C313D1">
        <w:rPr>
          <w:i/>
        </w:rPr>
        <w:t>Menyanthes trifoliata</w:t>
      </w:r>
      <w:r w:rsidR="007335DB" w:rsidRPr="00C313D1">
        <w:rPr>
          <w:rFonts w:eastAsia="Times New Roman"/>
        </w:rPr>
        <w:t>)</w:t>
      </w:r>
      <w:r w:rsidRPr="00C313D1">
        <w:rPr>
          <w:rFonts w:eastAsia="Times New Roman"/>
        </w:rPr>
        <w:t>, сабельник болотный (</w:t>
      </w:r>
      <w:r w:rsidRPr="00C313D1">
        <w:rPr>
          <w:rFonts w:eastAsia="Times New Roman"/>
          <w:i/>
        </w:rPr>
        <w:t>Comarum palustre</w:t>
      </w:r>
      <w:r w:rsidRPr="00C313D1">
        <w:rPr>
          <w:rFonts w:eastAsia="Times New Roman"/>
        </w:rPr>
        <w:t>), тростник обыкновенный</w:t>
      </w:r>
      <w:r w:rsidR="007335DB" w:rsidRPr="00C313D1">
        <w:rPr>
          <w:rFonts w:eastAsia="Times New Roman"/>
        </w:rPr>
        <w:t xml:space="preserve"> (</w:t>
      </w:r>
      <w:r w:rsidR="007335DB" w:rsidRPr="00C313D1">
        <w:rPr>
          <w:i/>
        </w:rPr>
        <w:t>Phragmites australis</w:t>
      </w:r>
      <w:r w:rsidR="007335DB" w:rsidRPr="00C313D1">
        <w:rPr>
          <w:rFonts w:eastAsia="Times New Roman"/>
        </w:rPr>
        <w:t>)</w:t>
      </w:r>
      <w:r w:rsidRPr="00C313D1">
        <w:rPr>
          <w:rFonts w:eastAsia="Times New Roman"/>
        </w:rPr>
        <w:t>, молиния</w:t>
      </w:r>
      <w:r w:rsidR="007335DB" w:rsidRPr="00C313D1">
        <w:rPr>
          <w:rFonts w:eastAsia="Times New Roman"/>
        </w:rPr>
        <w:t xml:space="preserve"> (</w:t>
      </w:r>
      <w:r w:rsidR="007335DB" w:rsidRPr="00C313D1">
        <w:rPr>
          <w:rFonts w:eastAsia="Times New Roman"/>
          <w:i/>
        </w:rPr>
        <w:t>Molinia caerulea</w:t>
      </w:r>
      <w:r w:rsidR="007335DB" w:rsidRPr="00C313D1">
        <w:rPr>
          <w:rFonts w:eastAsia="Times New Roman"/>
        </w:rPr>
        <w:t>)</w:t>
      </w:r>
      <w:r w:rsidRPr="00C313D1">
        <w:rPr>
          <w:rFonts w:eastAsia="Times New Roman"/>
        </w:rPr>
        <w:t xml:space="preserve"> и некоторые другие виды. В моховом ярусе сплошной покров образуют сфагны (5-7 видов); основные доминанты в межкочечных пространствах и на невысоких кочках – </w:t>
      </w:r>
      <w:r w:rsidRPr="00C313D1">
        <w:rPr>
          <w:rFonts w:eastAsia="Times New Roman"/>
          <w:i/>
          <w:iCs/>
          <w:lang w:val="en-US"/>
        </w:rPr>
        <w:t>Sphagnum</w:t>
      </w:r>
      <w:r w:rsidRPr="00C313D1">
        <w:rPr>
          <w:rFonts w:eastAsia="Times New Roman"/>
          <w:i/>
          <w:iCs/>
        </w:rPr>
        <w:t xml:space="preserve"> </w:t>
      </w:r>
      <w:r w:rsidRPr="00C313D1">
        <w:rPr>
          <w:rFonts w:eastAsia="Times New Roman"/>
          <w:i/>
          <w:iCs/>
          <w:lang w:val="en-US"/>
        </w:rPr>
        <w:t>fallax</w:t>
      </w:r>
      <w:r w:rsidRPr="00C313D1">
        <w:rPr>
          <w:rFonts w:eastAsia="Times New Roman"/>
          <w:i/>
          <w:iCs/>
        </w:rPr>
        <w:t>,</w:t>
      </w:r>
      <w:r w:rsidRPr="00C313D1">
        <w:rPr>
          <w:rFonts w:eastAsia="Times New Roman"/>
        </w:rPr>
        <w:t xml:space="preserve"> на более крупных кочках произрастают </w:t>
      </w:r>
      <w:r w:rsidRPr="00C313D1">
        <w:rPr>
          <w:rFonts w:eastAsia="Times New Roman"/>
          <w:i/>
          <w:iCs/>
          <w:lang w:val="en-US"/>
        </w:rPr>
        <w:t>S</w:t>
      </w:r>
      <w:r w:rsidRPr="00C313D1">
        <w:rPr>
          <w:rFonts w:eastAsia="Times New Roman"/>
          <w:i/>
          <w:iCs/>
        </w:rPr>
        <w:t>.</w:t>
      </w:r>
      <w:r w:rsidRPr="00C313D1">
        <w:rPr>
          <w:rFonts w:eastAsia="Times New Roman"/>
          <w:bCs/>
          <w:i/>
          <w:color w:val="000000"/>
        </w:rPr>
        <w:t xml:space="preserve"> </w:t>
      </w:r>
      <w:r w:rsidRPr="00C313D1">
        <w:rPr>
          <w:rFonts w:eastAsia="Times New Roman"/>
          <w:bCs/>
          <w:i/>
          <w:color w:val="000000"/>
          <w:lang w:val="fr-FR"/>
        </w:rPr>
        <w:t>angustifolium</w:t>
      </w:r>
      <w:r w:rsidRPr="00C313D1">
        <w:rPr>
          <w:rFonts w:eastAsia="Times New Roman"/>
          <w:bCs/>
          <w:i/>
          <w:color w:val="000000"/>
        </w:rPr>
        <w:t xml:space="preserve">, </w:t>
      </w:r>
      <w:r w:rsidRPr="00C313D1">
        <w:rPr>
          <w:rFonts w:eastAsia="Times New Roman"/>
          <w:i/>
          <w:iCs/>
          <w:lang w:val="en-US"/>
        </w:rPr>
        <w:t>S</w:t>
      </w:r>
      <w:r w:rsidRPr="00C313D1">
        <w:rPr>
          <w:rFonts w:eastAsia="Times New Roman"/>
          <w:i/>
          <w:iCs/>
        </w:rPr>
        <w:t xml:space="preserve">. </w:t>
      </w:r>
      <w:r w:rsidRPr="00C313D1">
        <w:rPr>
          <w:rFonts w:eastAsia="Times New Roman"/>
          <w:i/>
          <w:iCs/>
          <w:lang w:val="en-US"/>
        </w:rPr>
        <w:t>magellanicum</w:t>
      </w:r>
      <w:r w:rsidR="007335DB" w:rsidRPr="00C313D1">
        <w:rPr>
          <w:rFonts w:eastAsia="Times New Roman"/>
          <w:iCs/>
        </w:rPr>
        <w:t xml:space="preserve"> часто с </w:t>
      </w:r>
      <w:r w:rsidRPr="00C313D1">
        <w:rPr>
          <w:rFonts w:eastAsia="Times New Roman"/>
          <w:i/>
          <w:iCs/>
          <w:lang w:val="en-US"/>
        </w:rPr>
        <w:t>Pleurozium</w:t>
      </w:r>
      <w:r w:rsidRPr="00C313D1">
        <w:rPr>
          <w:rFonts w:eastAsia="Times New Roman"/>
          <w:i/>
          <w:iCs/>
        </w:rPr>
        <w:t xml:space="preserve"> </w:t>
      </w:r>
      <w:r w:rsidRPr="00C313D1">
        <w:rPr>
          <w:rFonts w:eastAsia="Times New Roman"/>
          <w:i/>
          <w:iCs/>
          <w:lang w:val="en-US"/>
        </w:rPr>
        <w:t>schreberi</w:t>
      </w:r>
      <w:r w:rsidRPr="00C313D1">
        <w:rPr>
          <w:rFonts w:eastAsia="Times New Roman"/>
          <w:i/>
          <w:iCs/>
        </w:rPr>
        <w:t xml:space="preserve">, </w:t>
      </w:r>
      <w:r w:rsidRPr="00C313D1">
        <w:rPr>
          <w:rFonts w:eastAsia="Times New Roman"/>
          <w:i/>
          <w:iCs/>
          <w:lang w:val="en-US"/>
        </w:rPr>
        <w:t>Polytrichum</w:t>
      </w:r>
      <w:r w:rsidRPr="00C313D1">
        <w:rPr>
          <w:rFonts w:eastAsia="Times New Roman"/>
          <w:i/>
          <w:iCs/>
        </w:rPr>
        <w:t xml:space="preserve"> </w:t>
      </w:r>
      <w:r w:rsidRPr="00C313D1">
        <w:rPr>
          <w:rFonts w:eastAsia="Times New Roman"/>
          <w:i/>
          <w:iCs/>
          <w:lang w:val="en-US"/>
        </w:rPr>
        <w:t>strictum</w:t>
      </w:r>
      <w:r w:rsidRPr="00C313D1">
        <w:rPr>
          <w:rFonts w:eastAsia="Times New Roman"/>
          <w:i/>
          <w:iCs/>
        </w:rPr>
        <w:t xml:space="preserve">, </w:t>
      </w:r>
      <w:r w:rsidRPr="00C313D1">
        <w:rPr>
          <w:rFonts w:eastAsia="Times New Roman"/>
          <w:iCs/>
        </w:rPr>
        <w:t>иногда</w:t>
      </w:r>
      <w:r w:rsidRPr="00C313D1">
        <w:rPr>
          <w:rFonts w:eastAsia="Times New Roman"/>
          <w:i/>
          <w:iCs/>
        </w:rPr>
        <w:t xml:space="preserve"> </w:t>
      </w:r>
      <w:r w:rsidRPr="00C313D1">
        <w:rPr>
          <w:rFonts w:eastAsia="Times New Roman"/>
          <w:i/>
          <w:iCs/>
          <w:lang w:val="en-US"/>
        </w:rPr>
        <w:t>P</w:t>
      </w:r>
      <w:r w:rsidRPr="00C313D1">
        <w:rPr>
          <w:rFonts w:eastAsia="Times New Roman"/>
          <w:i/>
          <w:iCs/>
        </w:rPr>
        <w:t xml:space="preserve">. </w:t>
      </w:r>
      <w:r w:rsidRPr="00C313D1">
        <w:rPr>
          <w:rFonts w:eastAsia="Times New Roman"/>
          <w:i/>
          <w:iCs/>
          <w:lang w:val="en-US"/>
        </w:rPr>
        <w:t>commune</w:t>
      </w:r>
      <w:r w:rsidRPr="00C313D1">
        <w:rPr>
          <w:rFonts w:eastAsia="Times New Roman"/>
          <w:i/>
          <w:iCs/>
        </w:rPr>
        <w:t xml:space="preserve">. </w:t>
      </w:r>
    </w:p>
    <w:p w14:paraId="47A4460C" w14:textId="77777777" w:rsidR="00C55DAE" w:rsidRPr="00C313D1" w:rsidRDefault="007335DB" w:rsidP="00052896">
      <w:pPr>
        <w:spacing w:before="120"/>
        <w:ind w:firstLine="709"/>
        <w:jc w:val="both"/>
      </w:pPr>
      <w:r w:rsidRPr="00C313D1">
        <w:rPr>
          <w:b/>
        </w:rPr>
        <w:t xml:space="preserve">Лиственные болотные леса </w:t>
      </w:r>
      <w:r w:rsidRPr="00C313D1">
        <w:t>занимают 2,8% или 22,6 га территории болота и представлены, в основном, одним таксоном.</w:t>
      </w:r>
    </w:p>
    <w:p w14:paraId="04200E22" w14:textId="77777777" w:rsidR="00153F9F" w:rsidRPr="00C313D1" w:rsidRDefault="007335DB" w:rsidP="00052896">
      <w:pPr>
        <w:tabs>
          <w:tab w:val="left" w:pos="540"/>
        </w:tabs>
        <w:spacing w:before="120"/>
        <w:ind w:firstLine="709"/>
        <w:jc w:val="both"/>
        <w:rPr>
          <w:rFonts w:eastAsia="Times New Roman"/>
          <w:iCs/>
        </w:rPr>
      </w:pPr>
      <w:r w:rsidRPr="00C313D1">
        <w:rPr>
          <w:b/>
          <w:spacing w:val="-4"/>
          <w:lang w:val="be-BY"/>
        </w:rPr>
        <w:t xml:space="preserve">4. Пушистоберезовые и черноольхово-пушистоберезовые гигрофитнотравяно-осоковые </w:t>
      </w:r>
      <w:r w:rsidRPr="00C313D1">
        <w:rPr>
          <w:b/>
          <w:iCs/>
          <w:spacing w:val="-4"/>
          <w:lang w:val="be-BY"/>
        </w:rPr>
        <w:t>(,</w:t>
      </w:r>
      <w:r w:rsidRPr="00C313D1">
        <w:rPr>
          <w:b/>
          <w:i/>
          <w:iCs/>
          <w:spacing w:val="-4"/>
          <w:lang w:val="be-BY"/>
        </w:rPr>
        <w:t xml:space="preserve"> </w:t>
      </w:r>
      <w:r w:rsidRPr="00C313D1">
        <w:rPr>
          <w:b/>
          <w:i/>
          <w:iCs/>
          <w:spacing w:val="-4"/>
          <w:lang w:val="en-US"/>
        </w:rPr>
        <w:t>Carex</w:t>
      </w:r>
      <w:r w:rsidRPr="00C313D1">
        <w:rPr>
          <w:b/>
          <w:i/>
          <w:iCs/>
          <w:spacing w:val="-4"/>
          <w:lang w:val="be-BY"/>
        </w:rPr>
        <w:t xml:space="preserve"> </w:t>
      </w:r>
      <w:r w:rsidRPr="00C313D1">
        <w:rPr>
          <w:b/>
          <w:i/>
          <w:iCs/>
          <w:spacing w:val="-4"/>
        </w:rPr>
        <w:t>acutiformis</w:t>
      </w:r>
      <w:r w:rsidRPr="00C313D1">
        <w:rPr>
          <w:b/>
          <w:iCs/>
          <w:spacing w:val="-4"/>
          <w:lang w:val="be-BY"/>
        </w:rPr>
        <w:t>,</w:t>
      </w:r>
      <w:r w:rsidRPr="00C313D1">
        <w:rPr>
          <w:b/>
          <w:i/>
          <w:iCs/>
          <w:spacing w:val="-4"/>
          <w:lang w:val="be-BY"/>
        </w:rPr>
        <w:t xml:space="preserve"> </w:t>
      </w:r>
      <w:r w:rsidRPr="00C313D1">
        <w:rPr>
          <w:b/>
          <w:i/>
          <w:iCs/>
          <w:spacing w:val="-4"/>
          <w:lang w:val="en-US"/>
        </w:rPr>
        <w:t>C</w:t>
      </w:r>
      <w:r w:rsidRPr="00C313D1">
        <w:rPr>
          <w:b/>
          <w:i/>
          <w:iCs/>
          <w:spacing w:val="-4"/>
          <w:lang w:val="be-BY"/>
        </w:rPr>
        <w:t xml:space="preserve">. </w:t>
      </w:r>
      <w:r w:rsidRPr="00C313D1">
        <w:rPr>
          <w:b/>
          <w:i/>
          <w:iCs/>
          <w:spacing w:val="-4"/>
          <w:lang w:val="en-US"/>
        </w:rPr>
        <w:t>appropinquata</w:t>
      </w:r>
      <w:r w:rsidRPr="00C313D1">
        <w:rPr>
          <w:b/>
          <w:iCs/>
          <w:spacing w:val="-4"/>
          <w:lang w:val="be-BY"/>
        </w:rPr>
        <w:t xml:space="preserve">, </w:t>
      </w:r>
      <w:r w:rsidRPr="00C313D1">
        <w:rPr>
          <w:b/>
          <w:i/>
          <w:iCs/>
          <w:spacing w:val="-4"/>
        </w:rPr>
        <w:t>C</w:t>
      </w:r>
      <w:r w:rsidRPr="00C313D1">
        <w:rPr>
          <w:b/>
          <w:i/>
          <w:iCs/>
          <w:spacing w:val="-4"/>
          <w:lang w:val="be-BY"/>
        </w:rPr>
        <w:t xml:space="preserve">. </w:t>
      </w:r>
      <w:r w:rsidRPr="00C313D1">
        <w:rPr>
          <w:b/>
          <w:i/>
          <w:iCs/>
          <w:spacing w:val="-4"/>
          <w:lang w:val="en-US"/>
        </w:rPr>
        <w:t>cinerea</w:t>
      </w:r>
      <w:r w:rsidRPr="00C313D1">
        <w:rPr>
          <w:b/>
          <w:iCs/>
          <w:spacing w:val="-4"/>
          <w:lang w:val="be-BY"/>
        </w:rPr>
        <w:t xml:space="preserve">, </w:t>
      </w:r>
      <w:r w:rsidRPr="00C313D1">
        <w:rPr>
          <w:b/>
          <w:i/>
          <w:iCs/>
          <w:spacing w:val="-4"/>
          <w:lang w:val="en-US"/>
        </w:rPr>
        <w:t>C</w:t>
      </w:r>
      <w:r w:rsidRPr="00C313D1">
        <w:rPr>
          <w:b/>
          <w:i/>
          <w:iCs/>
          <w:spacing w:val="-4"/>
          <w:lang w:val="be-BY"/>
        </w:rPr>
        <w:t xml:space="preserve">. </w:t>
      </w:r>
      <w:r w:rsidRPr="00C313D1">
        <w:rPr>
          <w:b/>
          <w:i/>
          <w:iCs/>
          <w:spacing w:val="-4"/>
          <w:lang w:val="en-US"/>
        </w:rPr>
        <w:t>elongata</w:t>
      </w:r>
      <w:r w:rsidRPr="00C313D1">
        <w:rPr>
          <w:b/>
          <w:iCs/>
          <w:spacing w:val="-4"/>
          <w:lang w:val="be-BY"/>
        </w:rPr>
        <w:t>,</w:t>
      </w:r>
      <w:r w:rsidRPr="00C313D1">
        <w:rPr>
          <w:b/>
          <w:i/>
          <w:iCs/>
          <w:spacing w:val="-4"/>
          <w:lang w:val="be-BY"/>
        </w:rPr>
        <w:t xml:space="preserve"> </w:t>
      </w:r>
      <w:r w:rsidRPr="00C313D1">
        <w:rPr>
          <w:b/>
          <w:i/>
          <w:iCs/>
          <w:spacing w:val="-4"/>
          <w:lang w:val="en-US"/>
        </w:rPr>
        <w:t>Comarum</w:t>
      </w:r>
      <w:r w:rsidRPr="00C313D1">
        <w:rPr>
          <w:b/>
          <w:i/>
          <w:iCs/>
          <w:spacing w:val="-4"/>
          <w:lang w:val="be-BY"/>
        </w:rPr>
        <w:t xml:space="preserve"> </w:t>
      </w:r>
      <w:r w:rsidRPr="00C313D1">
        <w:rPr>
          <w:b/>
          <w:i/>
          <w:iCs/>
          <w:spacing w:val="-4"/>
          <w:lang w:val="en-US"/>
        </w:rPr>
        <w:t>palustre</w:t>
      </w:r>
      <w:r w:rsidRPr="00C313D1">
        <w:rPr>
          <w:b/>
          <w:iCs/>
          <w:spacing w:val="-4"/>
          <w:lang w:val="be-BY"/>
        </w:rPr>
        <w:t xml:space="preserve">, </w:t>
      </w:r>
      <w:r w:rsidRPr="00C313D1">
        <w:rPr>
          <w:b/>
          <w:i/>
          <w:iCs/>
          <w:spacing w:val="-4"/>
          <w:lang w:val="en-US"/>
        </w:rPr>
        <w:t>Equisetum</w:t>
      </w:r>
      <w:r w:rsidRPr="00C313D1">
        <w:rPr>
          <w:b/>
          <w:i/>
          <w:iCs/>
          <w:spacing w:val="-4"/>
          <w:lang w:val="be-BY"/>
        </w:rPr>
        <w:t xml:space="preserve"> </w:t>
      </w:r>
      <w:r w:rsidRPr="00C313D1">
        <w:rPr>
          <w:b/>
          <w:i/>
          <w:iCs/>
          <w:spacing w:val="-4"/>
          <w:lang w:val="en-US"/>
        </w:rPr>
        <w:t>fluviatile</w:t>
      </w:r>
      <w:r w:rsidRPr="00C313D1">
        <w:rPr>
          <w:b/>
          <w:iCs/>
          <w:spacing w:val="-4"/>
          <w:lang w:val="be-BY"/>
        </w:rPr>
        <w:t>,</w:t>
      </w:r>
      <w:r w:rsidRPr="00C313D1">
        <w:rPr>
          <w:b/>
          <w:i/>
          <w:iCs/>
          <w:spacing w:val="-4"/>
          <w:lang w:val="be-BY"/>
        </w:rPr>
        <w:t xml:space="preserve"> </w:t>
      </w:r>
      <w:r w:rsidRPr="00C313D1">
        <w:rPr>
          <w:b/>
          <w:i/>
          <w:iCs/>
          <w:spacing w:val="-4"/>
          <w:lang w:val="en-US"/>
        </w:rPr>
        <w:t>Lycopus</w:t>
      </w:r>
      <w:r w:rsidRPr="00C313D1">
        <w:rPr>
          <w:b/>
          <w:i/>
          <w:iCs/>
          <w:spacing w:val="-4"/>
          <w:lang w:val="be-BY"/>
        </w:rPr>
        <w:t xml:space="preserve"> </w:t>
      </w:r>
      <w:r w:rsidRPr="00C313D1">
        <w:rPr>
          <w:b/>
          <w:i/>
          <w:iCs/>
          <w:spacing w:val="-4"/>
          <w:lang w:val="en-US"/>
        </w:rPr>
        <w:t>europaeus</w:t>
      </w:r>
      <w:r w:rsidRPr="00C313D1">
        <w:rPr>
          <w:b/>
          <w:iCs/>
          <w:spacing w:val="-4"/>
          <w:lang w:val="be-BY"/>
        </w:rPr>
        <w:t>,</w:t>
      </w:r>
      <w:r w:rsidRPr="00C313D1">
        <w:rPr>
          <w:b/>
          <w:i/>
          <w:iCs/>
          <w:spacing w:val="-4"/>
          <w:lang w:val="be-BY"/>
        </w:rPr>
        <w:t xml:space="preserve"> </w:t>
      </w:r>
      <w:r w:rsidRPr="00C313D1">
        <w:rPr>
          <w:b/>
          <w:i/>
          <w:iCs/>
          <w:spacing w:val="-4"/>
          <w:lang w:val="en-US"/>
        </w:rPr>
        <w:t>Menyanthes</w:t>
      </w:r>
      <w:r w:rsidRPr="00C313D1">
        <w:rPr>
          <w:b/>
          <w:i/>
          <w:iCs/>
          <w:spacing w:val="-4"/>
          <w:lang w:val="be-BY"/>
        </w:rPr>
        <w:t xml:space="preserve"> </w:t>
      </w:r>
      <w:r w:rsidRPr="00C313D1">
        <w:rPr>
          <w:b/>
          <w:i/>
          <w:iCs/>
          <w:spacing w:val="-4"/>
          <w:lang w:val="en-US"/>
        </w:rPr>
        <w:t>trifoliata</w:t>
      </w:r>
      <w:r w:rsidRPr="00C313D1">
        <w:rPr>
          <w:b/>
          <w:iCs/>
          <w:spacing w:val="-4"/>
          <w:lang w:val="be-BY"/>
        </w:rPr>
        <w:t>,</w:t>
      </w:r>
      <w:r w:rsidRPr="00C313D1">
        <w:rPr>
          <w:b/>
          <w:i/>
          <w:iCs/>
          <w:spacing w:val="-4"/>
          <w:lang w:val="be-BY"/>
        </w:rPr>
        <w:t xml:space="preserve"> </w:t>
      </w:r>
      <w:r w:rsidRPr="00C313D1">
        <w:rPr>
          <w:b/>
          <w:i/>
          <w:iCs/>
          <w:spacing w:val="-4"/>
        </w:rPr>
        <w:t>Naumburgia</w:t>
      </w:r>
      <w:r w:rsidRPr="00C313D1">
        <w:rPr>
          <w:b/>
          <w:i/>
          <w:iCs/>
          <w:spacing w:val="-4"/>
          <w:lang w:val="be-BY"/>
        </w:rPr>
        <w:t xml:space="preserve"> </w:t>
      </w:r>
      <w:r w:rsidRPr="00C313D1">
        <w:rPr>
          <w:b/>
          <w:i/>
          <w:iCs/>
          <w:spacing w:val="-4"/>
          <w:lang w:val="en-US"/>
        </w:rPr>
        <w:t>t</w:t>
      </w:r>
      <w:r w:rsidRPr="00C313D1">
        <w:rPr>
          <w:b/>
          <w:i/>
          <w:iCs/>
          <w:spacing w:val="-4"/>
        </w:rPr>
        <w:t>hyrsiflora</w:t>
      </w:r>
      <w:r w:rsidRPr="00C313D1">
        <w:rPr>
          <w:b/>
          <w:iCs/>
          <w:spacing w:val="-4"/>
          <w:lang w:val="be-BY"/>
        </w:rPr>
        <w:t>,</w:t>
      </w:r>
      <w:r w:rsidRPr="00C313D1">
        <w:rPr>
          <w:b/>
          <w:i/>
          <w:iCs/>
          <w:spacing w:val="-4"/>
          <w:lang w:val="be-BY"/>
        </w:rPr>
        <w:t xml:space="preserve"> </w:t>
      </w:r>
      <w:r w:rsidRPr="00C313D1">
        <w:rPr>
          <w:b/>
          <w:i/>
          <w:iCs/>
          <w:spacing w:val="-4"/>
          <w:lang w:val="en-US"/>
        </w:rPr>
        <w:t>Peucedanum</w:t>
      </w:r>
      <w:r w:rsidRPr="00C313D1">
        <w:rPr>
          <w:b/>
          <w:i/>
          <w:iCs/>
          <w:spacing w:val="-4"/>
          <w:lang w:val="be-BY"/>
        </w:rPr>
        <w:t xml:space="preserve"> </w:t>
      </w:r>
      <w:r w:rsidRPr="00C313D1">
        <w:rPr>
          <w:b/>
          <w:i/>
          <w:iCs/>
          <w:spacing w:val="-4"/>
          <w:lang w:val="en-US"/>
        </w:rPr>
        <w:t>palustre</w:t>
      </w:r>
      <w:r w:rsidRPr="00C313D1">
        <w:rPr>
          <w:b/>
          <w:iCs/>
          <w:spacing w:val="-4"/>
          <w:lang w:val="be-BY"/>
        </w:rPr>
        <w:t>,</w:t>
      </w:r>
      <w:r w:rsidRPr="00C313D1">
        <w:rPr>
          <w:b/>
          <w:i/>
          <w:iCs/>
          <w:spacing w:val="-4"/>
          <w:lang w:val="be-BY"/>
        </w:rPr>
        <w:t xml:space="preserve"> </w:t>
      </w:r>
      <w:r w:rsidRPr="00C313D1">
        <w:rPr>
          <w:b/>
          <w:i/>
          <w:iCs/>
          <w:spacing w:val="-4"/>
          <w:lang w:val="en-US"/>
        </w:rPr>
        <w:t>Thelypteris</w:t>
      </w:r>
      <w:r w:rsidRPr="00C313D1">
        <w:rPr>
          <w:b/>
          <w:i/>
          <w:iCs/>
          <w:spacing w:val="-4"/>
          <w:lang w:val="be-BY"/>
        </w:rPr>
        <w:t xml:space="preserve"> </w:t>
      </w:r>
      <w:r w:rsidRPr="00C313D1">
        <w:rPr>
          <w:b/>
          <w:i/>
          <w:iCs/>
          <w:spacing w:val="-4"/>
          <w:lang w:val="en-US"/>
        </w:rPr>
        <w:t>palustris</w:t>
      </w:r>
      <w:r w:rsidRPr="00C313D1">
        <w:rPr>
          <w:b/>
          <w:iCs/>
          <w:spacing w:val="-4"/>
          <w:lang w:val="be-BY"/>
        </w:rPr>
        <w:t xml:space="preserve">) </w:t>
      </w:r>
      <w:r w:rsidRPr="00C313D1">
        <w:rPr>
          <w:iCs/>
          <w:spacing w:val="-4"/>
          <w:lang w:val="be-BY"/>
        </w:rPr>
        <w:t>занимают самые южные окрайки болота, размещаясь узкими полосами вдоль его границы</w:t>
      </w:r>
      <w:r w:rsidR="00153F9F" w:rsidRPr="00C313D1">
        <w:rPr>
          <w:iCs/>
          <w:spacing w:val="-4"/>
          <w:lang w:val="be-BY"/>
        </w:rPr>
        <w:t xml:space="preserve"> </w:t>
      </w:r>
      <w:r w:rsidR="00153F9F" w:rsidRPr="00C313D1">
        <w:rPr>
          <w:rFonts w:eastAsia="Courier New"/>
          <w:color w:val="000000"/>
          <w:spacing w:val="-4"/>
        </w:rPr>
        <w:t xml:space="preserve">(см. рисунок </w:t>
      </w:r>
      <w:r w:rsidR="007779FB" w:rsidRPr="00C313D1">
        <w:rPr>
          <w:rFonts w:eastAsia="Courier New"/>
          <w:color w:val="000000"/>
          <w:spacing w:val="-4"/>
        </w:rPr>
        <w:t>3.</w:t>
      </w:r>
      <w:r w:rsidR="00FB1FA3" w:rsidRPr="00C313D1">
        <w:rPr>
          <w:rFonts w:eastAsia="Courier New"/>
          <w:color w:val="000000"/>
          <w:spacing w:val="-4"/>
        </w:rPr>
        <w:t>4</w:t>
      </w:r>
      <w:r w:rsidR="00153F9F" w:rsidRPr="00C313D1">
        <w:rPr>
          <w:rFonts w:eastAsia="Courier New"/>
          <w:color w:val="000000"/>
          <w:spacing w:val="-4"/>
        </w:rPr>
        <w:t>)</w:t>
      </w:r>
      <w:r w:rsidRPr="00C313D1">
        <w:rPr>
          <w:iCs/>
          <w:spacing w:val="-4"/>
          <w:lang w:val="be-BY"/>
        </w:rPr>
        <w:t xml:space="preserve">. </w:t>
      </w:r>
      <w:r w:rsidRPr="00C313D1">
        <w:rPr>
          <w:rFonts w:eastAsia="Times New Roman"/>
        </w:rPr>
        <w:t>Местообитания отличаются высокой обводненностью и слабой проточностью грунтовых и поверхностных вод.</w:t>
      </w:r>
      <w:r w:rsidR="00153F9F" w:rsidRPr="00C313D1">
        <w:t xml:space="preserve"> Древостой </w:t>
      </w:r>
      <w:r w:rsidR="00153F9F" w:rsidRPr="00C313D1">
        <w:rPr>
          <w:rFonts w:eastAsia="Courier New"/>
          <w:color w:val="000000"/>
          <w:spacing w:val="-4"/>
        </w:rPr>
        <w:t xml:space="preserve">(рисунок </w:t>
      </w:r>
      <w:r w:rsidR="007779FB" w:rsidRPr="00C313D1">
        <w:rPr>
          <w:rFonts w:eastAsia="Courier New"/>
          <w:color w:val="000000"/>
          <w:spacing w:val="-4"/>
        </w:rPr>
        <w:t>3.</w:t>
      </w:r>
      <w:r w:rsidR="00FB1FA3" w:rsidRPr="00C313D1">
        <w:rPr>
          <w:rFonts w:eastAsia="Courier New"/>
          <w:color w:val="000000"/>
          <w:spacing w:val="-4"/>
        </w:rPr>
        <w:t>8</w:t>
      </w:r>
      <w:r w:rsidR="00153F9F" w:rsidRPr="00C313D1">
        <w:rPr>
          <w:rFonts w:eastAsia="Courier New"/>
          <w:color w:val="000000"/>
          <w:spacing w:val="-4"/>
        </w:rPr>
        <w:t xml:space="preserve">) </w:t>
      </w:r>
      <w:r w:rsidR="00153F9F" w:rsidRPr="00C313D1">
        <w:t>образуют береза пушистая и ольха черная (</w:t>
      </w:r>
      <w:r w:rsidR="00153F9F" w:rsidRPr="00C313D1">
        <w:rPr>
          <w:i/>
        </w:rPr>
        <w:t>Alnus glutinosa</w:t>
      </w:r>
      <w:r w:rsidR="00153F9F" w:rsidRPr="00C313D1">
        <w:t>) с участием ели, осины (</w:t>
      </w:r>
      <w:r w:rsidR="00153F9F" w:rsidRPr="00C313D1">
        <w:rPr>
          <w:i/>
        </w:rPr>
        <w:t>Populus tremula</w:t>
      </w:r>
      <w:r w:rsidR="00153F9F" w:rsidRPr="00C313D1">
        <w:t>) и березы повислой (</w:t>
      </w:r>
      <w:r w:rsidR="00153F9F" w:rsidRPr="00C313D1">
        <w:rPr>
          <w:i/>
        </w:rPr>
        <w:t>Betula pendula</w:t>
      </w:r>
      <w:r w:rsidR="00153F9F" w:rsidRPr="00C313D1">
        <w:t>). Б</w:t>
      </w:r>
      <w:r w:rsidR="00153F9F" w:rsidRPr="00C313D1">
        <w:rPr>
          <w:rFonts w:eastAsia="Times New Roman"/>
        </w:rPr>
        <w:t xml:space="preserve">онитет древостоев </w:t>
      </w:r>
      <w:r w:rsidR="00153F9F" w:rsidRPr="00C313D1">
        <w:rPr>
          <w:rFonts w:eastAsia="Times New Roman"/>
          <w:lang w:val="en-US"/>
        </w:rPr>
        <w:t>III</w:t>
      </w:r>
      <w:r w:rsidR="00153F9F" w:rsidRPr="00C313D1">
        <w:rPr>
          <w:rFonts w:eastAsia="Times New Roman"/>
        </w:rPr>
        <w:t xml:space="preserve"> класса. Средние таксационные характеристики насаждений: возраст – 42 года, </w:t>
      </w:r>
      <w:r w:rsidR="00153F9F" w:rsidRPr="00C313D1">
        <w:rPr>
          <w:rFonts w:eastAsia="Times New Roman"/>
          <w:lang w:val="en-US"/>
        </w:rPr>
        <w:t>H</w:t>
      </w:r>
      <w:r w:rsidR="00153F9F" w:rsidRPr="00C313D1">
        <w:rPr>
          <w:rFonts w:eastAsia="Times New Roman"/>
        </w:rPr>
        <w:t xml:space="preserve"> – </w:t>
      </w:r>
      <w:smartTag w:uri="urn:schemas-microsoft-com:office:smarttags" w:element="metricconverter">
        <w:smartTagPr>
          <w:attr w:name="ProductID" w:val="14 м"/>
        </w:smartTagPr>
        <w:r w:rsidR="00153F9F" w:rsidRPr="00C313D1">
          <w:rPr>
            <w:rFonts w:eastAsia="Times New Roman"/>
          </w:rPr>
          <w:t>14 м</w:t>
        </w:r>
      </w:smartTag>
      <w:r w:rsidR="00153F9F" w:rsidRPr="00C313D1">
        <w:rPr>
          <w:rFonts w:eastAsia="Times New Roman"/>
        </w:rPr>
        <w:t xml:space="preserve">, </w:t>
      </w:r>
      <w:r w:rsidR="00153F9F" w:rsidRPr="00C313D1">
        <w:rPr>
          <w:rFonts w:eastAsia="Times New Roman"/>
          <w:lang w:val="en-US"/>
        </w:rPr>
        <w:t>D</w:t>
      </w:r>
      <w:r w:rsidR="00153F9F" w:rsidRPr="00C313D1">
        <w:rPr>
          <w:rFonts w:eastAsia="Times New Roman"/>
        </w:rPr>
        <w:t xml:space="preserve"> – </w:t>
      </w:r>
      <w:smartTag w:uri="urn:schemas-microsoft-com:office:smarttags" w:element="metricconverter">
        <w:smartTagPr>
          <w:attr w:name="ProductID" w:val="15 см"/>
        </w:smartTagPr>
        <w:r w:rsidR="00153F9F" w:rsidRPr="00C313D1">
          <w:rPr>
            <w:rFonts w:eastAsia="Times New Roman"/>
          </w:rPr>
          <w:t>15 см</w:t>
        </w:r>
      </w:smartTag>
      <w:r w:rsidR="00153F9F" w:rsidRPr="00C313D1">
        <w:rPr>
          <w:rFonts w:eastAsia="Times New Roman"/>
        </w:rPr>
        <w:t>, средний запас – 90-160 м</w:t>
      </w:r>
      <w:r w:rsidR="00153F9F" w:rsidRPr="00C313D1">
        <w:rPr>
          <w:rFonts w:eastAsia="Times New Roman"/>
          <w:vertAlign w:val="superscript"/>
        </w:rPr>
        <w:t>3</w:t>
      </w:r>
      <w:r w:rsidR="00153F9F" w:rsidRPr="00C313D1">
        <w:rPr>
          <w:rFonts w:eastAsia="Times New Roman"/>
        </w:rPr>
        <w:t>/га, среднегодовой прирост – 2.5-3 м</w:t>
      </w:r>
      <w:r w:rsidR="00153F9F" w:rsidRPr="00C313D1">
        <w:rPr>
          <w:rFonts w:eastAsia="Times New Roman"/>
          <w:vertAlign w:val="superscript"/>
        </w:rPr>
        <w:t>3</w:t>
      </w:r>
      <w:r w:rsidR="00153F9F" w:rsidRPr="00C313D1">
        <w:rPr>
          <w:rFonts w:eastAsia="Times New Roman"/>
        </w:rPr>
        <w:t>/га</w:t>
      </w:r>
      <w:r w:rsidR="00153F9F" w:rsidRPr="00C313D1">
        <w:rPr>
          <w:rFonts w:eastAsia="Times New Roman"/>
          <w:spacing w:val="-4"/>
        </w:rPr>
        <w:t>.</w:t>
      </w:r>
      <w:r w:rsidR="00153F9F" w:rsidRPr="00C313D1">
        <w:rPr>
          <w:rFonts w:eastAsia="Times New Roman"/>
        </w:rPr>
        <w:t xml:space="preserve"> Подлесок средней густоты, состоит из ивы серой (</w:t>
      </w:r>
      <w:r w:rsidR="00153F9F" w:rsidRPr="00C313D1">
        <w:rPr>
          <w:rFonts w:eastAsia="Times New Roman"/>
          <w:i/>
        </w:rPr>
        <w:t>Salix cinerea</w:t>
      </w:r>
      <w:r w:rsidR="00153F9F" w:rsidRPr="00C313D1">
        <w:rPr>
          <w:rFonts w:eastAsia="Times New Roman"/>
        </w:rPr>
        <w:t>), крушины ломкой (</w:t>
      </w:r>
      <w:r w:rsidR="00153F9F" w:rsidRPr="00C313D1">
        <w:rPr>
          <w:i/>
          <w:iCs/>
        </w:rPr>
        <w:t>Frangula alnus</w:t>
      </w:r>
      <w:r w:rsidR="00153F9F" w:rsidRPr="00C313D1">
        <w:rPr>
          <w:rFonts w:eastAsia="Times New Roman"/>
        </w:rPr>
        <w:t>), рябины, иногда в примеси встречается калина (</w:t>
      </w:r>
      <w:r w:rsidR="00153F9F" w:rsidRPr="00C313D1">
        <w:rPr>
          <w:i/>
        </w:rPr>
        <w:t>Viburnum opulus</w:t>
      </w:r>
      <w:r w:rsidR="00153F9F" w:rsidRPr="00C313D1">
        <w:rPr>
          <w:rFonts w:eastAsia="Times New Roman"/>
        </w:rPr>
        <w:t>). Напочвенный покров образуют осоки (</w:t>
      </w:r>
      <w:r w:rsidR="00153F9F" w:rsidRPr="00C313D1">
        <w:rPr>
          <w:rFonts w:eastAsia="Times New Roman"/>
          <w:i/>
        </w:rPr>
        <w:t>Carex elongata, С. cinerea, C. rostrata, C. vesicaria, C. riparia, C. cespitosa</w:t>
      </w:r>
      <w:r w:rsidR="00153F9F" w:rsidRPr="00C313D1">
        <w:rPr>
          <w:rFonts w:eastAsia="Times New Roman"/>
        </w:rPr>
        <w:t>), телиптерис болотный (</w:t>
      </w:r>
      <w:r w:rsidR="00153F9F" w:rsidRPr="00C313D1">
        <w:rPr>
          <w:i/>
          <w:iCs/>
          <w:spacing w:val="-4"/>
          <w:lang w:val="en-US"/>
        </w:rPr>
        <w:t>Thelypteris</w:t>
      </w:r>
      <w:r w:rsidR="00153F9F" w:rsidRPr="00C313D1">
        <w:rPr>
          <w:i/>
          <w:iCs/>
          <w:spacing w:val="-4"/>
          <w:lang w:val="be-BY"/>
        </w:rPr>
        <w:t xml:space="preserve"> </w:t>
      </w:r>
      <w:r w:rsidR="00153F9F" w:rsidRPr="00C313D1">
        <w:rPr>
          <w:i/>
          <w:iCs/>
          <w:spacing w:val="-4"/>
          <w:lang w:val="en-US"/>
        </w:rPr>
        <w:t>palustris</w:t>
      </w:r>
      <w:r w:rsidR="00153F9F" w:rsidRPr="00C313D1">
        <w:rPr>
          <w:rFonts w:eastAsia="Times New Roman"/>
        </w:rPr>
        <w:t>), эвтрофные виды болотного разнотравья (</w:t>
      </w:r>
      <w:r w:rsidR="00153F9F" w:rsidRPr="00C313D1">
        <w:rPr>
          <w:i/>
          <w:iCs/>
          <w:spacing w:val="-4"/>
        </w:rPr>
        <w:t>Calla</w:t>
      </w:r>
      <w:r w:rsidR="00153F9F" w:rsidRPr="00C313D1">
        <w:rPr>
          <w:i/>
          <w:iCs/>
          <w:spacing w:val="-4"/>
          <w:lang w:val="be-BY"/>
        </w:rPr>
        <w:t xml:space="preserve"> </w:t>
      </w:r>
      <w:r w:rsidR="00153F9F" w:rsidRPr="00C313D1">
        <w:rPr>
          <w:i/>
          <w:iCs/>
          <w:spacing w:val="-4"/>
        </w:rPr>
        <w:t>palustris,</w:t>
      </w:r>
      <w:r w:rsidR="00153F9F" w:rsidRPr="00C313D1">
        <w:rPr>
          <w:b/>
          <w:i/>
          <w:iCs/>
          <w:spacing w:val="-4"/>
        </w:rPr>
        <w:t xml:space="preserve"> </w:t>
      </w:r>
      <w:r w:rsidR="00153F9F" w:rsidRPr="00C313D1">
        <w:rPr>
          <w:i/>
          <w:iCs/>
          <w:spacing w:val="-4"/>
          <w:lang w:val="en-US"/>
        </w:rPr>
        <w:t>Equisetum</w:t>
      </w:r>
      <w:r w:rsidR="00153F9F" w:rsidRPr="00C313D1">
        <w:rPr>
          <w:i/>
          <w:iCs/>
          <w:spacing w:val="-4"/>
          <w:lang w:val="be-BY"/>
        </w:rPr>
        <w:t xml:space="preserve"> </w:t>
      </w:r>
      <w:r w:rsidR="00153F9F" w:rsidRPr="00C313D1">
        <w:rPr>
          <w:i/>
          <w:iCs/>
          <w:spacing w:val="-4"/>
          <w:lang w:val="en-US"/>
        </w:rPr>
        <w:t>fluviatile</w:t>
      </w:r>
      <w:r w:rsidR="00153F9F" w:rsidRPr="00C313D1">
        <w:rPr>
          <w:iCs/>
          <w:spacing w:val="-4"/>
          <w:lang w:val="be-BY"/>
        </w:rPr>
        <w:t>,</w:t>
      </w:r>
      <w:r w:rsidR="00153F9F" w:rsidRPr="00C313D1">
        <w:rPr>
          <w:i/>
          <w:iCs/>
          <w:spacing w:val="-4"/>
          <w:lang w:val="be-BY"/>
        </w:rPr>
        <w:t xml:space="preserve"> </w:t>
      </w:r>
      <w:r w:rsidR="00153F9F" w:rsidRPr="00C313D1">
        <w:rPr>
          <w:i/>
          <w:iCs/>
          <w:spacing w:val="-4"/>
          <w:lang w:val="en-US"/>
        </w:rPr>
        <w:t>Lycopus</w:t>
      </w:r>
      <w:r w:rsidR="00153F9F" w:rsidRPr="00C313D1">
        <w:rPr>
          <w:i/>
          <w:iCs/>
          <w:spacing w:val="-4"/>
          <w:lang w:val="be-BY"/>
        </w:rPr>
        <w:t xml:space="preserve"> </w:t>
      </w:r>
      <w:r w:rsidR="00153F9F" w:rsidRPr="00C313D1">
        <w:rPr>
          <w:i/>
          <w:iCs/>
          <w:spacing w:val="-4"/>
          <w:lang w:val="en-US"/>
        </w:rPr>
        <w:t>europaeus</w:t>
      </w:r>
      <w:r w:rsidR="00153F9F" w:rsidRPr="00C313D1">
        <w:rPr>
          <w:iCs/>
          <w:spacing w:val="-4"/>
          <w:lang w:val="be-BY"/>
        </w:rPr>
        <w:t>,</w:t>
      </w:r>
      <w:r w:rsidR="00153F9F" w:rsidRPr="00C313D1">
        <w:rPr>
          <w:i/>
          <w:iCs/>
          <w:spacing w:val="-4"/>
          <w:lang w:val="be-BY"/>
        </w:rPr>
        <w:t xml:space="preserve"> </w:t>
      </w:r>
      <w:r w:rsidR="00153F9F" w:rsidRPr="00C313D1">
        <w:rPr>
          <w:i/>
          <w:iCs/>
          <w:spacing w:val="-4"/>
          <w:lang w:val="en-US"/>
        </w:rPr>
        <w:t>Menyanthes</w:t>
      </w:r>
      <w:r w:rsidR="00153F9F" w:rsidRPr="00C313D1">
        <w:rPr>
          <w:i/>
          <w:iCs/>
          <w:spacing w:val="-4"/>
          <w:lang w:val="be-BY"/>
        </w:rPr>
        <w:t xml:space="preserve"> </w:t>
      </w:r>
      <w:r w:rsidR="00153F9F" w:rsidRPr="00C313D1">
        <w:rPr>
          <w:i/>
          <w:iCs/>
          <w:spacing w:val="-4"/>
          <w:lang w:val="en-US"/>
        </w:rPr>
        <w:t>trifoliata</w:t>
      </w:r>
      <w:r w:rsidR="00153F9F" w:rsidRPr="00C313D1">
        <w:rPr>
          <w:iCs/>
          <w:spacing w:val="-4"/>
          <w:lang w:val="be-BY"/>
        </w:rPr>
        <w:t>,</w:t>
      </w:r>
      <w:r w:rsidR="00153F9F" w:rsidRPr="00C313D1">
        <w:rPr>
          <w:i/>
          <w:iCs/>
          <w:spacing w:val="-4"/>
          <w:lang w:val="be-BY"/>
        </w:rPr>
        <w:t xml:space="preserve"> </w:t>
      </w:r>
      <w:r w:rsidR="00153F9F" w:rsidRPr="00C313D1">
        <w:rPr>
          <w:i/>
          <w:iCs/>
          <w:spacing w:val="-4"/>
        </w:rPr>
        <w:t>Naumburgia</w:t>
      </w:r>
      <w:r w:rsidR="00153F9F" w:rsidRPr="00C313D1">
        <w:rPr>
          <w:i/>
          <w:iCs/>
          <w:spacing w:val="-4"/>
          <w:lang w:val="be-BY"/>
        </w:rPr>
        <w:t xml:space="preserve"> </w:t>
      </w:r>
      <w:r w:rsidR="00153F9F" w:rsidRPr="00C313D1">
        <w:rPr>
          <w:i/>
          <w:iCs/>
          <w:spacing w:val="-4"/>
          <w:lang w:val="en-US"/>
        </w:rPr>
        <w:t>t</w:t>
      </w:r>
      <w:r w:rsidR="00153F9F" w:rsidRPr="00C313D1">
        <w:rPr>
          <w:i/>
          <w:iCs/>
          <w:spacing w:val="-4"/>
        </w:rPr>
        <w:t>hyrsiflora</w:t>
      </w:r>
      <w:r w:rsidR="00153F9F" w:rsidRPr="00C313D1">
        <w:rPr>
          <w:iCs/>
          <w:spacing w:val="-4"/>
          <w:lang w:val="be-BY"/>
        </w:rPr>
        <w:t>,</w:t>
      </w:r>
      <w:r w:rsidR="00153F9F" w:rsidRPr="00C313D1">
        <w:rPr>
          <w:i/>
          <w:iCs/>
          <w:spacing w:val="-4"/>
          <w:lang w:val="be-BY"/>
        </w:rPr>
        <w:t xml:space="preserve"> </w:t>
      </w:r>
      <w:r w:rsidR="00153F9F" w:rsidRPr="00C313D1">
        <w:rPr>
          <w:i/>
          <w:iCs/>
          <w:spacing w:val="-4"/>
          <w:lang w:val="en-US"/>
        </w:rPr>
        <w:t>Peucedanum</w:t>
      </w:r>
      <w:r w:rsidR="00153F9F" w:rsidRPr="00C313D1">
        <w:rPr>
          <w:i/>
          <w:iCs/>
          <w:spacing w:val="-4"/>
          <w:lang w:val="be-BY"/>
        </w:rPr>
        <w:t xml:space="preserve"> </w:t>
      </w:r>
      <w:r w:rsidR="00153F9F" w:rsidRPr="00C313D1">
        <w:rPr>
          <w:i/>
          <w:iCs/>
          <w:spacing w:val="-4"/>
          <w:lang w:val="en-US"/>
        </w:rPr>
        <w:t>palustre</w:t>
      </w:r>
      <w:r w:rsidR="00153F9F" w:rsidRPr="00C313D1">
        <w:rPr>
          <w:rFonts w:eastAsia="Times New Roman"/>
        </w:rPr>
        <w:t xml:space="preserve">), часто встречается тростник обыкновенный. Моховой покров сосредоточен в основном на приствольных кочках. В моховом покрове значительную роль играют </w:t>
      </w:r>
      <w:r w:rsidR="00153F9F" w:rsidRPr="00C313D1">
        <w:rPr>
          <w:rFonts w:eastAsia="Times New Roman"/>
          <w:i/>
          <w:lang w:val="en-US"/>
        </w:rPr>
        <w:t>Calliergonella</w:t>
      </w:r>
      <w:r w:rsidR="00153F9F" w:rsidRPr="00C313D1">
        <w:rPr>
          <w:rFonts w:eastAsia="Times New Roman"/>
          <w:i/>
        </w:rPr>
        <w:t xml:space="preserve"> </w:t>
      </w:r>
      <w:r w:rsidR="00153F9F" w:rsidRPr="00C313D1">
        <w:rPr>
          <w:rFonts w:eastAsia="Times New Roman"/>
          <w:i/>
          <w:lang w:val="en-US"/>
        </w:rPr>
        <w:t>cuspidata</w:t>
      </w:r>
      <w:r w:rsidR="00153F9F" w:rsidRPr="00C313D1">
        <w:rPr>
          <w:rFonts w:eastAsia="Times New Roman"/>
        </w:rPr>
        <w:t xml:space="preserve">, </w:t>
      </w:r>
      <w:r w:rsidR="00153F9F" w:rsidRPr="00C313D1">
        <w:rPr>
          <w:rFonts w:eastAsia="Times New Roman"/>
          <w:i/>
          <w:lang w:val="en-US"/>
        </w:rPr>
        <w:t>Climacium</w:t>
      </w:r>
      <w:r w:rsidR="00153F9F" w:rsidRPr="00C313D1">
        <w:rPr>
          <w:rFonts w:eastAsia="Times New Roman"/>
          <w:i/>
        </w:rPr>
        <w:t xml:space="preserve"> </w:t>
      </w:r>
      <w:r w:rsidR="00153F9F" w:rsidRPr="00C313D1">
        <w:rPr>
          <w:rFonts w:eastAsia="Times New Roman"/>
          <w:i/>
          <w:lang w:val="en-US"/>
        </w:rPr>
        <w:t>dendroides</w:t>
      </w:r>
      <w:r w:rsidR="00153F9F" w:rsidRPr="00C313D1">
        <w:rPr>
          <w:rFonts w:eastAsia="Times New Roman"/>
        </w:rPr>
        <w:t xml:space="preserve">, </w:t>
      </w:r>
      <w:r w:rsidR="00153F9F" w:rsidRPr="00C313D1">
        <w:rPr>
          <w:rFonts w:eastAsia="Times New Roman"/>
          <w:i/>
          <w:lang w:val="en-US"/>
        </w:rPr>
        <w:t>Campylium</w:t>
      </w:r>
      <w:r w:rsidR="00153F9F" w:rsidRPr="00C313D1">
        <w:rPr>
          <w:rFonts w:eastAsia="Times New Roman"/>
          <w:i/>
        </w:rPr>
        <w:t xml:space="preserve"> </w:t>
      </w:r>
      <w:r w:rsidR="00153F9F" w:rsidRPr="00C313D1">
        <w:rPr>
          <w:rFonts w:eastAsia="Times New Roman"/>
          <w:i/>
          <w:lang w:val="en-US"/>
        </w:rPr>
        <w:t>stellatum</w:t>
      </w:r>
      <w:r w:rsidR="00153F9F" w:rsidRPr="00C313D1">
        <w:rPr>
          <w:rFonts w:eastAsia="Times New Roman"/>
        </w:rPr>
        <w:t>,</w:t>
      </w:r>
      <w:r w:rsidR="00153F9F" w:rsidRPr="00C313D1">
        <w:rPr>
          <w:rFonts w:eastAsia="Times New Roman"/>
          <w:i/>
          <w:iCs/>
        </w:rPr>
        <w:t xml:space="preserve"> </w:t>
      </w:r>
      <w:r w:rsidR="00153F9F" w:rsidRPr="00C313D1">
        <w:rPr>
          <w:rFonts w:eastAsia="Times New Roman"/>
          <w:i/>
          <w:iCs/>
          <w:lang w:val="en-US"/>
        </w:rPr>
        <w:t>Pleurozium</w:t>
      </w:r>
      <w:r w:rsidR="00153F9F" w:rsidRPr="00C313D1">
        <w:rPr>
          <w:rFonts w:eastAsia="Times New Roman"/>
          <w:i/>
          <w:iCs/>
        </w:rPr>
        <w:t xml:space="preserve"> </w:t>
      </w:r>
      <w:r w:rsidR="00153F9F" w:rsidRPr="00C313D1">
        <w:rPr>
          <w:rFonts w:eastAsia="Times New Roman"/>
          <w:i/>
          <w:iCs/>
          <w:lang w:val="en-US"/>
        </w:rPr>
        <w:t>schreberi</w:t>
      </w:r>
      <w:r w:rsidR="00153F9F" w:rsidRPr="00C313D1">
        <w:rPr>
          <w:rFonts w:eastAsia="Times New Roman"/>
          <w:iCs/>
        </w:rPr>
        <w:t xml:space="preserve">. </w:t>
      </w:r>
    </w:p>
    <w:p w14:paraId="5CCAE4AC" w14:textId="77777777" w:rsidR="007779FB" w:rsidRPr="00C313D1" w:rsidRDefault="007779FB" w:rsidP="00052896">
      <w:pPr>
        <w:spacing w:before="120"/>
        <w:ind w:firstLine="709"/>
        <w:jc w:val="both"/>
      </w:pPr>
      <w:r w:rsidRPr="00C313D1">
        <w:rPr>
          <w:b/>
        </w:rPr>
        <w:t>Болотная растительность</w:t>
      </w:r>
      <w:r w:rsidRPr="00C313D1">
        <w:t xml:space="preserve"> занимает 338,1 га или 41,3% болота. Территория представлена верховым (олиготрофным) типом болот, типичным для северо-западноевропейских сфагновых верховых болот.</w:t>
      </w:r>
    </w:p>
    <w:p w14:paraId="6EB38EC5" w14:textId="77777777" w:rsidR="00C55DAE" w:rsidRPr="00C313D1" w:rsidRDefault="00C55DAE" w:rsidP="00492E28">
      <w:pPr>
        <w:widowControl w:val="0"/>
      </w:pPr>
    </w:p>
    <w:p w14:paraId="7979182B" w14:textId="77777777" w:rsidR="00AB5FEB" w:rsidRPr="00C313D1" w:rsidRDefault="00AB5FEB" w:rsidP="00153F9F">
      <w:pPr>
        <w:widowControl w:val="0"/>
        <w:jc w:val="center"/>
      </w:pPr>
      <w:r w:rsidRPr="00C313D1">
        <w:rPr>
          <w:noProof/>
          <w:lang w:eastAsia="ru-RU"/>
        </w:rPr>
        <w:drawing>
          <wp:inline distT="0" distB="0" distL="0" distR="0" wp14:anchorId="67AE7823" wp14:editId="2B43D07A">
            <wp:extent cx="5025997" cy="6701151"/>
            <wp:effectExtent l="19050" t="19050" r="22860" b="2413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8354" cy="67042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A12C86" w14:textId="77777777" w:rsidR="00153F9F" w:rsidRPr="00C313D1" w:rsidRDefault="00153F9F" w:rsidP="00153F9F">
      <w:pPr>
        <w:widowControl w:val="0"/>
        <w:jc w:val="center"/>
      </w:pPr>
      <w:r w:rsidRPr="00C313D1">
        <w:t xml:space="preserve">Рисунок </w:t>
      </w:r>
      <w:r w:rsidR="007779FB" w:rsidRPr="00C313D1">
        <w:t>3.</w:t>
      </w:r>
      <w:r w:rsidR="00FB1FA3" w:rsidRPr="00C313D1">
        <w:t>8</w:t>
      </w:r>
      <w:r w:rsidRPr="00C313D1">
        <w:t xml:space="preserve"> – Фитоценотический облик черноольхово-пушистоберезовых </w:t>
      </w:r>
      <w:r w:rsidRPr="00C313D1">
        <w:br/>
        <w:t>гигрофитнотравяно-осоковых болотных лесов на территории болота «Сержицкий мох»</w:t>
      </w:r>
    </w:p>
    <w:p w14:paraId="0335D0BF" w14:textId="77777777" w:rsidR="00052896" w:rsidRPr="00C313D1" w:rsidRDefault="00052896" w:rsidP="00153F9F">
      <w:pPr>
        <w:widowControl w:val="0"/>
        <w:jc w:val="center"/>
      </w:pPr>
    </w:p>
    <w:p w14:paraId="4295EE7A" w14:textId="77777777" w:rsidR="00052896" w:rsidRPr="00C313D1" w:rsidRDefault="00052896" w:rsidP="00052896">
      <w:pPr>
        <w:spacing w:before="120"/>
        <w:ind w:firstLine="709"/>
        <w:jc w:val="both"/>
        <w:rPr>
          <w:rFonts w:eastAsia="Times New Roman"/>
          <w:iCs/>
          <w:szCs w:val="22"/>
        </w:rPr>
      </w:pPr>
      <w:r w:rsidRPr="00C313D1">
        <w:rPr>
          <w:rFonts w:eastAsia="Times New Roman"/>
          <w:b/>
        </w:rPr>
        <w:t>5.</w:t>
      </w:r>
      <w:r w:rsidRPr="00C313D1">
        <w:rPr>
          <w:rFonts w:eastAsia="Times New Roman"/>
        </w:rPr>
        <w:t xml:space="preserve"> </w:t>
      </w:r>
      <w:r w:rsidRPr="00C313D1">
        <w:rPr>
          <w:b/>
        </w:rPr>
        <w:t>Кустарничково-сфагновые (</w:t>
      </w:r>
      <w:r w:rsidRPr="00C313D1">
        <w:rPr>
          <w:b/>
          <w:i/>
          <w:lang w:val="en-US"/>
        </w:rPr>
        <w:t>Chamaedaphne</w:t>
      </w:r>
      <w:r w:rsidRPr="00C313D1">
        <w:rPr>
          <w:b/>
          <w:i/>
        </w:rPr>
        <w:t xml:space="preserve"> </w:t>
      </w:r>
      <w:r w:rsidRPr="00C313D1">
        <w:rPr>
          <w:b/>
          <w:i/>
          <w:lang w:val="en-US"/>
        </w:rPr>
        <w:t>calyculata</w:t>
      </w:r>
      <w:r w:rsidRPr="00C313D1">
        <w:rPr>
          <w:b/>
        </w:rPr>
        <w:t>,</w:t>
      </w:r>
      <w:r w:rsidRPr="00C313D1">
        <w:rPr>
          <w:b/>
          <w:i/>
        </w:rPr>
        <w:t xml:space="preserve"> </w:t>
      </w:r>
      <w:r w:rsidRPr="00C313D1">
        <w:rPr>
          <w:b/>
          <w:i/>
          <w:lang w:val="en-US"/>
        </w:rPr>
        <w:t>Calluna</w:t>
      </w:r>
      <w:r w:rsidRPr="00C313D1">
        <w:rPr>
          <w:b/>
          <w:i/>
        </w:rPr>
        <w:t xml:space="preserve"> </w:t>
      </w:r>
      <w:r w:rsidRPr="00C313D1">
        <w:rPr>
          <w:b/>
          <w:i/>
          <w:lang w:val="en-US"/>
        </w:rPr>
        <w:t>vulgaris</w:t>
      </w:r>
      <w:r w:rsidRPr="00C313D1">
        <w:rPr>
          <w:b/>
        </w:rPr>
        <w:t>,</w:t>
      </w:r>
      <w:r w:rsidRPr="00C313D1">
        <w:rPr>
          <w:b/>
          <w:i/>
          <w:iCs/>
        </w:rPr>
        <w:t xml:space="preserve"> </w:t>
      </w:r>
      <w:r w:rsidRPr="00C313D1">
        <w:rPr>
          <w:b/>
          <w:i/>
          <w:lang w:val="en-US"/>
        </w:rPr>
        <w:t>Empetrum</w:t>
      </w:r>
      <w:r w:rsidRPr="00C313D1">
        <w:rPr>
          <w:b/>
          <w:i/>
        </w:rPr>
        <w:t xml:space="preserve"> </w:t>
      </w:r>
      <w:r w:rsidRPr="00C313D1">
        <w:rPr>
          <w:b/>
          <w:i/>
          <w:lang w:val="en-US"/>
        </w:rPr>
        <w:t>nigrum</w:t>
      </w:r>
      <w:r w:rsidRPr="00C313D1">
        <w:rPr>
          <w:b/>
        </w:rPr>
        <w:t>,</w:t>
      </w:r>
      <w:r w:rsidRPr="00C313D1">
        <w:rPr>
          <w:b/>
          <w:bCs/>
          <w:i/>
          <w:iCs/>
        </w:rPr>
        <w:t xml:space="preserve"> </w:t>
      </w:r>
      <w:r w:rsidRPr="00C313D1">
        <w:rPr>
          <w:b/>
          <w:i/>
          <w:lang w:val="en-US"/>
        </w:rPr>
        <w:t>Oxycoccus</w:t>
      </w:r>
      <w:r w:rsidRPr="00C313D1">
        <w:rPr>
          <w:b/>
          <w:i/>
        </w:rPr>
        <w:t xml:space="preserve"> </w:t>
      </w:r>
      <w:r w:rsidRPr="00C313D1">
        <w:rPr>
          <w:b/>
          <w:i/>
          <w:lang w:val="en-US"/>
        </w:rPr>
        <w:t>microcarpus</w:t>
      </w:r>
      <w:r w:rsidRPr="00C313D1">
        <w:rPr>
          <w:b/>
        </w:rPr>
        <w:t>,</w:t>
      </w:r>
      <w:r w:rsidRPr="00C313D1">
        <w:rPr>
          <w:b/>
          <w:bCs/>
          <w:i/>
          <w:iCs/>
        </w:rPr>
        <w:t xml:space="preserve"> </w:t>
      </w:r>
      <w:r w:rsidRPr="00C313D1">
        <w:rPr>
          <w:b/>
          <w:bCs/>
          <w:i/>
          <w:iCs/>
          <w:lang w:val="en-US"/>
        </w:rPr>
        <w:t>Sphagnum</w:t>
      </w:r>
      <w:r w:rsidRPr="00C313D1">
        <w:rPr>
          <w:b/>
          <w:bCs/>
          <w:i/>
          <w:iCs/>
        </w:rPr>
        <w:t xml:space="preserve"> </w:t>
      </w:r>
      <w:r w:rsidRPr="00C313D1">
        <w:rPr>
          <w:b/>
          <w:bCs/>
          <w:i/>
          <w:iCs/>
          <w:lang w:val="en-US"/>
        </w:rPr>
        <w:t>fuscum</w:t>
      </w:r>
      <w:r w:rsidRPr="00C313D1">
        <w:rPr>
          <w:b/>
          <w:bCs/>
          <w:i/>
          <w:iCs/>
        </w:rPr>
        <w:t xml:space="preserve">, </w:t>
      </w:r>
      <w:r w:rsidRPr="00C313D1">
        <w:rPr>
          <w:b/>
          <w:bCs/>
          <w:i/>
          <w:iCs/>
          <w:lang w:val="en-US"/>
        </w:rPr>
        <w:t>Sph</w:t>
      </w:r>
      <w:r w:rsidRPr="00C313D1">
        <w:rPr>
          <w:b/>
          <w:bCs/>
          <w:i/>
          <w:iCs/>
        </w:rPr>
        <w:t>.</w:t>
      </w:r>
      <w:r w:rsidRPr="00C313D1">
        <w:rPr>
          <w:b/>
          <w:bCs/>
          <w:i/>
          <w:iCs/>
          <w:lang w:val="en-US"/>
        </w:rPr>
        <w:t>rubellum</w:t>
      </w:r>
      <w:r w:rsidRPr="00C313D1">
        <w:rPr>
          <w:b/>
        </w:rPr>
        <w:t xml:space="preserve">) с редкой </w:t>
      </w:r>
      <w:r w:rsidRPr="00C313D1">
        <w:rPr>
          <w:b/>
          <w:i/>
          <w:lang w:val="en-US"/>
        </w:rPr>
        <w:t>Pinus</w:t>
      </w:r>
      <w:r w:rsidRPr="00C313D1">
        <w:rPr>
          <w:b/>
          <w:i/>
        </w:rPr>
        <w:t xml:space="preserve"> </w:t>
      </w:r>
      <w:r w:rsidRPr="00C313D1">
        <w:rPr>
          <w:b/>
          <w:i/>
          <w:lang w:val="en-US"/>
        </w:rPr>
        <w:t>sylvestris</w:t>
      </w:r>
      <w:r w:rsidRPr="00C313D1">
        <w:rPr>
          <w:b/>
        </w:rPr>
        <w:t xml:space="preserve"> </w:t>
      </w:r>
      <w:r w:rsidRPr="00C313D1">
        <w:rPr>
          <w:b/>
          <w:lang w:val="en-US"/>
        </w:rPr>
        <w:t>f</w:t>
      </w:r>
      <w:r w:rsidRPr="00C313D1">
        <w:rPr>
          <w:b/>
        </w:rPr>
        <w:t xml:space="preserve">. </w:t>
      </w:r>
      <w:r w:rsidRPr="00C313D1">
        <w:rPr>
          <w:b/>
          <w:i/>
          <w:lang w:val="en-US"/>
        </w:rPr>
        <w:t>litwinowii</w:t>
      </w:r>
      <w:r w:rsidRPr="00C313D1">
        <w:rPr>
          <w:rFonts w:eastAsia="Times New Roman"/>
          <w:b/>
        </w:rPr>
        <w:t xml:space="preserve"> </w:t>
      </w:r>
      <w:r w:rsidRPr="00C313D1">
        <w:rPr>
          <w:rFonts w:eastAsia="Times New Roman"/>
          <w:color w:val="000000"/>
          <w:spacing w:val="-1"/>
          <w:szCs w:val="22"/>
        </w:rPr>
        <w:t>(</w:t>
      </w:r>
      <w:r w:rsidRPr="00C313D1">
        <w:rPr>
          <w:rFonts w:eastAsia="Times New Roman"/>
          <w:spacing w:val="-1"/>
          <w:szCs w:val="22"/>
        </w:rPr>
        <w:t>рисун</w:t>
      </w:r>
      <w:r w:rsidRPr="00C313D1">
        <w:rPr>
          <w:rFonts w:eastAsia="Times New Roman"/>
          <w:color w:val="000000"/>
          <w:spacing w:val="-1"/>
          <w:szCs w:val="22"/>
        </w:rPr>
        <w:t xml:space="preserve">ок </w:t>
      </w:r>
      <w:r w:rsidRPr="00C313D1">
        <w:t>3.9</w:t>
      </w:r>
      <w:r w:rsidRPr="00C313D1">
        <w:rPr>
          <w:rFonts w:eastAsia="Times New Roman"/>
          <w:color w:val="000000"/>
          <w:spacing w:val="-1"/>
          <w:szCs w:val="22"/>
        </w:rPr>
        <w:t xml:space="preserve">) </w:t>
      </w:r>
      <w:r w:rsidRPr="00C313D1">
        <w:rPr>
          <w:rFonts w:eastAsia="Times New Roman"/>
          <w:szCs w:val="22"/>
          <w:lang w:eastAsia="fi-FI"/>
        </w:rPr>
        <w:t xml:space="preserve">встречаются на склонах восточной части болота, занимая площадь 11,6 га или 1.4%. </w:t>
      </w:r>
      <w:r w:rsidRPr="00C313D1">
        <w:rPr>
          <w:rFonts w:eastAsia="Times New Roman"/>
          <w:szCs w:val="22"/>
        </w:rPr>
        <w:t xml:space="preserve">Флористическое ядро составляют: </w:t>
      </w:r>
      <w:r w:rsidRPr="00C313D1">
        <w:rPr>
          <w:i/>
          <w:lang w:val="en-US"/>
        </w:rPr>
        <w:t>Chamaedaphne</w:t>
      </w:r>
      <w:r w:rsidRPr="00C313D1">
        <w:rPr>
          <w:i/>
        </w:rPr>
        <w:t xml:space="preserve"> </w:t>
      </w:r>
      <w:r w:rsidRPr="00C313D1">
        <w:rPr>
          <w:i/>
          <w:lang w:val="en-US"/>
        </w:rPr>
        <w:t>calyculata</w:t>
      </w:r>
      <w:r w:rsidRPr="00C313D1">
        <w:t xml:space="preserve">, </w:t>
      </w:r>
      <w:r w:rsidRPr="00C313D1">
        <w:rPr>
          <w:rFonts w:eastAsia="Times New Roman"/>
          <w:i/>
          <w:iCs/>
          <w:szCs w:val="22"/>
          <w:lang w:val="en-US"/>
        </w:rPr>
        <w:t>Calluna</w:t>
      </w:r>
      <w:r w:rsidRPr="00C313D1">
        <w:rPr>
          <w:rFonts w:eastAsia="Times New Roman"/>
          <w:i/>
          <w:iCs/>
          <w:szCs w:val="22"/>
        </w:rPr>
        <w:t xml:space="preserve"> </w:t>
      </w:r>
      <w:r w:rsidRPr="00C313D1">
        <w:rPr>
          <w:rFonts w:eastAsia="Times New Roman"/>
          <w:i/>
          <w:iCs/>
          <w:szCs w:val="22"/>
          <w:lang w:val="en-US"/>
        </w:rPr>
        <w:t>vulgaris</w:t>
      </w:r>
      <w:r w:rsidRPr="00C313D1">
        <w:rPr>
          <w:rFonts w:eastAsia="Times New Roman"/>
          <w:iCs/>
          <w:szCs w:val="22"/>
          <w:lang w:val="be-BY"/>
        </w:rPr>
        <w:t>,</w:t>
      </w:r>
      <w:r w:rsidRPr="00C313D1">
        <w:rPr>
          <w:rFonts w:eastAsia="Times New Roman"/>
          <w:bCs/>
          <w:iCs/>
          <w:szCs w:val="22"/>
          <w:lang w:val="be-BY"/>
        </w:rPr>
        <w:t xml:space="preserve"> </w:t>
      </w:r>
      <w:r w:rsidRPr="00C313D1">
        <w:rPr>
          <w:rFonts w:eastAsia="Times New Roman"/>
          <w:i/>
          <w:iCs/>
          <w:szCs w:val="22"/>
          <w:lang w:val="en-US"/>
        </w:rPr>
        <w:t>Empetrum</w:t>
      </w:r>
      <w:r w:rsidRPr="00C313D1">
        <w:rPr>
          <w:rFonts w:eastAsia="Times New Roman"/>
          <w:i/>
          <w:iCs/>
          <w:szCs w:val="22"/>
          <w:lang w:val="be-BY"/>
        </w:rPr>
        <w:t xml:space="preserve"> </w:t>
      </w:r>
      <w:r w:rsidRPr="00C313D1">
        <w:rPr>
          <w:rFonts w:eastAsia="Times New Roman"/>
          <w:i/>
          <w:iCs/>
          <w:szCs w:val="22"/>
          <w:lang w:val="en-US"/>
        </w:rPr>
        <w:t>nigrum</w:t>
      </w:r>
      <w:r w:rsidRPr="00C313D1">
        <w:rPr>
          <w:rFonts w:eastAsia="Times New Roman"/>
          <w:iCs/>
          <w:szCs w:val="22"/>
        </w:rPr>
        <w:t>;</w:t>
      </w:r>
      <w:r w:rsidRPr="00C313D1">
        <w:rPr>
          <w:rFonts w:eastAsia="Times New Roman"/>
          <w:iCs/>
          <w:szCs w:val="22"/>
          <w:lang w:val="be-BY"/>
        </w:rPr>
        <w:t xml:space="preserve"> </w:t>
      </w:r>
      <w:r w:rsidRPr="00C313D1">
        <w:rPr>
          <w:rFonts w:eastAsia="Times New Roman"/>
          <w:bCs/>
          <w:i/>
          <w:iCs/>
          <w:szCs w:val="22"/>
          <w:lang w:val="en-US"/>
        </w:rPr>
        <w:t>Sphagnum</w:t>
      </w:r>
      <w:r w:rsidRPr="00C313D1">
        <w:rPr>
          <w:rFonts w:eastAsia="Times New Roman"/>
          <w:bCs/>
          <w:i/>
          <w:iCs/>
          <w:szCs w:val="22"/>
          <w:lang w:val="be-BY"/>
        </w:rPr>
        <w:t xml:space="preserve"> </w:t>
      </w:r>
      <w:r w:rsidRPr="00C313D1">
        <w:rPr>
          <w:rFonts w:eastAsia="Times New Roman"/>
          <w:bCs/>
          <w:i/>
          <w:iCs/>
          <w:szCs w:val="22"/>
          <w:lang w:val="en-US"/>
        </w:rPr>
        <w:t>fuscum</w:t>
      </w:r>
      <w:r w:rsidRPr="00C313D1">
        <w:rPr>
          <w:rFonts w:eastAsia="Times New Roman"/>
          <w:bCs/>
          <w:iCs/>
          <w:szCs w:val="22"/>
          <w:lang w:val="be-BY"/>
        </w:rPr>
        <w:t xml:space="preserve">, </w:t>
      </w:r>
      <w:r w:rsidRPr="00C313D1">
        <w:rPr>
          <w:rFonts w:eastAsia="Times New Roman"/>
          <w:bCs/>
          <w:i/>
          <w:iCs/>
          <w:szCs w:val="22"/>
          <w:lang w:val="en-US"/>
        </w:rPr>
        <w:t>S</w:t>
      </w:r>
      <w:r w:rsidRPr="00C313D1">
        <w:rPr>
          <w:rFonts w:eastAsia="Times New Roman"/>
          <w:bCs/>
          <w:i/>
          <w:iCs/>
          <w:szCs w:val="22"/>
        </w:rPr>
        <w:t>.</w:t>
      </w:r>
      <w:r w:rsidRPr="00C313D1">
        <w:rPr>
          <w:rFonts w:eastAsia="Times New Roman"/>
          <w:bCs/>
          <w:i/>
          <w:iCs/>
          <w:szCs w:val="22"/>
          <w:lang w:val="be-BY"/>
        </w:rPr>
        <w:t xml:space="preserve"> </w:t>
      </w:r>
      <w:r w:rsidRPr="00C313D1">
        <w:rPr>
          <w:rFonts w:eastAsia="Times New Roman"/>
          <w:bCs/>
          <w:i/>
          <w:iCs/>
          <w:szCs w:val="22"/>
          <w:lang w:val="en-US"/>
        </w:rPr>
        <w:t>rubellum</w:t>
      </w:r>
      <w:r w:rsidRPr="00C313D1">
        <w:rPr>
          <w:rFonts w:eastAsia="Times New Roman"/>
          <w:bCs/>
          <w:iCs/>
          <w:szCs w:val="22"/>
          <w:lang w:val="be-BY"/>
        </w:rPr>
        <w:t>,</w:t>
      </w:r>
      <w:r w:rsidRPr="00C313D1">
        <w:rPr>
          <w:rFonts w:eastAsia="Times New Roman"/>
          <w:b/>
          <w:bCs/>
          <w:iCs/>
          <w:szCs w:val="22"/>
          <w:lang w:val="be-BY"/>
        </w:rPr>
        <w:t xml:space="preserve"> </w:t>
      </w:r>
      <w:r w:rsidRPr="00C313D1">
        <w:rPr>
          <w:rFonts w:eastAsia="Times New Roman"/>
          <w:i/>
          <w:iCs/>
          <w:szCs w:val="22"/>
          <w:lang w:val="en-US"/>
        </w:rPr>
        <w:t>S</w:t>
      </w:r>
      <w:r w:rsidRPr="00C313D1">
        <w:rPr>
          <w:rFonts w:eastAsia="Times New Roman"/>
          <w:i/>
          <w:iCs/>
          <w:szCs w:val="22"/>
        </w:rPr>
        <w:t>.</w:t>
      </w:r>
      <w:r w:rsidRPr="00C313D1">
        <w:rPr>
          <w:rFonts w:eastAsia="Times New Roman"/>
          <w:i/>
          <w:iCs/>
          <w:szCs w:val="22"/>
          <w:lang w:val="be-BY"/>
        </w:rPr>
        <w:t xml:space="preserve"> </w:t>
      </w:r>
      <w:r w:rsidRPr="00C313D1">
        <w:rPr>
          <w:rFonts w:eastAsia="Times New Roman"/>
          <w:i/>
          <w:iCs/>
          <w:szCs w:val="22"/>
          <w:lang w:val="en-US"/>
        </w:rPr>
        <w:t>magellanicum</w:t>
      </w:r>
      <w:r w:rsidRPr="00C313D1">
        <w:rPr>
          <w:rFonts w:eastAsia="Times New Roman"/>
          <w:iCs/>
          <w:szCs w:val="22"/>
          <w:lang w:val="be-BY"/>
        </w:rPr>
        <w:t>.</w:t>
      </w:r>
      <w:r w:rsidRPr="00C313D1">
        <w:rPr>
          <w:rFonts w:eastAsia="Times New Roman"/>
          <w:i/>
          <w:szCs w:val="22"/>
          <w:lang w:val="be-BY"/>
        </w:rPr>
        <w:t xml:space="preserve"> </w:t>
      </w:r>
      <w:r w:rsidRPr="00C313D1">
        <w:rPr>
          <w:rFonts w:eastAsia="Times New Roman"/>
          <w:bCs/>
          <w:szCs w:val="22"/>
        </w:rPr>
        <w:t xml:space="preserve">Уровень стояния болотных вод, отмеченный при описании фитоценозов, составляет в среднем </w:t>
      </w:r>
      <w:smartTag w:uri="urn:schemas-microsoft-com:office:smarttags" w:element="metricconverter">
        <w:smartTagPr>
          <w:attr w:name="ProductID" w:val="-11 см"/>
        </w:smartTagPr>
        <w:r w:rsidRPr="00C313D1">
          <w:rPr>
            <w:rFonts w:eastAsia="Times New Roman"/>
            <w:bCs/>
            <w:szCs w:val="22"/>
          </w:rPr>
          <w:t>-11 см</w:t>
        </w:r>
      </w:smartTag>
      <w:r w:rsidRPr="00C313D1">
        <w:rPr>
          <w:rFonts w:eastAsia="Times New Roman"/>
          <w:bCs/>
          <w:szCs w:val="22"/>
        </w:rPr>
        <w:t xml:space="preserve">. </w:t>
      </w:r>
      <w:r w:rsidRPr="00C313D1">
        <w:rPr>
          <w:rFonts w:eastAsia="Times New Roman"/>
          <w:szCs w:val="22"/>
          <w:lang w:eastAsia="fi-FI"/>
        </w:rPr>
        <w:t xml:space="preserve">Древесный ярус для ассоциации не характерен, но низкорослая </w:t>
      </w:r>
      <w:r w:rsidRPr="00C313D1">
        <w:rPr>
          <w:rFonts w:eastAsia="Times New Roman"/>
          <w:i/>
          <w:szCs w:val="22"/>
        </w:rPr>
        <w:t>Pinus sylvestris</w:t>
      </w:r>
      <w:r w:rsidRPr="00C313D1">
        <w:rPr>
          <w:rFonts w:eastAsia="Times New Roman"/>
          <w:szCs w:val="22"/>
        </w:rPr>
        <w:t xml:space="preserve"> </w:t>
      </w:r>
      <w:r w:rsidRPr="00C313D1">
        <w:rPr>
          <w:rFonts w:eastAsia="Times New Roman"/>
          <w:szCs w:val="22"/>
          <w:lang w:val="en-US"/>
        </w:rPr>
        <w:t>f</w:t>
      </w:r>
      <w:r w:rsidRPr="00C313D1">
        <w:rPr>
          <w:rFonts w:eastAsia="Times New Roman"/>
          <w:szCs w:val="22"/>
        </w:rPr>
        <w:t xml:space="preserve">. </w:t>
      </w:r>
      <w:r w:rsidRPr="00C313D1">
        <w:rPr>
          <w:rFonts w:eastAsia="Times New Roman"/>
          <w:i/>
          <w:szCs w:val="22"/>
          <w:lang w:val="en-US"/>
        </w:rPr>
        <w:t>litwinowii</w:t>
      </w:r>
      <w:r w:rsidRPr="00C313D1">
        <w:rPr>
          <w:rFonts w:eastAsia="Times New Roman"/>
          <w:i/>
          <w:szCs w:val="22"/>
        </w:rPr>
        <w:t xml:space="preserve"> </w:t>
      </w:r>
      <w:r w:rsidRPr="00C313D1">
        <w:rPr>
          <w:rFonts w:eastAsia="Times New Roman"/>
          <w:szCs w:val="22"/>
          <w:lang w:eastAsia="fi-FI"/>
        </w:rPr>
        <w:t>[</w:t>
      </w:r>
      <w:r w:rsidRPr="00C313D1">
        <w:rPr>
          <w:rFonts w:eastAsia="Times New Roman"/>
          <w:szCs w:val="22"/>
          <w:lang w:val="en-US" w:eastAsia="fi-FI"/>
        </w:rPr>
        <w:t>h</w:t>
      </w:r>
      <w:r w:rsidRPr="00C313D1">
        <w:rPr>
          <w:rFonts w:eastAsia="Times New Roman"/>
          <w:szCs w:val="22"/>
          <w:vertAlign w:val="subscript"/>
          <w:lang w:eastAsia="fi-FI"/>
        </w:rPr>
        <w:t>ср</w:t>
      </w:r>
      <w:r w:rsidRPr="00C313D1">
        <w:rPr>
          <w:rFonts w:eastAsia="Times New Roman"/>
          <w:szCs w:val="22"/>
          <w:lang w:eastAsia="fi-FI"/>
        </w:rPr>
        <w:t>=2 м]</w:t>
      </w:r>
      <w:r w:rsidRPr="00C313D1">
        <w:rPr>
          <w:rFonts w:eastAsia="Times New Roman"/>
          <w:szCs w:val="22"/>
        </w:rPr>
        <w:t xml:space="preserve"> и иногда </w:t>
      </w:r>
      <w:r w:rsidRPr="00C313D1">
        <w:rPr>
          <w:rFonts w:eastAsia="Times New Roman"/>
          <w:szCs w:val="22"/>
          <w:lang w:val="en-US"/>
        </w:rPr>
        <w:t>f</w:t>
      </w:r>
      <w:r w:rsidRPr="00C313D1">
        <w:rPr>
          <w:rFonts w:eastAsia="Times New Roman"/>
          <w:szCs w:val="22"/>
        </w:rPr>
        <w:t>.</w:t>
      </w:r>
      <w:r w:rsidR="00870058" w:rsidRPr="00C313D1">
        <w:rPr>
          <w:rFonts w:eastAsia="Times New Roman"/>
          <w:i/>
          <w:szCs w:val="22"/>
          <w:lang w:val="en-US"/>
        </w:rPr>
        <w:t>willkommii</w:t>
      </w:r>
      <w:r w:rsidRPr="00C313D1">
        <w:rPr>
          <w:rFonts w:eastAsia="Times New Roman"/>
          <w:i/>
          <w:szCs w:val="22"/>
        </w:rPr>
        <w:t xml:space="preserve"> </w:t>
      </w:r>
      <w:r w:rsidRPr="00C313D1">
        <w:rPr>
          <w:rFonts w:eastAsia="Times New Roman"/>
          <w:szCs w:val="22"/>
        </w:rPr>
        <w:t>[</w:t>
      </w:r>
      <w:r w:rsidRPr="00C313D1">
        <w:rPr>
          <w:rFonts w:eastAsia="Times New Roman"/>
          <w:szCs w:val="22"/>
          <w:lang w:val="en-US" w:eastAsia="fi-FI"/>
        </w:rPr>
        <w:t>h</w:t>
      </w:r>
      <w:r w:rsidRPr="00C313D1">
        <w:rPr>
          <w:rFonts w:eastAsia="Times New Roman"/>
          <w:szCs w:val="22"/>
          <w:vertAlign w:val="subscript"/>
          <w:lang w:eastAsia="fi-FI"/>
        </w:rPr>
        <w:t>ср</w:t>
      </w:r>
      <w:r w:rsidRPr="00C313D1">
        <w:rPr>
          <w:rFonts w:eastAsia="Times New Roman"/>
          <w:szCs w:val="22"/>
          <w:lang w:eastAsia="fi-FI"/>
        </w:rPr>
        <w:t xml:space="preserve">=0,7 м] постоянно встречается в составе ее ценозов. Травяно-кустарничковый ярус негустой – в среднем проективное покрытие </w:t>
      </w:r>
      <w:r w:rsidRPr="00C313D1">
        <w:rPr>
          <w:rFonts w:eastAsia="Times New Roman"/>
          <w:szCs w:val="22"/>
        </w:rPr>
        <w:t>22</w:t>
      </w:r>
      <w:r w:rsidRPr="00C313D1">
        <w:rPr>
          <w:rFonts w:eastAsia="Times New Roman"/>
          <w:bCs/>
          <w:szCs w:val="22"/>
        </w:rPr>
        <w:t>% и дифференцирован на подъяруса.</w:t>
      </w:r>
      <w:r w:rsidRPr="00C313D1">
        <w:rPr>
          <w:rFonts w:eastAsia="Times New Roman"/>
          <w:szCs w:val="22"/>
          <w:lang w:eastAsia="fi-FI"/>
        </w:rPr>
        <w:t xml:space="preserve"> Верхний подъярус образован </w:t>
      </w:r>
      <w:r w:rsidRPr="00C313D1">
        <w:rPr>
          <w:rFonts w:eastAsia="Times New Roman"/>
          <w:i/>
          <w:szCs w:val="22"/>
        </w:rPr>
        <w:t xml:space="preserve">Eriophorum vaginatum </w:t>
      </w:r>
      <w:r w:rsidRPr="00C313D1">
        <w:rPr>
          <w:rFonts w:eastAsia="Times New Roman"/>
          <w:szCs w:val="22"/>
        </w:rPr>
        <w:t xml:space="preserve">(16%), </w:t>
      </w:r>
      <w:r w:rsidRPr="00C313D1">
        <w:rPr>
          <w:rFonts w:eastAsia="Times New Roman"/>
          <w:i/>
          <w:szCs w:val="22"/>
        </w:rPr>
        <w:t>Calluna vulgaris</w:t>
      </w:r>
      <w:r w:rsidRPr="00C313D1">
        <w:rPr>
          <w:rFonts w:eastAsia="Times New Roman"/>
          <w:szCs w:val="22"/>
          <w:lang w:eastAsia="fi-FI"/>
        </w:rPr>
        <w:t xml:space="preserve"> </w:t>
      </w:r>
      <w:r w:rsidRPr="00C313D1">
        <w:rPr>
          <w:rFonts w:eastAsia="Times New Roman"/>
          <w:szCs w:val="22"/>
        </w:rPr>
        <w:t>(17</w:t>
      </w:r>
      <w:r w:rsidRPr="00C313D1">
        <w:rPr>
          <w:rFonts w:eastAsia="Times New Roman"/>
          <w:bCs/>
          <w:szCs w:val="22"/>
        </w:rPr>
        <w:t>%</w:t>
      </w:r>
      <w:r w:rsidRPr="00C313D1">
        <w:rPr>
          <w:rFonts w:eastAsia="Times New Roman"/>
          <w:szCs w:val="22"/>
        </w:rPr>
        <w:t>)</w:t>
      </w:r>
      <w:r w:rsidRPr="00C313D1">
        <w:rPr>
          <w:rFonts w:eastAsia="Times New Roman"/>
          <w:szCs w:val="22"/>
          <w:lang w:eastAsia="fi-FI"/>
        </w:rPr>
        <w:t xml:space="preserve">, нижний – </w:t>
      </w:r>
      <w:r w:rsidRPr="00C313D1">
        <w:rPr>
          <w:rFonts w:eastAsia="Times New Roman"/>
          <w:i/>
          <w:szCs w:val="22"/>
        </w:rPr>
        <w:t>Andromeda polifolia</w:t>
      </w:r>
      <w:r w:rsidRPr="00C313D1">
        <w:rPr>
          <w:rFonts w:eastAsia="Times New Roman"/>
          <w:szCs w:val="22"/>
        </w:rPr>
        <w:t xml:space="preserve"> (6</w:t>
      </w:r>
      <w:r w:rsidRPr="00C313D1">
        <w:rPr>
          <w:rFonts w:eastAsia="Times New Roman"/>
          <w:bCs/>
          <w:szCs w:val="22"/>
        </w:rPr>
        <w:t>%</w:t>
      </w:r>
      <w:r w:rsidRPr="00C313D1">
        <w:rPr>
          <w:rFonts w:eastAsia="Times New Roman"/>
          <w:szCs w:val="22"/>
        </w:rPr>
        <w:t>)</w:t>
      </w:r>
      <w:r w:rsidRPr="00C313D1">
        <w:rPr>
          <w:rFonts w:eastAsia="Times New Roman"/>
          <w:szCs w:val="22"/>
          <w:lang w:eastAsia="fi-FI"/>
        </w:rPr>
        <w:t xml:space="preserve">, с небольшим (2-4%) участием </w:t>
      </w:r>
      <w:r w:rsidRPr="00C313D1">
        <w:rPr>
          <w:rFonts w:eastAsia="Times New Roman"/>
          <w:i/>
          <w:szCs w:val="22"/>
        </w:rPr>
        <w:t>Empetrum nigrum</w:t>
      </w:r>
      <w:r w:rsidRPr="00C313D1">
        <w:rPr>
          <w:rFonts w:eastAsia="Times New Roman"/>
          <w:szCs w:val="22"/>
          <w:lang w:eastAsia="fi-FI"/>
        </w:rPr>
        <w:t xml:space="preserve">, </w:t>
      </w:r>
      <w:r w:rsidRPr="00C313D1">
        <w:rPr>
          <w:rFonts w:eastAsia="Times New Roman"/>
          <w:i/>
          <w:szCs w:val="22"/>
        </w:rPr>
        <w:t>Oxycoccus palustris</w:t>
      </w:r>
      <w:r w:rsidRPr="00C313D1">
        <w:rPr>
          <w:rFonts w:eastAsia="Times New Roman"/>
          <w:szCs w:val="22"/>
          <w:lang w:eastAsia="fi-FI"/>
        </w:rPr>
        <w:t>. Встречается также и охраняемый ви</w:t>
      </w:r>
      <w:r w:rsidR="00870058">
        <w:rPr>
          <w:rFonts w:eastAsia="Times New Roman"/>
          <w:szCs w:val="22"/>
          <w:lang w:eastAsia="fi-FI"/>
        </w:rPr>
        <w:t>д</w:t>
      </w:r>
      <w:r w:rsidRPr="00C313D1">
        <w:rPr>
          <w:rFonts w:eastAsia="Times New Roman"/>
          <w:szCs w:val="22"/>
          <w:lang w:eastAsia="fi-FI"/>
        </w:rPr>
        <w:t xml:space="preserve"> – клюква мелкоплодная (</w:t>
      </w:r>
      <w:r w:rsidRPr="00C313D1">
        <w:rPr>
          <w:i/>
          <w:lang w:val="en-US"/>
        </w:rPr>
        <w:t>Oxycoccus</w:t>
      </w:r>
      <w:r w:rsidRPr="00C313D1">
        <w:rPr>
          <w:i/>
        </w:rPr>
        <w:t xml:space="preserve"> </w:t>
      </w:r>
      <w:r w:rsidRPr="00C313D1">
        <w:rPr>
          <w:i/>
          <w:lang w:val="en-US"/>
        </w:rPr>
        <w:t>microcarpus</w:t>
      </w:r>
      <w:r w:rsidRPr="00C313D1">
        <w:rPr>
          <w:rFonts w:eastAsia="Times New Roman"/>
          <w:szCs w:val="22"/>
          <w:lang w:eastAsia="fi-FI"/>
        </w:rPr>
        <w:t xml:space="preserve">) Моховой ярус полидоминантен и слагается </w:t>
      </w:r>
      <w:r w:rsidRPr="00C313D1">
        <w:rPr>
          <w:rFonts w:eastAsia="Times New Roman"/>
          <w:i/>
          <w:iCs/>
          <w:szCs w:val="22"/>
          <w:lang w:val="fi-FI" w:eastAsia="fi-FI"/>
        </w:rPr>
        <w:t>Sphagnum</w:t>
      </w:r>
      <w:r w:rsidRPr="00C313D1">
        <w:rPr>
          <w:rFonts w:eastAsia="Times New Roman"/>
          <w:i/>
          <w:iCs/>
          <w:szCs w:val="22"/>
          <w:lang w:eastAsia="fi-FI"/>
        </w:rPr>
        <w:t xml:space="preserve"> </w:t>
      </w:r>
      <w:r w:rsidRPr="00C313D1">
        <w:rPr>
          <w:rFonts w:eastAsia="Times New Roman"/>
          <w:i/>
          <w:iCs/>
          <w:szCs w:val="22"/>
          <w:lang w:val="en-US" w:eastAsia="fi-FI"/>
        </w:rPr>
        <w:t>fuscum</w:t>
      </w:r>
      <w:r w:rsidRPr="00C313D1">
        <w:rPr>
          <w:rFonts w:eastAsia="Times New Roman"/>
          <w:i/>
          <w:iCs/>
          <w:szCs w:val="22"/>
          <w:lang w:eastAsia="fi-FI"/>
        </w:rPr>
        <w:t xml:space="preserve"> </w:t>
      </w:r>
      <w:r w:rsidRPr="00C313D1">
        <w:rPr>
          <w:rFonts w:eastAsia="Times New Roman"/>
          <w:szCs w:val="22"/>
          <w:lang w:eastAsia="fi-FI"/>
        </w:rPr>
        <w:t>(</w:t>
      </w:r>
      <w:r w:rsidRPr="00C313D1">
        <w:rPr>
          <w:rFonts w:eastAsia="Times New Roman"/>
          <w:szCs w:val="22"/>
        </w:rPr>
        <w:t>43</w:t>
      </w:r>
      <w:r w:rsidRPr="00C313D1">
        <w:rPr>
          <w:rFonts w:eastAsia="Times New Roman"/>
          <w:bCs/>
          <w:szCs w:val="22"/>
        </w:rPr>
        <w:t>%</w:t>
      </w:r>
      <w:r w:rsidRPr="00C313D1">
        <w:rPr>
          <w:rFonts w:eastAsia="Times New Roman"/>
          <w:szCs w:val="22"/>
          <w:lang w:eastAsia="fi-FI"/>
        </w:rPr>
        <w:t>)</w:t>
      </w:r>
      <w:r w:rsidRPr="00C313D1">
        <w:rPr>
          <w:rFonts w:eastAsia="Times New Roman"/>
          <w:iCs/>
          <w:szCs w:val="22"/>
          <w:lang w:eastAsia="fi-FI"/>
        </w:rPr>
        <w:t>,</w:t>
      </w:r>
      <w:r w:rsidRPr="00C313D1">
        <w:rPr>
          <w:rFonts w:eastAsia="Times New Roman"/>
          <w:i/>
          <w:iCs/>
          <w:szCs w:val="22"/>
          <w:lang w:eastAsia="fi-FI"/>
        </w:rPr>
        <w:t xml:space="preserve"> </w:t>
      </w:r>
      <w:r w:rsidRPr="00C313D1">
        <w:rPr>
          <w:rFonts w:eastAsia="Times New Roman"/>
          <w:i/>
          <w:iCs/>
          <w:szCs w:val="22"/>
          <w:lang w:val="en-US" w:eastAsia="fi-FI"/>
        </w:rPr>
        <w:t>S</w:t>
      </w:r>
      <w:r w:rsidRPr="00C313D1">
        <w:rPr>
          <w:rFonts w:eastAsia="Times New Roman"/>
          <w:i/>
          <w:iCs/>
          <w:szCs w:val="22"/>
          <w:lang w:eastAsia="fi-FI"/>
        </w:rPr>
        <w:t xml:space="preserve">. </w:t>
      </w:r>
      <w:r w:rsidRPr="00C313D1">
        <w:rPr>
          <w:rFonts w:eastAsia="Times New Roman"/>
          <w:i/>
          <w:iCs/>
          <w:szCs w:val="22"/>
          <w:lang w:val="fi-FI" w:eastAsia="fi-FI"/>
        </w:rPr>
        <w:t>rubellum</w:t>
      </w:r>
      <w:r w:rsidRPr="00C313D1">
        <w:rPr>
          <w:rFonts w:eastAsia="Times New Roman"/>
          <w:i/>
          <w:iCs/>
          <w:szCs w:val="22"/>
          <w:lang w:eastAsia="fi-FI"/>
        </w:rPr>
        <w:t xml:space="preserve"> </w:t>
      </w:r>
      <w:r w:rsidRPr="00C313D1">
        <w:rPr>
          <w:rFonts w:eastAsia="Times New Roman"/>
          <w:szCs w:val="22"/>
          <w:lang w:eastAsia="fi-FI"/>
        </w:rPr>
        <w:t>(</w:t>
      </w:r>
      <w:r w:rsidRPr="00C313D1">
        <w:rPr>
          <w:rFonts w:eastAsia="Times New Roman"/>
          <w:szCs w:val="22"/>
        </w:rPr>
        <w:t>38</w:t>
      </w:r>
      <w:r w:rsidRPr="00C313D1">
        <w:rPr>
          <w:rFonts w:eastAsia="Times New Roman"/>
          <w:bCs/>
          <w:szCs w:val="22"/>
        </w:rPr>
        <w:t>%</w:t>
      </w:r>
      <w:r w:rsidRPr="00C313D1">
        <w:rPr>
          <w:rFonts w:eastAsia="Times New Roman"/>
          <w:szCs w:val="22"/>
          <w:lang w:eastAsia="fi-FI"/>
        </w:rPr>
        <w:t>)</w:t>
      </w:r>
      <w:r w:rsidRPr="00C313D1">
        <w:rPr>
          <w:rFonts w:eastAsia="Times New Roman"/>
          <w:iCs/>
          <w:szCs w:val="22"/>
          <w:lang w:eastAsia="fi-FI"/>
        </w:rPr>
        <w:t xml:space="preserve">, </w:t>
      </w:r>
      <w:r w:rsidRPr="00C313D1">
        <w:rPr>
          <w:rFonts w:eastAsia="Times New Roman"/>
          <w:i/>
          <w:szCs w:val="22"/>
        </w:rPr>
        <w:t>S. magellanicum</w:t>
      </w:r>
      <w:r w:rsidRPr="00C313D1">
        <w:rPr>
          <w:rFonts w:eastAsia="Times New Roman"/>
          <w:i/>
          <w:iCs/>
          <w:szCs w:val="22"/>
          <w:lang w:eastAsia="fi-FI"/>
        </w:rPr>
        <w:t xml:space="preserve"> </w:t>
      </w:r>
      <w:r w:rsidRPr="00C313D1">
        <w:rPr>
          <w:rFonts w:eastAsia="Times New Roman"/>
          <w:szCs w:val="22"/>
          <w:lang w:eastAsia="fi-FI"/>
        </w:rPr>
        <w:t>(</w:t>
      </w:r>
      <w:r w:rsidRPr="00C313D1">
        <w:rPr>
          <w:rFonts w:eastAsia="Times New Roman"/>
          <w:szCs w:val="22"/>
        </w:rPr>
        <w:t>14</w:t>
      </w:r>
      <w:r w:rsidRPr="00C313D1">
        <w:rPr>
          <w:rFonts w:eastAsia="Times New Roman"/>
          <w:bCs/>
          <w:szCs w:val="22"/>
        </w:rPr>
        <w:t>%</w:t>
      </w:r>
      <w:r w:rsidRPr="00C313D1">
        <w:rPr>
          <w:rFonts w:eastAsia="Times New Roman"/>
          <w:szCs w:val="22"/>
          <w:lang w:eastAsia="fi-FI"/>
        </w:rPr>
        <w:t>),</w:t>
      </w:r>
      <w:r w:rsidRPr="00C313D1">
        <w:rPr>
          <w:rFonts w:eastAsia="Times New Roman"/>
          <w:i/>
          <w:iCs/>
          <w:szCs w:val="22"/>
          <w:lang w:eastAsia="fi-FI"/>
        </w:rPr>
        <w:t xml:space="preserve"> </w:t>
      </w:r>
      <w:r w:rsidRPr="00C313D1">
        <w:rPr>
          <w:rFonts w:eastAsia="Times New Roman"/>
          <w:i/>
          <w:iCs/>
          <w:szCs w:val="22"/>
          <w:lang w:val="en-US" w:eastAsia="fi-FI"/>
        </w:rPr>
        <w:t>S</w:t>
      </w:r>
      <w:r w:rsidRPr="00C313D1">
        <w:rPr>
          <w:rFonts w:eastAsia="Times New Roman"/>
          <w:i/>
          <w:iCs/>
          <w:szCs w:val="22"/>
          <w:lang w:eastAsia="fi-FI"/>
        </w:rPr>
        <w:t xml:space="preserve">. </w:t>
      </w:r>
      <w:r w:rsidRPr="00C313D1">
        <w:rPr>
          <w:rFonts w:eastAsia="Times New Roman"/>
          <w:i/>
          <w:iCs/>
          <w:szCs w:val="22"/>
          <w:lang w:val="en-US" w:eastAsia="fi-FI"/>
        </w:rPr>
        <w:t>angustifolium</w:t>
      </w:r>
      <w:r w:rsidRPr="00C313D1">
        <w:rPr>
          <w:rFonts w:eastAsia="Times New Roman"/>
          <w:szCs w:val="22"/>
          <w:lang w:eastAsia="fi-FI"/>
        </w:rPr>
        <w:t xml:space="preserve"> (</w:t>
      </w:r>
      <w:r w:rsidRPr="00C313D1">
        <w:rPr>
          <w:rFonts w:eastAsia="Times New Roman"/>
          <w:szCs w:val="22"/>
        </w:rPr>
        <w:t>9</w:t>
      </w:r>
      <w:r w:rsidRPr="00C313D1">
        <w:rPr>
          <w:rFonts w:eastAsia="Times New Roman"/>
          <w:bCs/>
          <w:szCs w:val="22"/>
        </w:rPr>
        <w:t>%</w:t>
      </w:r>
      <w:r w:rsidRPr="00C313D1">
        <w:rPr>
          <w:rFonts w:eastAsia="Times New Roman"/>
          <w:szCs w:val="22"/>
          <w:lang w:eastAsia="fi-FI"/>
        </w:rPr>
        <w:t>),</w:t>
      </w:r>
      <w:r w:rsidRPr="00C313D1">
        <w:rPr>
          <w:rFonts w:eastAsia="Times New Roman"/>
          <w:i/>
          <w:szCs w:val="22"/>
          <w:lang w:eastAsia="fi-FI"/>
        </w:rPr>
        <w:t xml:space="preserve"> </w:t>
      </w:r>
      <w:r w:rsidRPr="00C313D1">
        <w:rPr>
          <w:rFonts w:eastAsia="Times New Roman"/>
          <w:szCs w:val="22"/>
          <w:lang w:eastAsia="fi-FI"/>
        </w:rPr>
        <w:t>к которым иногда примешивается</w:t>
      </w:r>
      <w:r w:rsidRPr="00C313D1">
        <w:rPr>
          <w:rFonts w:eastAsia="Times New Roman"/>
          <w:i/>
          <w:szCs w:val="22"/>
          <w:lang w:eastAsia="fi-FI"/>
        </w:rPr>
        <w:t xml:space="preserve"> </w:t>
      </w:r>
      <w:r w:rsidRPr="00C313D1">
        <w:rPr>
          <w:rFonts w:eastAsia="Times New Roman"/>
          <w:i/>
          <w:szCs w:val="22"/>
          <w:lang w:val="fi-FI" w:eastAsia="fi-FI"/>
        </w:rPr>
        <w:t>S</w:t>
      </w:r>
      <w:r w:rsidRPr="00C313D1">
        <w:rPr>
          <w:rFonts w:eastAsia="Times New Roman"/>
          <w:i/>
          <w:szCs w:val="22"/>
          <w:lang w:eastAsia="fi-FI"/>
        </w:rPr>
        <w:t xml:space="preserve">. </w:t>
      </w:r>
      <w:r w:rsidRPr="00C313D1">
        <w:rPr>
          <w:rFonts w:eastAsia="Times New Roman"/>
          <w:i/>
          <w:szCs w:val="22"/>
          <w:lang w:val="fi-FI" w:eastAsia="fi-FI"/>
        </w:rPr>
        <w:t>balticum</w:t>
      </w:r>
      <w:r w:rsidRPr="00C313D1">
        <w:rPr>
          <w:rFonts w:eastAsia="Times New Roman"/>
          <w:i/>
          <w:szCs w:val="22"/>
          <w:lang w:eastAsia="fi-FI"/>
        </w:rPr>
        <w:t>.</w:t>
      </w:r>
      <w:r w:rsidRPr="00C313D1">
        <w:rPr>
          <w:rFonts w:eastAsia="Times New Roman"/>
          <w:bCs/>
          <w:spacing w:val="40"/>
          <w:szCs w:val="22"/>
        </w:rPr>
        <w:t xml:space="preserve"> </w:t>
      </w:r>
    </w:p>
    <w:p w14:paraId="0CEA95EB" w14:textId="77777777" w:rsidR="00052896" w:rsidRPr="00C313D1" w:rsidRDefault="00052896" w:rsidP="00153F9F">
      <w:pPr>
        <w:widowControl w:val="0"/>
        <w:jc w:val="center"/>
      </w:pPr>
    </w:p>
    <w:p w14:paraId="1E860974" w14:textId="77777777" w:rsidR="001C30BE" w:rsidRPr="00C313D1" w:rsidRDefault="001C30BE" w:rsidP="00AA2A7C">
      <w:pPr>
        <w:jc w:val="center"/>
      </w:pPr>
      <w:r w:rsidRPr="00C313D1">
        <w:rPr>
          <w:noProof/>
          <w:lang w:eastAsia="ru-RU"/>
        </w:rPr>
        <w:drawing>
          <wp:inline distT="0" distB="0" distL="0" distR="0" wp14:anchorId="63A1922A" wp14:editId="487137CA">
            <wp:extent cx="5800725" cy="4350389"/>
            <wp:effectExtent l="19050" t="19050" r="9525" b="1206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1788" cy="43511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2559A5" w14:textId="77777777" w:rsidR="00AA2A7C" w:rsidRPr="00C313D1" w:rsidRDefault="00AA2A7C" w:rsidP="00AA2A7C">
      <w:pPr>
        <w:widowControl w:val="0"/>
        <w:jc w:val="center"/>
      </w:pPr>
      <w:r w:rsidRPr="00C313D1">
        <w:t xml:space="preserve">Рисунок </w:t>
      </w:r>
      <w:r w:rsidR="007779FB" w:rsidRPr="00C313D1">
        <w:t>3.</w:t>
      </w:r>
      <w:r w:rsidR="00FB1FA3" w:rsidRPr="00C313D1">
        <w:t>9</w:t>
      </w:r>
      <w:r w:rsidRPr="00C313D1">
        <w:t xml:space="preserve"> – Фитоценотический облик кустарничково-сфагновых сообществ с редкой </w:t>
      </w:r>
      <w:r w:rsidRPr="00C313D1">
        <w:rPr>
          <w:i/>
        </w:rPr>
        <w:t>Pinus sylvestris</w:t>
      </w:r>
      <w:r w:rsidRPr="00C313D1">
        <w:t xml:space="preserve"> на территории болота «Сержицкий мох»</w:t>
      </w:r>
    </w:p>
    <w:p w14:paraId="0EECD2C1" w14:textId="77777777" w:rsidR="00AA2A7C" w:rsidRPr="00C313D1" w:rsidRDefault="00AA2A7C" w:rsidP="00AA2A7C">
      <w:pPr>
        <w:jc w:val="center"/>
      </w:pPr>
    </w:p>
    <w:p w14:paraId="2E5DF85A" w14:textId="77777777" w:rsidR="00AA2A7C" w:rsidRPr="00C313D1" w:rsidRDefault="00AA2A7C" w:rsidP="00052896">
      <w:pPr>
        <w:spacing w:before="120"/>
        <w:ind w:firstLine="709"/>
        <w:jc w:val="both"/>
        <w:rPr>
          <w:rFonts w:eastAsia="Times New Roman"/>
          <w:szCs w:val="22"/>
        </w:rPr>
      </w:pPr>
      <w:r w:rsidRPr="00C313D1">
        <w:rPr>
          <w:b/>
          <w:color w:val="000000"/>
          <w:spacing w:val="-2"/>
        </w:rPr>
        <w:t>6. Зарастающие верховые болота: сосново-пушицево-сфагновые редколесья (</w:t>
      </w:r>
      <w:r w:rsidRPr="00C313D1">
        <w:rPr>
          <w:b/>
          <w:i/>
          <w:color w:val="000000"/>
          <w:spacing w:val="-2"/>
          <w:lang w:val="en-US"/>
        </w:rPr>
        <w:t>Pinus</w:t>
      </w:r>
      <w:r w:rsidRPr="00C313D1">
        <w:rPr>
          <w:b/>
          <w:i/>
          <w:color w:val="000000"/>
          <w:spacing w:val="-2"/>
        </w:rPr>
        <w:t xml:space="preserve"> </w:t>
      </w:r>
      <w:r w:rsidRPr="00C313D1">
        <w:rPr>
          <w:b/>
          <w:i/>
          <w:color w:val="000000"/>
          <w:spacing w:val="-2"/>
          <w:lang w:val="en-US"/>
        </w:rPr>
        <w:t>sylvestris</w:t>
      </w:r>
      <w:r w:rsidRPr="00C313D1">
        <w:rPr>
          <w:b/>
          <w:color w:val="000000"/>
          <w:spacing w:val="-2"/>
        </w:rPr>
        <w:t xml:space="preserve"> </w:t>
      </w:r>
      <w:r w:rsidRPr="00C313D1">
        <w:rPr>
          <w:b/>
          <w:color w:val="000000"/>
          <w:spacing w:val="-2"/>
          <w:lang w:val="en-US"/>
        </w:rPr>
        <w:t>f</w:t>
      </w:r>
      <w:r w:rsidRPr="00C313D1">
        <w:rPr>
          <w:b/>
          <w:color w:val="000000"/>
          <w:spacing w:val="-2"/>
        </w:rPr>
        <w:t xml:space="preserve">. </w:t>
      </w:r>
      <w:r w:rsidRPr="00C313D1">
        <w:rPr>
          <w:b/>
          <w:i/>
          <w:color w:val="000000"/>
          <w:spacing w:val="-2"/>
          <w:lang w:val="en-US"/>
        </w:rPr>
        <w:t>litwinowii</w:t>
      </w:r>
      <w:r w:rsidRPr="00C313D1">
        <w:rPr>
          <w:b/>
          <w:color w:val="000000"/>
          <w:spacing w:val="-2"/>
        </w:rPr>
        <w:t xml:space="preserve"> [</w:t>
      </w:r>
      <w:r w:rsidRPr="00C313D1">
        <w:rPr>
          <w:b/>
          <w:color w:val="000000"/>
          <w:spacing w:val="-2"/>
          <w:lang w:val="en-US"/>
        </w:rPr>
        <w:t>h</w:t>
      </w:r>
      <w:r w:rsidRPr="00C313D1">
        <w:rPr>
          <w:b/>
          <w:color w:val="000000"/>
          <w:spacing w:val="-2"/>
        </w:rPr>
        <w:t xml:space="preserve">=2–3 м, сомкнутость 0,2–0,3], </w:t>
      </w:r>
      <w:r w:rsidRPr="00C313D1">
        <w:rPr>
          <w:b/>
          <w:i/>
          <w:color w:val="000000"/>
          <w:spacing w:val="-2"/>
          <w:lang w:val="en-US"/>
        </w:rPr>
        <w:t>Andromeda</w:t>
      </w:r>
      <w:r w:rsidRPr="00C313D1">
        <w:rPr>
          <w:b/>
          <w:i/>
          <w:color w:val="000000"/>
          <w:spacing w:val="-2"/>
        </w:rPr>
        <w:t xml:space="preserve"> </w:t>
      </w:r>
      <w:r w:rsidRPr="00C313D1">
        <w:rPr>
          <w:b/>
          <w:i/>
          <w:color w:val="000000"/>
          <w:spacing w:val="-2"/>
          <w:lang w:val="en-US"/>
        </w:rPr>
        <w:t>polifolia</w:t>
      </w:r>
      <w:r w:rsidRPr="00C313D1">
        <w:rPr>
          <w:b/>
          <w:i/>
          <w:color w:val="000000"/>
          <w:spacing w:val="-2"/>
        </w:rPr>
        <w:t xml:space="preserve">, </w:t>
      </w:r>
      <w:r w:rsidRPr="00C313D1">
        <w:rPr>
          <w:b/>
          <w:i/>
          <w:color w:val="000000"/>
          <w:spacing w:val="-2"/>
          <w:lang w:val="en-US"/>
        </w:rPr>
        <w:t>Eriophorum</w:t>
      </w:r>
      <w:r w:rsidRPr="00C313D1">
        <w:rPr>
          <w:b/>
          <w:i/>
          <w:color w:val="000000"/>
          <w:spacing w:val="-2"/>
        </w:rPr>
        <w:t xml:space="preserve"> </w:t>
      </w:r>
      <w:r w:rsidRPr="00C313D1">
        <w:rPr>
          <w:b/>
          <w:i/>
          <w:color w:val="000000"/>
          <w:spacing w:val="-2"/>
          <w:lang w:val="en-US"/>
        </w:rPr>
        <w:t>vaginatum</w:t>
      </w:r>
      <w:r w:rsidRPr="00C313D1">
        <w:rPr>
          <w:b/>
          <w:i/>
          <w:color w:val="000000"/>
          <w:spacing w:val="-2"/>
        </w:rPr>
        <w:t xml:space="preserve">, </w:t>
      </w:r>
      <w:r w:rsidRPr="00C313D1">
        <w:rPr>
          <w:b/>
          <w:i/>
          <w:color w:val="000000"/>
          <w:spacing w:val="-2"/>
          <w:lang w:val="en-US"/>
        </w:rPr>
        <w:t>Oxycoccus</w:t>
      </w:r>
      <w:r w:rsidRPr="00C313D1">
        <w:rPr>
          <w:b/>
          <w:i/>
          <w:color w:val="000000"/>
          <w:spacing w:val="-2"/>
        </w:rPr>
        <w:t xml:space="preserve"> </w:t>
      </w:r>
      <w:r w:rsidRPr="00C313D1">
        <w:rPr>
          <w:b/>
          <w:i/>
          <w:color w:val="000000"/>
          <w:spacing w:val="-2"/>
          <w:lang w:val="en-US"/>
        </w:rPr>
        <w:t>palustris</w:t>
      </w:r>
      <w:r w:rsidRPr="00C313D1">
        <w:rPr>
          <w:b/>
          <w:i/>
          <w:color w:val="000000"/>
          <w:spacing w:val="-2"/>
        </w:rPr>
        <w:t xml:space="preserve">, </w:t>
      </w:r>
      <w:r w:rsidRPr="00C313D1">
        <w:rPr>
          <w:rFonts w:eastAsia="Courier New"/>
          <w:b/>
          <w:bCs/>
          <w:i/>
          <w:color w:val="000000"/>
          <w:lang w:val="en-US"/>
        </w:rPr>
        <w:t>Sphagnum</w:t>
      </w:r>
      <w:r w:rsidRPr="00C313D1">
        <w:rPr>
          <w:rFonts w:eastAsia="Courier New"/>
          <w:b/>
          <w:bCs/>
          <w:i/>
          <w:color w:val="000000"/>
        </w:rPr>
        <w:t xml:space="preserve"> </w:t>
      </w:r>
      <w:r w:rsidRPr="00C313D1">
        <w:rPr>
          <w:b/>
          <w:i/>
          <w:color w:val="000000"/>
          <w:spacing w:val="-2"/>
          <w:lang w:val="en-US"/>
        </w:rPr>
        <w:t>angustifolium</w:t>
      </w:r>
      <w:r w:rsidRPr="00C313D1">
        <w:rPr>
          <w:b/>
          <w:i/>
          <w:color w:val="000000"/>
          <w:spacing w:val="-2"/>
        </w:rPr>
        <w:t>,</w:t>
      </w:r>
      <w:r w:rsidRPr="00C313D1">
        <w:rPr>
          <w:rFonts w:eastAsia="Courier New"/>
          <w:b/>
          <w:bCs/>
          <w:i/>
          <w:color w:val="000000"/>
        </w:rPr>
        <w:t xml:space="preserve"> </w:t>
      </w:r>
      <w:r w:rsidRPr="00C313D1">
        <w:rPr>
          <w:b/>
          <w:i/>
          <w:color w:val="000000"/>
          <w:spacing w:val="-2"/>
          <w:lang w:val="en-US"/>
        </w:rPr>
        <w:t>Sph</w:t>
      </w:r>
      <w:r w:rsidRPr="00C313D1">
        <w:rPr>
          <w:b/>
          <w:i/>
          <w:color w:val="000000"/>
          <w:spacing w:val="-2"/>
        </w:rPr>
        <w:t xml:space="preserve">. </w:t>
      </w:r>
      <w:r w:rsidRPr="00C313D1">
        <w:rPr>
          <w:b/>
          <w:i/>
          <w:color w:val="000000"/>
          <w:spacing w:val="-2"/>
          <w:lang w:val="en-US"/>
        </w:rPr>
        <w:t>magellanicum</w:t>
      </w:r>
      <w:r w:rsidRPr="00C313D1">
        <w:rPr>
          <w:b/>
          <w:color w:val="000000"/>
          <w:spacing w:val="-2"/>
        </w:rPr>
        <w:t>)</w:t>
      </w:r>
      <w:r w:rsidRPr="00C313D1">
        <w:rPr>
          <w:rFonts w:eastAsia="Times New Roman"/>
          <w:color w:val="000000"/>
          <w:spacing w:val="-1"/>
          <w:szCs w:val="22"/>
        </w:rPr>
        <w:t xml:space="preserve"> (</w:t>
      </w:r>
      <w:r w:rsidRPr="00C313D1">
        <w:rPr>
          <w:rFonts w:eastAsia="Times New Roman"/>
          <w:spacing w:val="-1"/>
          <w:szCs w:val="22"/>
        </w:rPr>
        <w:t>рисун</w:t>
      </w:r>
      <w:r w:rsidRPr="00C313D1">
        <w:rPr>
          <w:rFonts w:eastAsia="Times New Roman"/>
          <w:color w:val="000000"/>
          <w:spacing w:val="-1"/>
          <w:szCs w:val="22"/>
        </w:rPr>
        <w:t xml:space="preserve">ок </w:t>
      </w:r>
      <w:r w:rsidR="00B6567B" w:rsidRPr="00C313D1">
        <w:t>3.</w:t>
      </w:r>
      <w:r w:rsidR="00FB1FA3" w:rsidRPr="00C313D1">
        <w:t>10</w:t>
      </w:r>
      <w:r w:rsidRPr="00C313D1">
        <w:rPr>
          <w:rFonts w:eastAsia="Times New Roman"/>
          <w:color w:val="000000"/>
          <w:spacing w:val="-1"/>
          <w:szCs w:val="22"/>
        </w:rPr>
        <w:t>)</w:t>
      </w:r>
      <w:r w:rsidRPr="00C313D1">
        <w:rPr>
          <w:rFonts w:eastAsia="Times New Roman"/>
          <w:i/>
          <w:color w:val="000000"/>
          <w:spacing w:val="-1"/>
          <w:szCs w:val="22"/>
        </w:rPr>
        <w:t xml:space="preserve"> </w:t>
      </w:r>
      <w:r w:rsidRPr="00C313D1">
        <w:rPr>
          <w:rFonts w:eastAsia="Times New Roman"/>
          <w:szCs w:val="22"/>
        </w:rPr>
        <w:t xml:space="preserve">имеют довольно большое распространение по всей центральной части болота (см. рисунок </w:t>
      </w:r>
      <w:r w:rsidR="00B6567B" w:rsidRPr="00C313D1">
        <w:t>3.</w:t>
      </w:r>
      <w:r w:rsidR="00FB1FA3" w:rsidRPr="00C313D1">
        <w:t>4</w:t>
      </w:r>
      <w:r w:rsidRPr="00C313D1">
        <w:rPr>
          <w:rFonts w:eastAsia="Times New Roman"/>
          <w:szCs w:val="22"/>
        </w:rPr>
        <w:t>) и занимают 100,0 га или 12,2% территории.</w:t>
      </w:r>
      <w:r w:rsidR="003F62B2" w:rsidRPr="00C313D1">
        <w:rPr>
          <w:rFonts w:eastAsia="Times New Roman"/>
          <w:szCs w:val="22"/>
        </w:rPr>
        <w:t xml:space="preserve"> </w:t>
      </w:r>
      <w:r w:rsidRPr="00C313D1">
        <w:rPr>
          <w:rFonts w:eastAsia="Times New Roman"/>
          <w:szCs w:val="22"/>
        </w:rPr>
        <w:t xml:space="preserve">Во многом эти сообщества имеют производный характер, возникнув на месте кустарничково-сфагновых сообществ. Они большей частью связаны с более или менее дренированными участками, с неглубокой (до </w:t>
      </w:r>
      <w:smartTag w:uri="urn:schemas-microsoft-com:office:smarttags" w:element="metricconverter">
        <w:smartTagPr>
          <w:attr w:name="ProductID" w:val="3 м"/>
        </w:smartTagPr>
        <w:r w:rsidRPr="00C313D1">
          <w:rPr>
            <w:rFonts w:eastAsia="Times New Roman"/>
            <w:szCs w:val="22"/>
          </w:rPr>
          <w:t>3 м</w:t>
        </w:r>
      </w:smartTag>
      <w:r w:rsidRPr="00C313D1">
        <w:rPr>
          <w:rFonts w:eastAsia="Times New Roman"/>
          <w:szCs w:val="22"/>
        </w:rPr>
        <w:t>) торфяной залежью. Фитоценозы характеризуются невысоким (</w:t>
      </w:r>
      <w:r w:rsidR="003F62B2" w:rsidRPr="00C313D1">
        <w:rPr>
          <w:rFonts w:eastAsia="Times New Roman"/>
          <w:szCs w:val="22"/>
        </w:rPr>
        <w:t>2-3</w:t>
      </w:r>
      <w:r w:rsidRPr="00C313D1">
        <w:rPr>
          <w:rFonts w:eastAsia="Times New Roman"/>
          <w:szCs w:val="22"/>
        </w:rPr>
        <w:t xml:space="preserve"> м) и разреженным (сомкнутость крон 0,</w:t>
      </w:r>
      <w:r w:rsidR="003F62B2" w:rsidRPr="00C313D1">
        <w:rPr>
          <w:rFonts w:eastAsia="Times New Roman"/>
          <w:szCs w:val="22"/>
        </w:rPr>
        <w:t>2</w:t>
      </w:r>
      <w:r w:rsidRPr="00C313D1">
        <w:rPr>
          <w:rFonts w:eastAsia="Times New Roman"/>
          <w:szCs w:val="22"/>
        </w:rPr>
        <w:t>-0,3, очень редко 0,4) древесным ярусом из сосны</w:t>
      </w:r>
      <w:r w:rsidRPr="00C313D1">
        <w:rPr>
          <w:rFonts w:eastAsia="Times New Roman"/>
          <w:iCs/>
          <w:szCs w:val="22"/>
        </w:rPr>
        <w:t xml:space="preserve"> </w:t>
      </w:r>
      <w:r w:rsidRPr="00C313D1">
        <w:rPr>
          <w:rFonts w:eastAsia="Times New Roman"/>
          <w:iCs/>
          <w:szCs w:val="22"/>
          <w:lang w:val="en-US"/>
        </w:rPr>
        <w:t>f</w:t>
      </w:r>
      <w:r w:rsidRPr="00C313D1">
        <w:rPr>
          <w:rFonts w:eastAsia="Times New Roman"/>
          <w:iCs/>
          <w:szCs w:val="22"/>
        </w:rPr>
        <w:t>.</w:t>
      </w:r>
      <w:r w:rsidRPr="00C313D1">
        <w:rPr>
          <w:rFonts w:eastAsia="Times New Roman"/>
          <w:i/>
          <w:iCs/>
          <w:szCs w:val="22"/>
        </w:rPr>
        <w:t xml:space="preserve"> </w:t>
      </w:r>
      <w:r w:rsidRPr="00C313D1">
        <w:rPr>
          <w:rFonts w:eastAsia="Times New Roman"/>
          <w:i/>
          <w:iCs/>
          <w:szCs w:val="22"/>
          <w:lang w:val="en-US"/>
        </w:rPr>
        <w:t>litwinowii</w:t>
      </w:r>
      <w:r w:rsidRPr="00C313D1">
        <w:rPr>
          <w:rFonts w:eastAsia="Times New Roman"/>
          <w:iCs/>
          <w:szCs w:val="22"/>
        </w:rPr>
        <w:t xml:space="preserve"> или</w:t>
      </w:r>
      <w:r w:rsidR="003F62B2" w:rsidRPr="00C313D1">
        <w:rPr>
          <w:rFonts w:eastAsia="Times New Roman"/>
          <w:iCs/>
          <w:szCs w:val="22"/>
        </w:rPr>
        <w:t xml:space="preserve"> иногда</w:t>
      </w:r>
      <w:r w:rsidRPr="00C313D1">
        <w:rPr>
          <w:rFonts w:eastAsia="Times New Roman"/>
          <w:iCs/>
          <w:szCs w:val="22"/>
        </w:rPr>
        <w:t xml:space="preserve"> </w:t>
      </w:r>
      <w:r w:rsidRPr="00C313D1">
        <w:rPr>
          <w:rFonts w:eastAsia="Times New Roman"/>
          <w:iCs/>
          <w:szCs w:val="22"/>
          <w:lang w:val="en-US"/>
        </w:rPr>
        <w:t>f</w:t>
      </w:r>
      <w:r w:rsidRPr="00C313D1">
        <w:rPr>
          <w:rFonts w:eastAsia="Times New Roman"/>
          <w:iCs/>
          <w:szCs w:val="22"/>
        </w:rPr>
        <w:t xml:space="preserve">. </w:t>
      </w:r>
      <w:r w:rsidRPr="00C313D1">
        <w:rPr>
          <w:rFonts w:eastAsia="Times New Roman"/>
          <w:i/>
          <w:iCs/>
          <w:szCs w:val="22"/>
          <w:lang w:val="en-US"/>
        </w:rPr>
        <w:t>willkommii</w:t>
      </w:r>
      <w:r w:rsidRPr="00C313D1">
        <w:rPr>
          <w:rFonts w:eastAsia="Times New Roman"/>
          <w:szCs w:val="22"/>
        </w:rPr>
        <w:t>. В травяно-кустарничковом ярусе преобладают пушица; степень ее покрытия может достигать 30-40%. Встречаются болотные кустарнички, среди них ведущую роль играют вереск, мирт</w:t>
      </w:r>
      <w:r w:rsidR="003F62B2" w:rsidRPr="00C313D1">
        <w:rPr>
          <w:rFonts w:eastAsia="Times New Roman"/>
          <w:szCs w:val="22"/>
        </w:rPr>
        <w:t>,</w:t>
      </w:r>
      <w:r w:rsidRPr="00C313D1">
        <w:rPr>
          <w:rFonts w:eastAsia="Times New Roman"/>
          <w:szCs w:val="22"/>
        </w:rPr>
        <w:t xml:space="preserve"> водяника, подбел</w:t>
      </w:r>
      <w:r w:rsidR="003F62B2" w:rsidRPr="00C313D1">
        <w:rPr>
          <w:rFonts w:eastAsia="Times New Roman"/>
          <w:szCs w:val="22"/>
        </w:rPr>
        <w:t xml:space="preserve"> (</w:t>
      </w:r>
      <w:r w:rsidR="003F62B2" w:rsidRPr="00C313D1">
        <w:rPr>
          <w:i/>
          <w:color w:val="000000"/>
          <w:spacing w:val="-2"/>
          <w:lang w:val="en-US"/>
        </w:rPr>
        <w:t>Andromeda</w:t>
      </w:r>
      <w:r w:rsidR="003F62B2" w:rsidRPr="00C313D1">
        <w:rPr>
          <w:i/>
          <w:color w:val="000000"/>
          <w:spacing w:val="-2"/>
        </w:rPr>
        <w:t xml:space="preserve"> </w:t>
      </w:r>
      <w:r w:rsidR="003F62B2" w:rsidRPr="00C313D1">
        <w:rPr>
          <w:i/>
          <w:color w:val="000000"/>
          <w:spacing w:val="-2"/>
          <w:lang w:val="en-US"/>
        </w:rPr>
        <w:t>polifolia</w:t>
      </w:r>
      <w:r w:rsidR="003F62B2" w:rsidRPr="00C313D1">
        <w:rPr>
          <w:rFonts w:eastAsia="Times New Roman"/>
          <w:szCs w:val="22"/>
        </w:rPr>
        <w:t>),</w:t>
      </w:r>
      <w:r w:rsidRPr="00C313D1">
        <w:rPr>
          <w:rFonts w:eastAsia="Times New Roman"/>
          <w:szCs w:val="22"/>
        </w:rPr>
        <w:t xml:space="preserve"> багульник имеет меньшую степень обилия, но постоянны. Сфагновый покров сплошной, образован </w:t>
      </w:r>
      <w:r w:rsidRPr="00C313D1">
        <w:rPr>
          <w:rFonts w:eastAsia="Times New Roman"/>
          <w:i/>
          <w:iCs/>
          <w:szCs w:val="22"/>
          <w:lang w:val="en-US"/>
        </w:rPr>
        <w:t>Sphagnum</w:t>
      </w:r>
      <w:r w:rsidRPr="00C313D1">
        <w:rPr>
          <w:rFonts w:eastAsia="Times New Roman"/>
          <w:i/>
          <w:iCs/>
          <w:szCs w:val="22"/>
        </w:rPr>
        <w:t xml:space="preserve"> </w:t>
      </w:r>
      <w:r w:rsidRPr="00C313D1">
        <w:rPr>
          <w:rFonts w:eastAsia="Times New Roman"/>
          <w:i/>
          <w:iCs/>
          <w:szCs w:val="22"/>
          <w:lang w:val="en-US"/>
        </w:rPr>
        <w:t>magellanicum</w:t>
      </w:r>
      <w:r w:rsidRPr="00C313D1">
        <w:rPr>
          <w:rFonts w:eastAsia="Times New Roman"/>
          <w:iCs/>
          <w:szCs w:val="22"/>
        </w:rPr>
        <w:t xml:space="preserve">, занимающий средние повышения микрорельефа; в понижениях – </w:t>
      </w:r>
      <w:r w:rsidRPr="00C313D1">
        <w:rPr>
          <w:rFonts w:eastAsia="Times New Roman"/>
          <w:i/>
          <w:iCs/>
          <w:szCs w:val="22"/>
          <w:lang w:val="en-US"/>
        </w:rPr>
        <w:t>S</w:t>
      </w:r>
      <w:r w:rsidRPr="00C313D1">
        <w:rPr>
          <w:rFonts w:eastAsia="Times New Roman"/>
          <w:i/>
          <w:iCs/>
          <w:szCs w:val="22"/>
        </w:rPr>
        <w:t xml:space="preserve">. </w:t>
      </w:r>
      <w:r w:rsidRPr="00C313D1">
        <w:rPr>
          <w:rFonts w:eastAsia="Times New Roman"/>
          <w:i/>
          <w:iCs/>
          <w:szCs w:val="22"/>
          <w:lang w:val="en-US"/>
        </w:rPr>
        <w:t>angustifolium</w:t>
      </w:r>
      <w:r w:rsidRPr="00C313D1">
        <w:rPr>
          <w:rFonts w:eastAsia="Times New Roman"/>
          <w:iCs/>
          <w:szCs w:val="22"/>
        </w:rPr>
        <w:t>. Соотношения между этими двумя видами колеблется в пределах 40-60%.</w:t>
      </w:r>
      <w:r w:rsidRPr="00C313D1">
        <w:rPr>
          <w:rFonts w:eastAsia="Times New Roman"/>
          <w:i/>
          <w:color w:val="000000"/>
          <w:spacing w:val="-1"/>
          <w:szCs w:val="22"/>
        </w:rPr>
        <w:t xml:space="preserve"> </w:t>
      </w:r>
      <w:r w:rsidRPr="00C313D1">
        <w:rPr>
          <w:rFonts w:eastAsia="Times New Roman"/>
          <w:iCs/>
          <w:szCs w:val="22"/>
        </w:rPr>
        <w:t xml:space="preserve">Иногда самые высокие точки микрорельефа покрывает </w:t>
      </w:r>
      <w:r w:rsidRPr="00C313D1">
        <w:rPr>
          <w:rFonts w:eastAsia="Times New Roman"/>
          <w:i/>
          <w:iCs/>
          <w:szCs w:val="22"/>
          <w:lang w:val="en-US"/>
        </w:rPr>
        <w:t>S</w:t>
      </w:r>
      <w:r w:rsidRPr="00C313D1">
        <w:rPr>
          <w:rFonts w:eastAsia="Times New Roman"/>
          <w:i/>
          <w:iCs/>
          <w:szCs w:val="22"/>
        </w:rPr>
        <w:t xml:space="preserve">. </w:t>
      </w:r>
      <w:r w:rsidRPr="00C313D1">
        <w:rPr>
          <w:rFonts w:eastAsia="Times New Roman"/>
          <w:i/>
          <w:iCs/>
          <w:szCs w:val="22"/>
          <w:lang w:val="en-US"/>
        </w:rPr>
        <w:t>fuscum</w:t>
      </w:r>
      <w:r w:rsidRPr="00C313D1">
        <w:rPr>
          <w:rFonts w:eastAsia="Times New Roman"/>
          <w:iCs/>
          <w:szCs w:val="22"/>
        </w:rPr>
        <w:t>.</w:t>
      </w:r>
      <w:r w:rsidR="003F62B2" w:rsidRPr="00C313D1">
        <w:rPr>
          <w:rFonts w:eastAsia="Times New Roman"/>
          <w:iCs/>
          <w:szCs w:val="22"/>
        </w:rPr>
        <w:t xml:space="preserve"> </w:t>
      </w:r>
      <w:r w:rsidRPr="00C313D1">
        <w:rPr>
          <w:rFonts w:eastAsia="Times New Roman"/>
          <w:szCs w:val="22"/>
        </w:rPr>
        <w:t>Небольшими участками встречаются остатки регрессивного комплекса, для которого характерно юнгерманиевые и сфагновые со следами деградации мочажины.</w:t>
      </w:r>
    </w:p>
    <w:p w14:paraId="660D5E0C" w14:textId="77777777" w:rsidR="00AA2A7C" w:rsidRPr="00C313D1" w:rsidRDefault="00AA2A7C" w:rsidP="003F62B2">
      <w:pPr>
        <w:jc w:val="center"/>
      </w:pPr>
      <w:r w:rsidRPr="00C313D1">
        <w:rPr>
          <w:noProof/>
          <w:lang w:eastAsia="ru-RU"/>
        </w:rPr>
        <w:drawing>
          <wp:inline distT="0" distB="0" distL="0" distR="0" wp14:anchorId="3A7614C1" wp14:editId="5F06F7D1">
            <wp:extent cx="5743575" cy="4307528"/>
            <wp:effectExtent l="19050" t="19050" r="9525" b="171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562" cy="43127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DDEBE5" w14:textId="77777777" w:rsidR="003F62B2" w:rsidRPr="00C313D1" w:rsidRDefault="003F62B2" w:rsidP="003F62B2">
      <w:pPr>
        <w:widowControl w:val="0"/>
        <w:jc w:val="center"/>
      </w:pPr>
      <w:r w:rsidRPr="00C313D1">
        <w:t xml:space="preserve">Рисунок </w:t>
      </w:r>
      <w:r w:rsidR="00B6567B" w:rsidRPr="00C313D1">
        <w:t>3.</w:t>
      </w:r>
      <w:r w:rsidR="00FB1FA3" w:rsidRPr="00C313D1">
        <w:t>10</w:t>
      </w:r>
      <w:r w:rsidRPr="00C313D1">
        <w:t xml:space="preserve"> – Фитоценотический облик зарастающих верховых болот: </w:t>
      </w:r>
      <w:r w:rsidR="00FB1FA3" w:rsidRPr="00C313D1">
        <w:br/>
      </w:r>
      <w:r w:rsidRPr="00C313D1">
        <w:t>сосново-пушицево-сфагновые редколесья на территории болота «Сержицкий мох»</w:t>
      </w:r>
    </w:p>
    <w:p w14:paraId="41AF7B7F" w14:textId="77777777" w:rsidR="003F62B2" w:rsidRPr="00C313D1" w:rsidRDefault="003F62B2" w:rsidP="003F62B2">
      <w:pPr>
        <w:jc w:val="center"/>
      </w:pPr>
    </w:p>
    <w:p w14:paraId="04217FAC" w14:textId="77777777" w:rsidR="00052896" w:rsidRPr="00C313D1" w:rsidRDefault="00052896" w:rsidP="00052896">
      <w:pPr>
        <w:tabs>
          <w:tab w:val="left" w:pos="602"/>
          <w:tab w:val="left" w:pos="720"/>
          <w:tab w:val="left" w:pos="826"/>
          <w:tab w:val="left" w:pos="993"/>
          <w:tab w:val="left" w:pos="1148"/>
        </w:tabs>
        <w:spacing w:before="120"/>
        <w:ind w:firstLine="709"/>
        <w:jc w:val="both"/>
      </w:pPr>
      <w:r w:rsidRPr="00C313D1">
        <w:rPr>
          <w:b/>
          <w:spacing w:val="-4"/>
        </w:rPr>
        <w:t>7. Регрессивный комплекс: кочки и гряды: кустарничково-сфагновые (</w:t>
      </w:r>
      <w:r w:rsidRPr="00C313D1">
        <w:rPr>
          <w:b/>
          <w:i/>
          <w:spacing w:val="-4"/>
          <w:lang w:val="en-US"/>
        </w:rPr>
        <w:t>Chamaedaphne</w:t>
      </w:r>
      <w:r w:rsidRPr="00C313D1">
        <w:rPr>
          <w:b/>
          <w:i/>
          <w:spacing w:val="-4"/>
        </w:rPr>
        <w:t xml:space="preserve"> </w:t>
      </w:r>
      <w:r w:rsidRPr="00C313D1">
        <w:rPr>
          <w:b/>
          <w:i/>
          <w:spacing w:val="-4"/>
          <w:lang w:val="en-US"/>
        </w:rPr>
        <w:t>calyculata</w:t>
      </w:r>
      <w:r w:rsidRPr="00C313D1">
        <w:rPr>
          <w:b/>
          <w:spacing w:val="-4"/>
        </w:rPr>
        <w:t>,</w:t>
      </w:r>
      <w:r w:rsidRPr="00C313D1">
        <w:rPr>
          <w:b/>
          <w:i/>
          <w:spacing w:val="-4"/>
        </w:rPr>
        <w:t xml:space="preserve"> </w:t>
      </w:r>
      <w:r w:rsidRPr="00C313D1">
        <w:rPr>
          <w:b/>
          <w:i/>
          <w:spacing w:val="-4"/>
          <w:lang w:val="en-US"/>
        </w:rPr>
        <w:t>Calluna</w:t>
      </w:r>
      <w:r w:rsidRPr="00C313D1">
        <w:rPr>
          <w:b/>
          <w:i/>
          <w:spacing w:val="-4"/>
        </w:rPr>
        <w:t xml:space="preserve"> </w:t>
      </w:r>
      <w:r w:rsidRPr="00C313D1">
        <w:rPr>
          <w:b/>
          <w:i/>
          <w:spacing w:val="-4"/>
          <w:lang w:val="en-US"/>
        </w:rPr>
        <w:t>vulgaris</w:t>
      </w:r>
      <w:r w:rsidRPr="00C313D1">
        <w:rPr>
          <w:b/>
          <w:spacing w:val="-4"/>
        </w:rPr>
        <w:t>,</w:t>
      </w:r>
      <w:r w:rsidRPr="00C313D1">
        <w:rPr>
          <w:b/>
          <w:i/>
          <w:spacing w:val="-4"/>
        </w:rPr>
        <w:t xml:space="preserve"> </w:t>
      </w:r>
      <w:r w:rsidRPr="00C313D1">
        <w:rPr>
          <w:b/>
          <w:i/>
          <w:spacing w:val="-4"/>
          <w:lang w:val="en-US"/>
        </w:rPr>
        <w:t>Empetrum</w:t>
      </w:r>
      <w:r w:rsidRPr="00C313D1">
        <w:rPr>
          <w:b/>
          <w:i/>
          <w:spacing w:val="-4"/>
        </w:rPr>
        <w:t xml:space="preserve"> </w:t>
      </w:r>
      <w:r w:rsidRPr="00C313D1">
        <w:rPr>
          <w:b/>
          <w:i/>
          <w:spacing w:val="-4"/>
          <w:lang w:val="en-US"/>
        </w:rPr>
        <w:t>nigrum</w:t>
      </w:r>
      <w:r w:rsidRPr="00C313D1">
        <w:rPr>
          <w:b/>
          <w:spacing w:val="-4"/>
        </w:rPr>
        <w:t>,</w:t>
      </w:r>
      <w:r w:rsidRPr="00C313D1">
        <w:rPr>
          <w:b/>
          <w:bCs/>
          <w:i/>
          <w:iCs/>
          <w:spacing w:val="-4"/>
        </w:rPr>
        <w:t xml:space="preserve"> </w:t>
      </w:r>
      <w:r w:rsidRPr="00C313D1">
        <w:rPr>
          <w:rFonts w:eastAsia="Courier New"/>
          <w:b/>
          <w:bCs/>
          <w:i/>
          <w:iCs/>
          <w:color w:val="000000"/>
          <w:spacing w:val="-4"/>
          <w:lang w:val="en-US"/>
        </w:rPr>
        <w:t>Sphagnum</w:t>
      </w:r>
      <w:r w:rsidRPr="00C313D1">
        <w:rPr>
          <w:rFonts w:eastAsia="Courier New"/>
          <w:b/>
          <w:bCs/>
          <w:i/>
          <w:iCs/>
          <w:color w:val="000000"/>
          <w:spacing w:val="-4"/>
        </w:rPr>
        <w:t xml:space="preserve"> </w:t>
      </w:r>
      <w:r w:rsidRPr="00C313D1">
        <w:rPr>
          <w:b/>
          <w:bCs/>
          <w:i/>
          <w:iCs/>
          <w:spacing w:val="-4"/>
          <w:lang w:val="en-US"/>
        </w:rPr>
        <w:t>fuscum</w:t>
      </w:r>
      <w:r w:rsidRPr="00C313D1">
        <w:rPr>
          <w:b/>
          <w:spacing w:val="-4"/>
        </w:rPr>
        <w:t>)</w:t>
      </w:r>
      <w:r w:rsidRPr="00C313D1">
        <w:rPr>
          <w:b/>
          <w:color w:val="000000"/>
          <w:spacing w:val="-4"/>
        </w:rPr>
        <w:t xml:space="preserve"> с редкой </w:t>
      </w:r>
      <w:r w:rsidRPr="00C313D1">
        <w:rPr>
          <w:b/>
          <w:i/>
          <w:color w:val="000000"/>
          <w:spacing w:val="-4"/>
          <w:lang w:val="en-US"/>
        </w:rPr>
        <w:t>Pinus</w:t>
      </w:r>
      <w:r w:rsidRPr="00C313D1">
        <w:rPr>
          <w:b/>
          <w:i/>
          <w:color w:val="000000"/>
          <w:spacing w:val="-4"/>
        </w:rPr>
        <w:t xml:space="preserve"> </w:t>
      </w:r>
      <w:r w:rsidRPr="00C313D1">
        <w:rPr>
          <w:b/>
          <w:i/>
          <w:color w:val="000000"/>
          <w:spacing w:val="-4"/>
          <w:lang w:val="en-US"/>
        </w:rPr>
        <w:t>sylvestris</w:t>
      </w:r>
      <w:r w:rsidRPr="00C313D1">
        <w:rPr>
          <w:b/>
          <w:color w:val="000000"/>
          <w:spacing w:val="-4"/>
        </w:rPr>
        <w:t xml:space="preserve"> </w:t>
      </w:r>
      <w:r w:rsidRPr="00C313D1">
        <w:rPr>
          <w:b/>
          <w:color w:val="000000"/>
          <w:spacing w:val="-4"/>
          <w:lang w:val="en-US"/>
        </w:rPr>
        <w:t>f</w:t>
      </w:r>
      <w:r w:rsidRPr="00C313D1">
        <w:rPr>
          <w:b/>
          <w:color w:val="000000"/>
          <w:spacing w:val="-4"/>
        </w:rPr>
        <w:t xml:space="preserve">. </w:t>
      </w:r>
      <w:r w:rsidRPr="00C313D1">
        <w:rPr>
          <w:b/>
          <w:i/>
          <w:color w:val="000000"/>
          <w:spacing w:val="-4"/>
          <w:lang w:val="en-US"/>
        </w:rPr>
        <w:t>litwinowii</w:t>
      </w:r>
      <w:r w:rsidRPr="00C313D1">
        <w:rPr>
          <w:b/>
          <w:i/>
          <w:color w:val="000000"/>
          <w:spacing w:val="-4"/>
        </w:rPr>
        <w:t xml:space="preserve"> </w:t>
      </w:r>
      <w:r w:rsidRPr="00C313D1">
        <w:rPr>
          <w:b/>
          <w:color w:val="000000"/>
          <w:spacing w:val="-4"/>
        </w:rPr>
        <w:t>[</w:t>
      </w:r>
      <w:r w:rsidRPr="00C313D1">
        <w:rPr>
          <w:b/>
          <w:color w:val="000000"/>
          <w:spacing w:val="-4"/>
          <w:lang w:val="en-US"/>
        </w:rPr>
        <w:t>h</w:t>
      </w:r>
      <w:r w:rsidRPr="00C313D1">
        <w:rPr>
          <w:b/>
          <w:color w:val="000000"/>
          <w:spacing w:val="-4"/>
        </w:rPr>
        <w:t xml:space="preserve">=2–3 м, сомкнутость 0,1–0,3]; </w:t>
      </w:r>
      <w:r w:rsidRPr="00C313D1">
        <w:rPr>
          <w:b/>
          <w:spacing w:val="-4"/>
        </w:rPr>
        <w:t>мочажины:</w:t>
      </w:r>
      <w:r w:rsidRPr="00C313D1">
        <w:rPr>
          <w:b/>
          <w:bCs/>
          <w:smallCaps/>
          <w:spacing w:val="-4"/>
        </w:rPr>
        <w:t xml:space="preserve"> </w:t>
      </w:r>
      <w:r w:rsidRPr="00C313D1">
        <w:rPr>
          <w:b/>
          <w:spacing w:val="-4"/>
        </w:rPr>
        <w:t>с признаками регрессии (</w:t>
      </w:r>
      <w:r w:rsidRPr="00C313D1">
        <w:rPr>
          <w:b/>
          <w:bCs/>
          <w:i/>
          <w:iCs/>
          <w:spacing w:val="-4"/>
          <w:lang w:val="en-US"/>
        </w:rPr>
        <w:t>Rhynchospora</w:t>
      </w:r>
      <w:r w:rsidRPr="00C313D1">
        <w:rPr>
          <w:b/>
          <w:bCs/>
          <w:i/>
          <w:iCs/>
          <w:spacing w:val="-4"/>
        </w:rPr>
        <w:t xml:space="preserve"> </w:t>
      </w:r>
      <w:r w:rsidRPr="00C313D1">
        <w:rPr>
          <w:b/>
          <w:bCs/>
          <w:i/>
          <w:iCs/>
          <w:spacing w:val="-4"/>
          <w:lang w:val="en-US"/>
        </w:rPr>
        <w:t>alba</w:t>
      </w:r>
      <w:r w:rsidRPr="00C313D1">
        <w:rPr>
          <w:b/>
          <w:bCs/>
          <w:iCs/>
          <w:spacing w:val="-4"/>
        </w:rPr>
        <w:t>,</w:t>
      </w:r>
      <w:r w:rsidRPr="00C313D1">
        <w:rPr>
          <w:b/>
          <w:bCs/>
          <w:i/>
          <w:iCs/>
          <w:spacing w:val="-4"/>
        </w:rPr>
        <w:t xml:space="preserve"> </w:t>
      </w:r>
      <w:r w:rsidRPr="00C313D1">
        <w:rPr>
          <w:b/>
          <w:i/>
          <w:spacing w:val="-4"/>
          <w:lang w:val="en-US"/>
        </w:rPr>
        <w:t>Scheuchzeria</w:t>
      </w:r>
      <w:r w:rsidRPr="00C313D1">
        <w:rPr>
          <w:b/>
          <w:i/>
          <w:spacing w:val="-4"/>
        </w:rPr>
        <w:t xml:space="preserve"> </w:t>
      </w:r>
      <w:r w:rsidRPr="00C313D1">
        <w:rPr>
          <w:b/>
          <w:i/>
          <w:spacing w:val="-4"/>
          <w:lang w:val="en-US"/>
        </w:rPr>
        <w:t>palustris</w:t>
      </w:r>
      <w:r w:rsidRPr="00C313D1">
        <w:rPr>
          <w:b/>
          <w:spacing w:val="-4"/>
        </w:rPr>
        <w:t>,</w:t>
      </w:r>
      <w:r w:rsidRPr="00C313D1">
        <w:rPr>
          <w:b/>
          <w:bCs/>
          <w:i/>
          <w:iCs/>
          <w:spacing w:val="-4"/>
        </w:rPr>
        <w:t xml:space="preserve"> </w:t>
      </w:r>
      <w:r w:rsidRPr="00C313D1">
        <w:rPr>
          <w:b/>
          <w:bCs/>
          <w:i/>
          <w:iCs/>
          <w:spacing w:val="-4"/>
          <w:lang w:val="en-US"/>
        </w:rPr>
        <w:t>Cladopodiella</w:t>
      </w:r>
      <w:r w:rsidRPr="00C313D1">
        <w:rPr>
          <w:b/>
          <w:bCs/>
          <w:i/>
          <w:iCs/>
          <w:spacing w:val="-4"/>
        </w:rPr>
        <w:t xml:space="preserve"> </w:t>
      </w:r>
      <w:r w:rsidRPr="00C313D1">
        <w:rPr>
          <w:b/>
          <w:bCs/>
          <w:i/>
          <w:iCs/>
          <w:spacing w:val="-4"/>
          <w:lang w:val="en-US"/>
        </w:rPr>
        <w:t>fluitans</w:t>
      </w:r>
      <w:r w:rsidRPr="00C313D1">
        <w:rPr>
          <w:b/>
          <w:bCs/>
          <w:iCs/>
          <w:spacing w:val="-4"/>
        </w:rPr>
        <w:t>,</w:t>
      </w:r>
      <w:r w:rsidRPr="00C313D1">
        <w:rPr>
          <w:b/>
          <w:bCs/>
          <w:i/>
          <w:iCs/>
          <w:spacing w:val="-4"/>
        </w:rPr>
        <w:t xml:space="preserve"> С</w:t>
      </w:r>
      <w:r w:rsidRPr="00C313D1">
        <w:rPr>
          <w:b/>
          <w:bCs/>
          <w:i/>
          <w:iCs/>
          <w:spacing w:val="-4"/>
          <w:lang w:val="en-US"/>
        </w:rPr>
        <w:t>ephalozia</w:t>
      </w:r>
      <w:r w:rsidRPr="00C313D1">
        <w:rPr>
          <w:b/>
          <w:bCs/>
          <w:i/>
          <w:iCs/>
          <w:spacing w:val="-4"/>
        </w:rPr>
        <w:t xml:space="preserve"> </w:t>
      </w:r>
      <w:r w:rsidRPr="00C313D1">
        <w:rPr>
          <w:b/>
          <w:bCs/>
          <w:i/>
          <w:iCs/>
          <w:spacing w:val="-4"/>
          <w:lang w:val="en-US"/>
        </w:rPr>
        <w:t>fluitans</w:t>
      </w:r>
      <w:r w:rsidRPr="00C313D1">
        <w:rPr>
          <w:b/>
          <w:bCs/>
          <w:iCs/>
          <w:spacing w:val="-4"/>
        </w:rPr>
        <w:t>,</w:t>
      </w:r>
      <w:r w:rsidRPr="00C313D1">
        <w:rPr>
          <w:b/>
          <w:bCs/>
          <w:i/>
          <w:iCs/>
          <w:spacing w:val="-4"/>
        </w:rPr>
        <w:t xml:space="preserve"> </w:t>
      </w:r>
      <w:r w:rsidRPr="00C313D1">
        <w:rPr>
          <w:b/>
          <w:bCs/>
          <w:i/>
          <w:iCs/>
          <w:spacing w:val="-4"/>
          <w:lang w:val="en-US"/>
        </w:rPr>
        <w:t>Mylia</w:t>
      </w:r>
      <w:r w:rsidRPr="00C313D1">
        <w:rPr>
          <w:b/>
          <w:bCs/>
          <w:i/>
          <w:iCs/>
          <w:spacing w:val="-4"/>
        </w:rPr>
        <w:t xml:space="preserve"> </w:t>
      </w:r>
      <w:r w:rsidRPr="00C313D1">
        <w:rPr>
          <w:b/>
          <w:bCs/>
          <w:i/>
          <w:iCs/>
          <w:spacing w:val="-4"/>
          <w:lang w:val="en-US"/>
        </w:rPr>
        <w:t>anomala</w:t>
      </w:r>
      <w:r w:rsidRPr="00C313D1">
        <w:rPr>
          <w:b/>
          <w:bCs/>
          <w:iCs/>
          <w:spacing w:val="-4"/>
        </w:rPr>
        <w:t>,</w:t>
      </w:r>
      <w:r w:rsidRPr="00C313D1">
        <w:rPr>
          <w:b/>
          <w:i/>
          <w:spacing w:val="-4"/>
        </w:rPr>
        <w:t xml:space="preserve"> </w:t>
      </w:r>
      <w:r w:rsidRPr="00C313D1">
        <w:rPr>
          <w:b/>
          <w:bCs/>
          <w:i/>
          <w:iCs/>
          <w:spacing w:val="-4"/>
          <w:lang w:val="en-US"/>
        </w:rPr>
        <w:t>Sphagnum</w:t>
      </w:r>
      <w:r w:rsidRPr="00C313D1">
        <w:rPr>
          <w:b/>
          <w:bCs/>
          <w:i/>
          <w:iCs/>
          <w:spacing w:val="-4"/>
        </w:rPr>
        <w:t xml:space="preserve"> </w:t>
      </w:r>
      <w:r w:rsidRPr="00C313D1">
        <w:rPr>
          <w:b/>
          <w:bCs/>
          <w:i/>
          <w:iCs/>
          <w:spacing w:val="-4"/>
          <w:lang w:val="en-US"/>
        </w:rPr>
        <w:t>cuspidatum</w:t>
      </w:r>
      <w:r w:rsidRPr="00C313D1">
        <w:rPr>
          <w:b/>
          <w:bCs/>
          <w:iCs/>
          <w:spacing w:val="-4"/>
        </w:rPr>
        <w:t>,</w:t>
      </w:r>
      <w:r w:rsidRPr="00C313D1">
        <w:rPr>
          <w:b/>
          <w:bCs/>
          <w:i/>
          <w:iCs/>
          <w:spacing w:val="-4"/>
        </w:rPr>
        <w:t xml:space="preserve"> </w:t>
      </w:r>
      <w:r w:rsidRPr="00C313D1">
        <w:rPr>
          <w:b/>
          <w:bCs/>
          <w:i/>
          <w:iCs/>
          <w:spacing w:val="-4"/>
          <w:lang w:val="en-US"/>
        </w:rPr>
        <w:t>Sph</w:t>
      </w:r>
      <w:r w:rsidRPr="00C313D1">
        <w:rPr>
          <w:b/>
          <w:bCs/>
          <w:i/>
          <w:iCs/>
          <w:spacing w:val="-4"/>
        </w:rPr>
        <w:t xml:space="preserve">. </w:t>
      </w:r>
      <w:r w:rsidRPr="00C313D1">
        <w:rPr>
          <w:b/>
          <w:bCs/>
          <w:i/>
          <w:iCs/>
          <w:spacing w:val="-4"/>
          <w:lang w:val="en-US"/>
        </w:rPr>
        <w:t>balticum</w:t>
      </w:r>
      <w:r w:rsidRPr="00C313D1">
        <w:rPr>
          <w:b/>
          <w:spacing w:val="-4"/>
        </w:rPr>
        <w:t>)</w:t>
      </w:r>
      <w:r w:rsidRPr="00C313D1">
        <w:rPr>
          <w:spacing w:val="-4"/>
        </w:rPr>
        <w:t xml:space="preserve"> (рисунок 3.11) расположен в центре болота на слабостоковом пологом участке (см. рисунок 3.4) площадью 33,5 га или 4,1% территории болота. </w:t>
      </w:r>
      <w:r w:rsidRPr="00C313D1">
        <w:t xml:space="preserve">Микрорельеф в регрессивном комплексе грядово-кочковатый: ориентированность кочек и гряд перпендикулярно склону довольно четко прослеживается во многих местах. Кочки и гряды заняты </w:t>
      </w:r>
      <w:r w:rsidRPr="00C313D1">
        <w:rPr>
          <w:i/>
          <w:spacing w:val="-4"/>
          <w:lang w:val="en-US"/>
        </w:rPr>
        <w:t>Chamaedaphne</w:t>
      </w:r>
      <w:r w:rsidRPr="00C313D1">
        <w:rPr>
          <w:i/>
          <w:spacing w:val="-4"/>
        </w:rPr>
        <w:t xml:space="preserve"> </w:t>
      </w:r>
      <w:r w:rsidRPr="00C313D1">
        <w:rPr>
          <w:i/>
          <w:spacing w:val="-4"/>
          <w:lang w:val="en-US"/>
        </w:rPr>
        <w:t>calyculata</w:t>
      </w:r>
      <w:r w:rsidRPr="00C313D1">
        <w:rPr>
          <w:spacing w:val="-4"/>
        </w:rPr>
        <w:t>,</w:t>
      </w:r>
      <w:r w:rsidRPr="00C313D1">
        <w:rPr>
          <w:i/>
          <w:spacing w:val="-4"/>
        </w:rPr>
        <w:t xml:space="preserve"> </w:t>
      </w:r>
      <w:r w:rsidRPr="00C313D1">
        <w:rPr>
          <w:i/>
          <w:spacing w:val="-4"/>
          <w:lang w:val="en-US"/>
        </w:rPr>
        <w:t>Calluna</w:t>
      </w:r>
      <w:r w:rsidRPr="00C313D1">
        <w:rPr>
          <w:i/>
          <w:spacing w:val="-4"/>
        </w:rPr>
        <w:t xml:space="preserve"> </w:t>
      </w:r>
      <w:r w:rsidRPr="00C313D1">
        <w:rPr>
          <w:i/>
          <w:spacing w:val="-4"/>
          <w:lang w:val="en-US"/>
        </w:rPr>
        <w:t>vulgaris</w:t>
      </w:r>
      <w:r w:rsidRPr="00C313D1">
        <w:rPr>
          <w:spacing w:val="-4"/>
        </w:rPr>
        <w:t>,</w:t>
      </w:r>
      <w:r w:rsidRPr="00C313D1">
        <w:rPr>
          <w:i/>
          <w:spacing w:val="-4"/>
        </w:rPr>
        <w:t xml:space="preserve"> </w:t>
      </w:r>
      <w:r w:rsidRPr="00C313D1">
        <w:rPr>
          <w:i/>
          <w:spacing w:val="-4"/>
          <w:lang w:val="en-US"/>
        </w:rPr>
        <w:t>Empetrum</w:t>
      </w:r>
      <w:r w:rsidRPr="00C313D1">
        <w:rPr>
          <w:i/>
          <w:spacing w:val="-4"/>
        </w:rPr>
        <w:t xml:space="preserve"> </w:t>
      </w:r>
      <w:r w:rsidRPr="00C313D1">
        <w:rPr>
          <w:i/>
          <w:spacing w:val="-4"/>
          <w:lang w:val="en-US"/>
        </w:rPr>
        <w:t>nigrum</w:t>
      </w:r>
      <w:r w:rsidRPr="00C313D1">
        <w:t xml:space="preserve"> со </w:t>
      </w:r>
      <w:r w:rsidRPr="00C313D1">
        <w:rPr>
          <w:rFonts w:eastAsia="Courier New"/>
          <w:bCs/>
          <w:i/>
          <w:iCs/>
          <w:color w:val="000000"/>
          <w:spacing w:val="-4"/>
          <w:lang w:val="en-US"/>
        </w:rPr>
        <w:t>Sphagnum</w:t>
      </w:r>
      <w:r w:rsidRPr="00C313D1">
        <w:rPr>
          <w:rFonts w:eastAsia="Courier New"/>
          <w:bCs/>
          <w:i/>
          <w:iCs/>
          <w:color w:val="000000"/>
          <w:spacing w:val="-4"/>
        </w:rPr>
        <w:t xml:space="preserve"> </w:t>
      </w:r>
      <w:r w:rsidRPr="00C313D1">
        <w:rPr>
          <w:bCs/>
          <w:i/>
          <w:iCs/>
          <w:spacing w:val="-4"/>
          <w:lang w:val="en-US"/>
        </w:rPr>
        <w:t>fuscum</w:t>
      </w:r>
      <w:r w:rsidRPr="00C313D1">
        <w:t xml:space="preserve">. Здесь разреженно встречается </w:t>
      </w:r>
      <w:r w:rsidRPr="00C313D1">
        <w:rPr>
          <w:i/>
          <w:color w:val="000000"/>
          <w:spacing w:val="-4"/>
          <w:lang w:val="en-US"/>
        </w:rPr>
        <w:t>Pinus</w:t>
      </w:r>
      <w:r w:rsidRPr="00C313D1">
        <w:rPr>
          <w:i/>
          <w:color w:val="000000"/>
          <w:spacing w:val="-4"/>
        </w:rPr>
        <w:t xml:space="preserve"> </w:t>
      </w:r>
      <w:r w:rsidRPr="00C313D1">
        <w:rPr>
          <w:i/>
          <w:color w:val="000000"/>
          <w:spacing w:val="-4"/>
          <w:lang w:val="en-US"/>
        </w:rPr>
        <w:t>sylvestris</w:t>
      </w:r>
      <w:r w:rsidRPr="00C313D1">
        <w:rPr>
          <w:color w:val="000000"/>
          <w:spacing w:val="-4"/>
        </w:rPr>
        <w:t xml:space="preserve"> </w:t>
      </w:r>
      <w:r w:rsidRPr="00C313D1">
        <w:rPr>
          <w:color w:val="000000"/>
          <w:spacing w:val="-4"/>
          <w:lang w:val="en-US"/>
        </w:rPr>
        <w:t>f</w:t>
      </w:r>
      <w:r w:rsidRPr="00C313D1">
        <w:rPr>
          <w:color w:val="000000"/>
          <w:spacing w:val="-4"/>
        </w:rPr>
        <w:t xml:space="preserve">. </w:t>
      </w:r>
      <w:r w:rsidRPr="00C313D1">
        <w:rPr>
          <w:i/>
          <w:color w:val="000000"/>
          <w:spacing w:val="-4"/>
          <w:lang w:val="en-US"/>
        </w:rPr>
        <w:t>Litwinowii</w:t>
      </w:r>
      <w:r w:rsidRPr="00C313D1">
        <w:rPr>
          <w:color w:val="000000"/>
          <w:spacing w:val="-4"/>
        </w:rPr>
        <w:t>, высотой 2–3 м и сомкнутостью крон 10-30%</w:t>
      </w:r>
      <w:r w:rsidRPr="00C313D1">
        <w:t xml:space="preserve">. Мочажины с признаками </w:t>
      </w:r>
      <w:r w:rsidR="00870058" w:rsidRPr="00C313D1">
        <w:t>регрессии</w:t>
      </w:r>
      <w:r w:rsidRPr="00C313D1">
        <w:t xml:space="preserve"> в регрессивном комплексе </w:t>
      </w:r>
      <w:r w:rsidR="00870058" w:rsidRPr="00C313D1">
        <w:t>разделены</w:t>
      </w:r>
      <w:r w:rsidRPr="00C313D1">
        <w:t xml:space="preserve"> на три группы: 1) сфагновые мочажины; 2) юнгерманиевые, или черные, </w:t>
      </w:r>
      <w:r w:rsidR="00870058" w:rsidRPr="00C313D1">
        <w:t>мочажины</w:t>
      </w:r>
      <w:r w:rsidRPr="00C313D1">
        <w:t xml:space="preserve">; 3) денудированные пятна торфа. </w:t>
      </w:r>
    </w:p>
    <w:p w14:paraId="142B965F" w14:textId="77777777" w:rsidR="00052896" w:rsidRPr="00C313D1" w:rsidRDefault="00052896" w:rsidP="00052896">
      <w:pPr>
        <w:ind w:firstLine="709"/>
        <w:jc w:val="both"/>
      </w:pPr>
      <w:r w:rsidRPr="00C313D1">
        <w:t xml:space="preserve">Сфагновые мочажины часто имеют обычный растительный покров, образованный ценозами из очеретника, шейхцерии со </w:t>
      </w:r>
      <w:r w:rsidRPr="00C313D1">
        <w:rPr>
          <w:i/>
        </w:rPr>
        <w:t>Sphagnum cuspidatum</w:t>
      </w:r>
      <w:r w:rsidRPr="00C313D1">
        <w:t xml:space="preserve">, реже </w:t>
      </w:r>
      <w:r w:rsidRPr="00C313D1">
        <w:rPr>
          <w:i/>
        </w:rPr>
        <w:t>S. balticum</w:t>
      </w:r>
      <w:r w:rsidRPr="00C313D1">
        <w:t xml:space="preserve">. Во многих мочажинах заметны признаки деградации: сфагны угнетены и частично ослизнены, вследствие массового развития водорослей, среди которых обильна примесь печеночников, </w:t>
      </w:r>
      <w:r w:rsidR="00870058" w:rsidRPr="00C313D1">
        <w:t>встречается</w:t>
      </w:r>
      <w:r w:rsidRPr="00C313D1">
        <w:t xml:space="preserve"> очеретник. Эта растительность представляет стадию деградацию нормальных шейхцериево-сфагновых мочажин, реже зарастания черных мочажин. В юнгерманиевых, или черных, мочажинах сфагновый покров практически отсутствует, а вместо него развита сморщенная пленка печеночных мхов (</w:t>
      </w:r>
      <w:r w:rsidRPr="00C313D1">
        <w:rPr>
          <w:bCs/>
          <w:i/>
          <w:iCs/>
          <w:spacing w:val="-4"/>
          <w:lang w:val="en-US"/>
        </w:rPr>
        <w:t>Cladopodiella</w:t>
      </w:r>
      <w:r w:rsidRPr="00C313D1">
        <w:rPr>
          <w:bCs/>
          <w:i/>
          <w:iCs/>
          <w:spacing w:val="-4"/>
        </w:rPr>
        <w:t xml:space="preserve"> </w:t>
      </w:r>
      <w:r w:rsidRPr="00C313D1">
        <w:rPr>
          <w:bCs/>
          <w:i/>
          <w:iCs/>
          <w:spacing w:val="-4"/>
          <w:lang w:val="en-US"/>
        </w:rPr>
        <w:t>fluitans</w:t>
      </w:r>
      <w:r w:rsidRPr="00C313D1">
        <w:rPr>
          <w:bCs/>
          <w:iCs/>
          <w:spacing w:val="-4"/>
        </w:rPr>
        <w:t>,</w:t>
      </w:r>
      <w:r w:rsidRPr="00C313D1">
        <w:rPr>
          <w:bCs/>
          <w:i/>
          <w:iCs/>
          <w:spacing w:val="-4"/>
        </w:rPr>
        <w:t xml:space="preserve"> С</w:t>
      </w:r>
      <w:r w:rsidRPr="00C313D1">
        <w:rPr>
          <w:bCs/>
          <w:i/>
          <w:iCs/>
          <w:spacing w:val="-4"/>
          <w:lang w:val="en-US"/>
        </w:rPr>
        <w:t>ephalozia</w:t>
      </w:r>
      <w:r w:rsidRPr="00C313D1">
        <w:rPr>
          <w:bCs/>
          <w:i/>
          <w:iCs/>
          <w:spacing w:val="-4"/>
        </w:rPr>
        <w:t xml:space="preserve"> </w:t>
      </w:r>
      <w:r w:rsidRPr="00C313D1">
        <w:rPr>
          <w:bCs/>
          <w:i/>
          <w:iCs/>
          <w:spacing w:val="-4"/>
          <w:lang w:val="en-US"/>
        </w:rPr>
        <w:t>fluitans</w:t>
      </w:r>
      <w:r w:rsidRPr="00C313D1">
        <w:rPr>
          <w:bCs/>
          <w:iCs/>
          <w:spacing w:val="-4"/>
        </w:rPr>
        <w:t>,</w:t>
      </w:r>
      <w:r w:rsidRPr="00C313D1">
        <w:rPr>
          <w:bCs/>
          <w:i/>
          <w:iCs/>
          <w:spacing w:val="-4"/>
        </w:rPr>
        <w:t xml:space="preserve"> </w:t>
      </w:r>
      <w:r w:rsidRPr="00C313D1">
        <w:rPr>
          <w:bCs/>
          <w:i/>
          <w:iCs/>
          <w:spacing w:val="-4"/>
          <w:lang w:val="en-US"/>
        </w:rPr>
        <w:t>Mylia</w:t>
      </w:r>
      <w:r w:rsidRPr="00C313D1">
        <w:rPr>
          <w:bCs/>
          <w:i/>
          <w:iCs/>
          <w:spacing w:val="-4"/>
        </w:rPr>
        <w:t xml:space="preserve"> </w:t>
      </w:r>
      <w:r w:rsidRPr="00C313D1">
        <w:rPr>
          <w:bCs/>
          <w:i/>
          <w:iCs/>
          <w:spacing w:val="-4"/>
          <w:lang w:val="en-US"/>
        </w:rPr>
        <w:t>anomala</w:t>
      </w:r>
      <w:r w:rsidRPr="00C313D1">
        <w:t>). По этому фону растут либо редкий (2–5%) очеретник, либо пушица. Небольшими фрагментами встречаются пятна голого торфа. По внешнему виду они близки к юнгерманиевым мочажинами. Наиболее часто они встречаются пятнами 1–3 м в поперечнике, удлиненной, реже округлой, формы. Края их резко очерчены, но иногда их переход в кочки и гряды происходит постепенно.</w:t>
      </w:r>
    </w:p>
    <w:p w14:paraId="6734666B" w14:textId="77777777" w:rsidR="00FC5225" w:rsidRPr="00C313D1" w:rsidRDefault="00FC5225"/>
    <w:p w14:paraId="604A01A4" w14:textId="77777777" w:rsidR="000863AD" w:rsidRDefault="00EE7F07" w:rsidP="006E1A63">
      <w:pPr>
        <w:jc w:val="center"/>
      </w:pPr>
      <w:r w:rsidRPr="00C313D1">
        <w:rPr>
          <w:noProof/>
          <w:lang w:eastAsia="ru-RU"/>
        </w:rPr>
        <w:drawing>
          <wp:inline distT="0" distB="0" distL="0" distR="0" wp14:anchorId="295E069C" wp14:editId="173067EA">
            <wp:extent cx="5760000" cy="4018378"/>
            <wp:effectExtent l="19050" t="19050" r="12700" b="203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183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2DEA91" w14:textId="77777777" w:rsidR="004D6D51" w:rsidRPr="00C313D1" w:rsidRDefault="004D6D51" w:rsidP="006E1A63">
      <w:pPr>
        <w:jc w:val="center"/>
      </w:pPr>
    </w:p>
    <w:p w14:paraId="068C6511" w14:textId="77777777" w:rsidR="000863AD" w:rsidRPr="00C313D1" w:rsidRDefault="004D6D51" w:rsidP="006E1A63">
      <w:pPr>
        <w:jc w:val="center"/>
      </w:pPr>
      <w:r w:rsidRPr="004D6D51">
        <w:rPr>
          <w:noProof/>
          <w:lang w:eastAsia="ru-RU"/>
        </w:rPr>
        <w:drawing>
          <wp:inline distT="0" distB="0" distL="0" distR="0" wp14:anchorId="370F3C4C" wp14:editId="5E89039A">
            <wp:extent cx="5760000" cy="3240844"/>
            <wp:effectExtent l="19050" t="19050" r="12700" b="17145"/>
            <wp:docPr id="55" name="Рисунок 55" descr="D:\(!)\Desktop\237515559_5903429406365581_34012226173512969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(!)\Desktop\237515559_5903429406365581_3401222617351296962_n.jpg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24084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0DECFB" w14:textId="77777777" w:rsidR="004D5EAB" w:rsidRDefault="004D5EAB" w:rsidP="004D5EAB">
      <w:pPr>
        <w:widowControl w:val="0"/>
        <w:jc w:val="center"/>
      </w:pPr>
      <w:r w:rsidRPr="00C313D1">
        <w:t xml:space="preserve">Рисунок </w:t>
      </w:r>
      <w:r w:rsidR="00B6567B" w:rsidRPr="00C313D1">
        <w:t>3.1</w:t>
      </w:r>
      <w:r w:rsidR="00FB1FA3" w:rsidRPr="00C313D1">
        <w:t>1</w:t>
      </w:r>
      <w:r w:rsidRPr="00C313D1">
        <w:t xml:space="preserve"> – Фитоценотический облик регрессивного комплекса </w:t>
      </w:r>
      <w:r w:rsidR="006E1A63" w:rsidRPr="00C313D1">
        <w:br/>
      </w:r>
      <w:r w:rsidRPr="00C313D1">
        <w:t xml:space="preserve">на территории болота «Сержицкий мох»: кочки и гряды кустарничково-сфагновые </w:t>
      </w:r>
      <w:r w:rsidR="006E1A63" w:rsidRPr="00C313D1">
        <w:br/>
      </w:r>
      <w:r w:rsidRPr="00C313D1">
        <w:t xml:space="preserve">с редкой сосной, мочажины с признаками регрессии </w:t>
      </w:r>
    </w:p>
    <w:p w14:paraId="58492EAD" w14:textId="77777777" w:rsidR="00A711C6" w:rsidRPr="00C313D1" w:rsidRDefault="00A711C6" w:rsidP="004D5EAB">
      <w:pPr>
        <w:widowControl w:val="0"/>
        <w:jc w:val="center"/>
      </w:pPr>
    </w:p>
    <w:p w14:paraId="0A90865B" w14:textId="77777777" w:rsidR="000863AD" w:rsidRPr="00C313D1" w:rsidRDefault="00AE5A79" w:rsidP="00052896">
      <w:pPr>
        <w:tabs>
          <w:tab w:val="left" w:pos="602"/>
          <w:tab w:val="left" w:pos="720"/>
          <w:tab w:val="left" w:pos="826"/>
          <w:tab w:val="left" w:pos="993"/>
          <w:tab w:val="left" w:pos="1148"/>
        </w:tabs>
        <w:spacing w:before="120"/>
        <w:ind w:firstLine="709"/>
        <w:jc w:val="both"/>
        <w:rPr>
          <w:sz w:val="28"/>
        </w:rPr>
      </w:pPr>
      <w:r w:rsidRPr="00C313D1">
        <w:rPr>
          <w:b/>
          <w:spacing w:val="-4"/>
        </w:rPr>
        <w:t>8. Грядово-мочажинный комплекс: гряды: кустарничково-сфагновые (</w:t>
      </w:r>
      <w:r w:rsidRPr="00C313D1">
        <w:rPr>
          <w:b/>
          <w:i/>
          <w:spacing w:val="-4"/>
          <w:lang w:val="en-US"/>
        </w:rPr>
        <w:t>Chamaedaphne</w:t>
      </w:r>
      <w:r w:rsidRPr="00C313D1">
        <w:rPr>
          <w:b/>
          <w:i/>
          <w:spacing w:val="-4"/>
        </w:rPr>
        <w:t xml:space="preserve"> </w:t>
      </w:r>
      <w:r w:rsidRPr="00C313D1">
        <w:rPr>
          <w:b/>
          <w:i/>
          <w:spacing w:val="-4"/>
          <w:lang w:val="en-US"/>
        </w:rPr>
        <w:t>calyculata</w:t>
      </w:r>
      <w:r w:rsidRPr="00C313D1">
        <w:rPr>
          <w:b/>
          <w:spacing w:val="-4"/>
        </w:rPr>
        <w:t>,</w:t>
      </w:r>
      <w:r w:rsidRPr="00C313D1">
        <w:rPr>
          <w:b/>
          <w:i/>
          <w:spacing w:val="-4"/>
        </w:rPr>
        <w:t xml:space="preserve"> </w:t>
      </w:r>
      <w:r w:rsidRPr="00C313D1">
        <w:rPr>
          <w:b/>
          <w:i/>
          <w:spacing w:val="-4"/>
          <w:lang w:val="en-US"/>
        </w:rPr>
        <w:t>Calluna</w:t>
      </w:r>
      <w:r w:rsidRPr="00C313D1">
        <w:rPr>
          <w:b/>
          <w:i/>
          <w:spacing w:val="-4"/>
        </w:rPr>
        <w:t xml:space="preserve"> </w:t>
      </w:r>
      <w:r w:rsidRPr="00C313D1">
        <w:rPr>
          <w:b/>
          <w:i/>
          <w:spacing w:val="-4"/>
          <w:lang w:val="en-US"/>
        </w:rPr>
        <w:t>vulgaris</w:t>
      </w:r>
      <w:r w:rsidRPr="00C313D1">
        <w:rPr>
          <w:b/>
          <w:spacing w:val="-4"/>
        </w:rPr>
        <w:t>,</w:t>
      </w:r>
      <w:r w:rsidRPr="00C313D1">
        <w:rPr>
          <w:b/>
          <w:i/>
          <w:spacing w:val="-4"/>
        </w:rPr>
        <w:t xml:space="preserve"> </w:t>
      </w:r>
      <w:r w:rsidRPr="00C313D1">
        <w:rPr>
          <w:b/>
          <w:i/>
          <w:spacing w:val="-4"/>
          <w:lang w:val="en-US"/>
        </w:rPr>
        <w:t>Empetrum</w:t>
      </w:r>
      <w:r w:rsidRPr="00C313D1">
        <w:rPr>
          <w:b/>
          <w:i/>
          <w:spacing w:val="-4"/>
        </w:rPr>
        <w:t xml:space="preserve"> </w:t>
      </w:r>
      <w:r w:rsidRPr="00C313D1">
        <w:rPr>
          <w:b/>
          <w:i/>
          <w:spacing w:val="-4"/>
          <w:lang w:val="en-US"/>
        </w:rPr>
        <w:t>nigrum</w:t>
      </w:r>
      <w:r w:rsidRPr="00C313D1">
        <w:rPr>
          <w:b/>
          <w:spacing w:val="-4"/>
        </w:rPr>
        <w:t>,</w:t>
      </w:r>
      <w:r w:rsidRPr="00C313D1">
        <w:rPr>
          <w:b/>
          <w:bCs/>
          <w:i/>
          <w:iCs/>
          <w:spacing w:val="-4"/>
        </w:rPr>
        <w:t xml:space="preserve"> </w:t>
      </w:r>
      <w:r w:rsidRPr="00C313D1">
        <w:rPr>
          <w:rFonts w:eastAsia="Courier New"/>
          <w:b/>
          <w:bCs/>
          <w:i/>
          <w:iCs/>
          <w:color w:val="000000"/>
          <w:spacing w:val="-4"/>
          <w:lang w:val="en-US"/>
        </w:rPr>
        <w:t>Sphagnum</w:t>
      </w:r>
      <w:r w:rsidRPr="00C313D1">
        <w:rPr>
          <w:rFonts w:eastAsia="Courier New"/>
          <w:b/>
          <w:bCs/>
          <w:i/>
          <w:iCs/>
          <w:color w:val="000000"/>
          <w:spacing w:val="-4"/>
        </w:rPr>
        <w:t xml:space="preserve"> </w:t>
      </w:r>
      <w:r w:rsidRPr="00C313D1">
        <w:rPr>
          <w:b/>
          <w:bCs/>
          <w:i/>
          <w:iCs/>
          <w:spacing w:val="-4"/>
          <w:lang w:val="en-US"/>
        </w:rPr>
        <w:t>fuscum</w:t>
      </w:r>
      <w:r w:rsidRPr="00C313D1">
        <w:rPr>
          <w:b/>
          <w:spacing w:val="-4"/>
        </w:rPr>
        <w:t>)</w:t>
      </w:r>
      <w:r w:rsidRPr="00C313D1">
        <w:rPr>
          <w:b/>
          <w:color w:val="000000"/>
          <w:spacing w:val="-4"/>
        </w:rPr>
        <w:t xml:space="preserve"> с редкой </w:t>
      </w:r>
      <w:r w:rsidRPr="00C313D1">
        <w:rPr>
          <w:b/>
          <w:i/>
          <w:color w:val="000000"/>
          <w:spacing w:val="-4"/>
          <w:lang w:val="en-US"/>
        </w:rPr>
        <w:t>Pinus</w:t>
      </w:r>
      <w:r w:rsidRPr="00C313D1">
        <w:rPr>
          <w:b/>
          <w:i/>
          <w:color w:val="000000"/>
          <w:spacing w:val="-4"/>
        </w:rPr>
        <w:t xml:space="preserve"> </w:t>
      </w:r>
      <w:r w:rsidRPr="00C313D1">
        <w:rPr>
          <w:b/>
          <w:i/>
          <w:color w:val="000000"/>
          <w:spacing w:val="-4"/>
          <w:lang w:val="en-US"/>
        </w:rPr>
        <w:t>sylvestris</w:t>
      </w:r>
      <w:r w:rsidRPr="00C313D1">
        <w:rPr>
          <w:b/>
          <w:color w:val="000000"/>
          <w:spacing w:val="-4"/>
        </w:rPr>
        <w:t xml:space="preserve"> </w:t>
      </w:r>
      <w:r w:rsidRPr="00C313D1">
        <w:rPr>
          <w:b/>
          <w:color w:val="000000"/>
          <w:spacing w:val="-4"/>
          <w:lang w:val="en-US"/>
        </w:rPr>
        <w:t>f</w:t>
      </w:r>
      <w:r w:rsidRPr="00C313D1">
        <w:rPr>
          <w:b/>
          <w:color w:val="000000"/>
          <w:spacing w:val="-4"/>
        </w:rPr>
        <w:t xml:space="preserve">. </w:t>
      </w:r>
      <w:r w:rsidRPr="00C313D1">
        <w:rPr>
          <w:b/>
          <w:i/>
          <w:color w:val="000000"/>
          <w:spacing w:val="-4"/>
          <w:lang w:val="en-US"/>
        </w:rPr>
        <w:t>litwinowii</w:t>
      </w:r>
      <w:r w:rsidRPr="00C313D1">
        <w:rPr>
          <w:b/>
          <w:i/>
          <w:color w:val="000000"/>
          <w:spacing w:val="-4"/>
        </w:rPr>
        <w:t xml:space="preserve"> </w:t>
      </w:r>
      <w:r w:rsidRPr="00C313D1">
        <w:rPr>
          <w:b/>
          <w:color w:val="000000"/>
          <w:spacing w:val="-4"/>
        </w:rPr>
        <w:t>[</w:t>
      </w:r>
      <w:r w:rsidRPr="00C313D1">
        <w:rPr>
          <w:b/>
          <w:color w:val="000000"/>
          <w:spacing w:val="-4"/>
          <w:lang w:val="en-US"/>
        </w:rPr>
        <w:t>h</w:t>
      </w:r>
      <w:r w:rsidRPr="00C313D1">
        <w:rPr>
          <w:b/>
          <w:color w:val="000000"/>
          <w:spacing w:val="-4"/>
        </w:rPr>
        <w:t xml:space="preserve">=2–3 м, сомкнутость 0,1–0,3], </w:t>
      </w:r>
      <w:r w:rsidRPr="00C313D1">
        <w:rPr>
          <w:b/>
          <w:spacing w:val="-4"/>
        </w:rPr>
        <w:t>мочажины:</w:t>
      </w:r>
      <w:r w:rsidRPr="00C313D1">
        <w:rPr>
          <w:b/>
          <w:bCs/>
          <w:smallCaps/>
          <w:spacing w:val="-4"/>
        </w:rPr>
        <w:t xml:space="preserve"> </w:t>
      </w:r>
      <w:r w:rsidRPr="00C313D1">
        <w:rPr>
          <w:b/>
          <w:spacing w:val="-4"/>
        </w:rPr>
        <w:t>очеретниково-, шейхцериево- и топяноосоково-сфагновые (</w:t>
      </w:r>
      <w:r w:rsidRPr="00C313D1">
        <w:rPr>
          <w:b/>
          <w:i/>
          <w:spacing w:val="-4"/>
          <w:lang w:val="fr-FR"/>
        </w:rPr>
        <w:t>Scheuchzeria</w:t>
      </w:r>
      <w:r w:rsidRPr="00C313D1">
        <w:rPr>
          <w:b/>
          <w:i/>
          <w:spacing w:val="-4"/>
        </w:rPr>
        <w:t xml:space="preserve"> </w:t>
      </w:r>
      <w:r w:rsidRPr="00C313D1">
        <w:rPr>
          <w:b/>
          <w:i/>
          <w:spacing w:val="-4"/>
          <w:lang w:val="fr-FR"/>
        </w:rPr>
        <w:t>palustris</w:t>
      </w:r>
      <w:r w:rsidRPr="00C313D1">
        <w:rPr>
          <w:b/>
          <w:spacing w:val="-4"/>
        </w:rPr>
        <w:t>,</w:t>
      </w:r>
      <w:r w:rsidRPr="00C313D1">
        <w:rPr>
          <w:b/>
          <w:i/>
          <w:spacing w:val="-4"/>
        </w:rPr>
        <w:t xml:space="preserve"> </w:t>
      </w:r>
      <w:r w:rsidRPr="00C313D1">
        <w:rPr>
          <w:b/>
          <w:bCs/>
          <w:i/>
          <w:iCs/>
          <w:spacing w:val="-4"/>
          <w:lang w:val="fr-FR"/>
        </w:rPr>
        <w:t>Carex</w:t>
      </w:r>
      <w:r w:rsidRPr="00C313D1">
        <w:rPr>
          <w:b/>
          <w:bCs/>
          <w:i/>
          <w:iCs/>
          <w:spacing w:val="-4"/>
        </w:rPr>
        <w:t xml:space="preserve"> </w:t>
      </w:r>
      <w:r w:rsidRPr="00C313D1">
        <w:rPr>
          <w:b/>
          <w:bCs/>
          <w:i/>
          <w:iCs/>
          <w:spacing w:val="-4"/>
          <w:lang w:val="fr-FR"/>
        </w:rPr>
        <w:t>limosa</w:t>
      </w:r>
      <w:r w:rsidRPr="00C313D1">
        <w:rPr>
          <w:b/>
          <w:bCs/>
          <w:iCs/>
          <w:spacing w:val="-4"/>
        </w:rPr>
        <w:t>,</w:t>
      </w:r>
      <w:r w:rsidRPr="00C313D1">
        <w:rPr>
          <w:b/>
          <w:bCs/>
          <w:i/>
          <w:iCs/>
          <w:spacing w:val="-4"/>
        </w:rPr>
        <w:t xml:space="preserve"> </w:t>
      </w:r>
      <w:r w:rsidRPr="00C313D1">
        <w:rPr>
          <w:b/>
          <w:bCs/>
          <w:i/>
          <w:iCs/>
          <w:spacing w:val="-4"/>
          <w:lang w:val="fr-FR"/>
        </w:rPr>
        <w:t>Rhynchospora</w:t>
      </w:r>
      <w:r w:rsidRPr="00C313D1">
        <w:rPr>
          <w:b/>
          <w:bCs/>
          <w:i/>
          <w:iCs/>
          <w:spacing w:val="-4"/>
        </w:rPr>
        <w:t xml:space="preserve"> </w:t>
      </w:r>
      <w:r w:rsidRPr="00C313D1">
        <w:rPr>
          <w:b/>
          <w:bCs/>
          <w:i/>
          <w:iCs/>
          <w:spacing w:val="-4"/>
          <w:lang w:val="fr-FR"/>
        </w:rPr>
        <w:t>alba</w:t>
      </w:r>
      <w:r w:rsidRPr="00C313D1">
        <w:rPr>
          <w:b/>
          <w:bCs/>
          <w:iCs/>
          <w:spacing w:val="-4"/>
        </w:rPr>
        <w:t>,</w:t>
      </w:r>
      <w:r w:rsidRPr="00C313D1">
        <w:rPr>
          <w:b/>
          <w:bCs/>
          <w:i/>
          <w:iCs/>
          <w:spacing w:val="-4"/>
        </w:rPr>
        <w:t xml:space="preserve"> </w:t>
      </w:r>
      <w:r w:rsidRPr="00C313D1">
        <w:rPr>
          <w:b/>
          <w:bCs/>
          <w:i/>
          <w:iCs/>
          <w:spacing w:val="-4"/>
          <w:lang w:val="fr-FR"/>
        </w:rPr>
        <w:t>Sphagnum</w:t>
      </w:r>
      <w:r w:rsidRPr="00C313D1">
        <w:rPr>
          <w:b/>
          <w:bCs/>
          <w:i/>
          <w:iCs/>
          <w:spacing w:val="-4"/>
        </w:rPr>
        <w:t xml:space="preserve"> </w:t>
      </w:r>
      <w:r w:rsidRPr="00C313D1">
        <w:rPr>
          <w:b/>
          <w:bCs/>
          <w:i/>
          <w:iCs/>
          <w:spacing w:val="-4"/>
          <w:lang w:val="fr-FR"/>
        </w:rPr>
        <w:t>cuspidatum</w:t>
      </w:r>
      <w:r w:rsidRPr="00C313D1">
        <w:rPr>
          <w:b/>
          <w:bCs/>
          <w:iCs/>
          <w:spacing w:val="-4"/>
        </w:rPr>
        <w:t>,</w:t>
      </w:r>
      <w:r w:rsidRPr="00C313D1">
        <w:rPr>
          <w:b/>
          <w:bCs/>
          <w:i/>
          <w:iCs/>
          <w:spacing w:val="-4"/>
        </w:rPr>
        <w:t xml:space="preserve"> </w:t>
      </w:r>
      <w:r w:rsidRPr="00C313D1">
        <w:rPr>
          <w:b/>
          <w:bCs/>
          <w:i/>
          <w:iCs/>
          <w:spacing w:val="-4"/>
          <w:lang w:val="fr-FR"/>
        </w:rPr>
        <w:t>Sph.</w:t>
      </w:r>
      <w:r w:rsidRPr="00C313D1">
        <w:rPr>
          <w:b/>
          <w:bCs/>
          <w:i/>
          <w:iCs/>
          <w:spacing w:val="-4"/>
        </w:rPr>
        <w:t xml:space="preserve"> </w:t>
      </w:r>
      <w:r w:rsidRPr="00C313D1">
        <w:rPr>
          <w:b/>
          <w:bCs/>
          <w:i/>
          <w:iCs/>
          <w:spacing w:val="-4"/>
          <w:lang w:val="fr-FR"/>
        </w:rPr>
        <w:t>majus</w:t>
      </w:r>
      <w:r w:rsidRPr="00C313D1">
        <w:rPr>
          <w:b/>
          <w:spacing w:val="-4"/>
        </w:rPr>
        <w:t>), иногда с признаками регрессии</w:t>
      </w:r>
      <w:r w:rsidR="00AD00A7" w:rsidRPr="00C313D1">
        <w:rPr>
          <w:spacing w:val="-4"/>
        </w:rPr>
        <w:t xml:space="preserve"> </w:t>
      </w:r>
      <w:r w:rsidR="00AD00A7" w:rsidRPr="00C313D1">
        <w:rPr>
          <w:szCs w:val="20"/>
        </w:rPr>
        <w:t>размещается на склонах верхового болота и не встречается в других топографических условиях. На болоте «Сержицкий мох</w:t>
      </w:r>
      <w:r w:rsidR="008E4B99" w:rsidRPr="00C313D1">
        <w:rPr>
          <w:szCs w:val="20"/>
        </w:rPr>
        <w:t>»</w:t>
      </w:r>
      <w:r w:rsidR="00AD00A7" w:rsidRPr="00C313D1">
        <w:rPr>
          <w:szCs w:val="20"/>
        </w:rPr>
        <w:t xml:space="preserve"> размещается на склоновых участках центральной части </w:t>
      </w:r>
      <w:r w:rsidR="00AD00A7" w:rsidRPr="00C313D1">
        <w:rPr>
          <w:spacing w:val="-4"/>
        </w:rPr>
        <w:t xml:space="preserve">(см. рисунок </w:t>
      </w:r>
      <w:r w:rsidR="00B6567B" w:rsidRPr="00C313D1">
        <w:rPr>
          <w:spacing w:val="-4"/>
        </w:rPr>
        <w:t>3.</w:t>
      </w:r>
      <w:r w:rsidR="00FB1FA3" w:rsidRPr="00C313D1">
        <w:rPr>
          <w:spacing w:val="-4"/>
        </w:rPr>
        <w:t>4</w:t>
      </w:r>
      <w:r w:rsidR="00AD00A7" w:rsidRPr="00C313D1">
        <w:rPr>
          <w:spacing w:val="-4"/>
        </w:rPr>
        <w:t>), занимая довольно обширные участки общей площадью 105,2 га или 12,8%.</w:t>
      </w:r>
      <w:r w:rsidR="00AD00A7" w:rsidRPr="00C313D1">
        <w:rPr>
          <w:szCs w:val="20"/>
        </w:rPr>
        <w:t xml:space="preserve"> На болотном массиве извилистые полосы грядово-мочажинного комплекса идут от вершины к окраинам, чередуясь с такими же извилистыми полосами сосново-пушицево-кустарничково-сфагновых фитоценозов </w:t>
      </w:r>
      <w:r w:rsidR="00AD00A7" w:rsidRPr="00C313D1">
        <w:rPr>
          <w:spacing w:val="-4"/>
        </w:rPr>
        <w:t xml:space="preserve">(рисунок </w:t>
      </w:r>
      <w:r w:rsidR="00B6567B" w:rsidRPr="00C313D1">
        <w:rPr>
          <w:spacing w:val="-4"/>
        </w:rPr>
        <w:t>3.1</w:t>
      </w:r>
      <w:r w:rsidR="00FB1FA3" w:rsidRPr="00C313D1">
        <w:rPr>
          <w:spacing w:val="-4"/>
        </w:rPr>
        <w:t>2</w:t>
      </w:r>
      <w:r w:rsidR="00AD00A7" w:rsidRPr="00C313D1">
        <w:rPr>
          <w:spacing w:val="-4"/>
        </w:rPr>
        <w:t>)</w:t>
      </w:r>
      <w:r w:rsidR="00AD00A7" w:rsidRPr="00C313D1">
        <w:rPr>
          <w:szCs w:val="20"/>
        </w:rPr>
        <w:t>.</w:t>
      </w:r>
      <w:r w:rsidR="00AD00A7" w:rsidRPr="00C313D1">
        <w:rPr>
          <w:b/>
          <w:szCs w:val="20"/>
        </w:rPr>
        <w:t xml:space="preserve"> </w:t>
      </w:r>
      <w:r w:rsidR="00AD00A7" w:rsidRPr="00C313D1">
        <w:rPr>
          <w:szCs w:val="20"/>
        </w:rPr>
        <w:t>Общей закономерностью является постепенное увеличение размеров мочажин от верхней части склонов к нижней.</w:t>
      </w:r>
      <w:r w:rsidR="008E4B99" w:rsidRPr="00C313D1">
        <w:rPr>
          <w:szCs w:val="20"/>
        </w:rPr>
        <w:t xml:space="preserve"> На грядах преобладают кустарнички – </w:t>
      </w:r>
      <w:r w:rsidR="008E4B99" w:rsidRPr="00C313D1">
        <w:rPr>
          <w:i/>
          <w:spacing w:val="-4"/>
          <w:lang w:val="en-US"/>
        </w:rPr>
        <w:t>Chamaedaphne</w:t>
      </w:r>
      <w:r w:rsidR="008E4B99" w:rsidRPr="00C313D1">
        <w:rPr>
          <w:i/>
          <w:spacing w:val="-4"/>
        </w:rPr>
        <w:t xml:space="preserve"> </w:t>
      </w:r>
      <w:r w:rsidR="008E4B99" w:rsidRPr="00C313D1">
        <w:rPr>
          <w:i/>
          <w:spacing w:val="-4"/>
          <w:lang w:val="en-US"/>
        </w:rPr>
        <w:t>calyculata</w:t>
      </w:r>
      <w:r w:rsidR="008E4B99" w:rsidRPr="00C313D1">
        <w:rPr>
          <w:spacing w:val="-4"/>
        </w:rPr>
        <w:t>,</w:t>
      </w:r>
      <w:r w:rsidR="008E4B99" w:rsidRPr="00C313D1">
        <w:rPr>
          <w:i/>
          <w:spacing w:val="-4"/>
        </w:rPr>
        <w:t xml:space="preserve"> </w:t>
      </w:r>
      <w:r w:rsidR="008E4B99" w:rsidRPr="00C313D1">
        <w:rPr>
          <w:i/>
          <w:spacing w:val="-4"/>
          <w:lang w:val="en-US"/>
        </w:rPr>
        <w:t>Calluna</w:t>
      </w:r>
      <w:r w:rsidR="008E4B99" w:rsidRPr="00C313D1">
        <w:rPr>
          <w:i/>
          <w:spacing w:val="-4"/>
        </w:rPr>
        <w:t xml:space="preserve"> </w:t>
      </w:r>
      <w:r w:rsidR="008E4B99" w:rsidRPr="00C313D1">
        <w:rPr>
          <w:i/>
          <w:spacing w:val="-4"/>
          <w:lang w:val="en-US"/>
        </w:rPr>
        <w:t>vulgaris</w:t>
      </w:r>
      <w:r w:rsidR="008E4B99" w:rsidRPr="00C313D1">
        <w:rPr>
          <w:spacing w:val="-4"/>
        </w:rPr>
        <w:t>,</w:t>
      </w:r>
      <w:r w:rsidR="008E4B99" w:rsidRPr="00C313D1">
        <w:rPr>
          <w:i/>
          <w:spacing w:val="-4"/>
        </w:rPr>
        <w:t xml:space="preserve"> </w:t>
      </w:r>
      <w:r w:rsidR="008E4B99" w:rsidRPr="00C313D1">
        <w:rPr>
          <w:i/>
          <w:spacing w:val="-4"/>
          <w:lang w:val="en-US"/>
        </w:rPr>
        <w:t>Empetrum</w:t>
      </w:r>
      <w:r w:rsidR="008E4B99" w:rsidRPr="00C313D1">
        <w:rPr>
          <w:i/>
          <w:spacing w:val="-4"/>
        </w:rPr>
        <w:t xml:space="preserve"> </w:t>
      </w:r>
      <w:r w:rsidR="008E4B99" w:rsidRPr="00C313D1">
        <w:rPr>
          <w:i/>
          <w:spacing w:val="-4"/>
          <w:lang w:val="en-US"/>
        </w:rPr>
        <w:t>nigrum</w:t>
      </w:r>
      <w:r w:rsidR="008E4B99" w:rsidRPr="00C313D1">
        <w:rPr>
          <w:spacing w:val="-4"/>
        </w:rPr>
        <w:t xml:space="preserve">, моховый покров со значительным участием </w:t>
      </w:r>
      <w:r w:rsidR="008E4B99" w:rsidRPr="00C313D1">
        <w:rPr>
          <w:rFonts w:eastAsia="Courier New"/>
          <w:bCs/>
          <w:i/>
          <w:iCs/>
          <w:color w:val="000000"/>
          <w:spacing w:val="-4"/>
          <w:lang w:val="en-US"/>
        </w:rPr>
        <w:t>Sphagnum</w:t>
      </w:r>
      <w:r w:rsidR="008E4B99" w:rsidRPr="00C313D1">
        <w:rPr>
          <w:rFonts w:eastAsia="Courier New"/>
          <w:bCs/>
          <w:i/>
          <w:iCs/>
          <w:color w:val="000000"/>
          <w:spacing w:val="-4"/>
        </w:rPr>
        <w:t xml:space="preserve"> </w:t>
      </w:r>
      <w:r w:rsidR="008E4B99" w:rsidRPr="00C313D1">
        <w:rPr>
          <w:bCs/>
          <w:i/>
          <w:iCs/>
          <w:spacing w:val="-4"/>
          <w:lang w:val="en-US"/>
        </w:rPr>
        <w:t>fuscum</w:t>
      </w:r>
      <w:r w:rsidR="00B6567B" w:rsidRPr="00C313D1">
        <w:rPr>
          <w:szCs w:val="20"/>
        </w:rPr>
        <w:t xml:space="preserve"> </w:t>
      </w:r>
      <w:r w:rsidR="00B6567B" w:rsidRPr="00C313D1">
        <w:rPr>
          <w:spacing w:val="-4"/>
        </w:rPr>
        <w:t>(рисунок 3.1</w:t>
      </w:r>
      <w:r w:rsidR="00FB1FA3" w:rsidRPr="00C313D1">
        <w:rPr>
          <w:spacing w:val="-4"/>
        </w:rPr>
        <w:t>3</w:t>
      </w:r>
      <w:r w:rsidR="00B6567B" w:rsidRPr="00C313D1">
        <w:rPr>
          <w:spacing w:val="-4"/>
        </w:rPr>
        <w:t>)</w:t>
      </w:r>
      <w:r w:rsidR="008E4B99" w:rsidRPr="00C313D1">
        <w:rPr>
          <w:bCs/>
          <w:iCs/>
          <w:spacing w:val="-4"/>
        </w:rPr>
        <w:t xml:space="preserve">. Гряды поросли сосной формы </w:t>
      </w:r>
      <w:r w:rsidR="008E4B99" w:rsidRPr="00C313D1">
        <w:rPr>
          <w:i/>
          <w:color w:val="000000"/>
          <w:spacing w:val="-4"/>
          <w:lang w:val="en-US"/>
        </w:rPr>
        <w:t>litwinowii</w:t>
      </w:r>
      <w:r w:rsidR="008E4B99" w:rsidRPr="00C313D1">
        <w:rPr>
          <w:color w:val="000000"/>
          <w:spacing w:val="-4"/>
        </w:rPr>
        <w:t xml:space="preserve">, их высота около 2–3 м, полнота 0,1–0,3. Мочажины разной степени развития, </w:t>
      </w:r>
      <w:r w:rsidR="008E4B99" w:rsidRPr="00C313D1">
        <w:rPr>
          <w:bCs/>
          <w:szCs w:val="20"/>
          <w:lang w:eastAsia="fi-FI"/>
        </w:rPr>
        <w:t xml:space="preserve">1–3 м ширины, в длину чаще всего несколько метров. Здесь произрастает </w:t>
      </w:r>
      <w:r w:rsidR="008E4B99" w:rsidRPr="00C313D1">
        <w:rPr>
          <w:i/>
          <w:spacing w:val="-4"/>
          <w:lang w:val="fr-FR"/>
        </w:rPr>
        <w:t>Scheuchzeria</w:t>
      </w:r>
      <w:r w:rsidR="008E4B99" w:rsidRPr="00C313D1">
        <w:rPr>
          <w:i/>
          <w:spacing w:val="-4"/>
        </w:rPr>
        <w:t xml:space="preserve"> </w:t>
      </w:r>
      <w:r w:rsidR="008E4B99" w:rsidRPr="00C313D1">
        <w:rPr>
          <w:i/>
          <w:spacing w:val="-4"/>
          <w:lang w:val="fr-FR"/>
        </w:rPr>
        <w:t>palustris</w:t>
      </w:r>
      <w:r w:rsidR="008E4B99" w:rsidRPr="00C313D1">
        <w:rPr>
          <w:spacing w:val="-4"/>
        </w:rPr>
        <w:t>,</w:t>
      </w:r>
      <w:r w:rsidR="008E4B99" w:rsidRPr="00C313D1">
        <w:rPr>
          <w:i/>
          <w:spacing w:val="-4"/>
        </w:rPr>
        <w:t xml:space="preserve"> </w:t>
      </w:r>
      <w:r w:rsidR="008E4B99" w:rsidRPr="00C313D1">
        <w:rPr>
          <w:bCs/>
          <w:i/>
          <w:iCs/>
          <w:spacing w:val="-4"/>
          <w:lang w:val="fr-FR"/>
        </w:rPr>
        <w:t>Carex</w:t>
      </w:r>
      <w:r w:rsidR="008E4B99" w:rsidRPr="00C313D1">
        <w:rPr>
          <w:bCs/>
          <w:i/>
          <w:iCs/>
          <w:spacing w:val="-4"/>
        </w:rPr>
        <w:t xml:space="preserve"> </w:t>
      </w:r>
      <w:r w:rsidR="008E4B99" w:rsidRPr="00C313D1">
        <w:rPr>
          <w:bCs/>
          <w:i/>
          <w:iCs/>
          <w:spacing w:val="-4"/>
          <w:lang w:val="fr-FR"/>
        </w:rPr>
        <w:t>limosa</w:t>
      </w:r>
      <w:r w:rsidR="008E4B99" w:rsidRPr="00C313D1">
        <w:rPr>
          <w:bCs/>
          <w:iCs/>
          <w:spacing w:val="-4"/>
        </w:rPr>
        <w:t>,</w:t>
      </w:r>
      <w:r w:rsidR="008E4B99" w:rsidRPr="00C313D1">
        <w:rPr>
          <w:bCs/>
          <w:i/>
          <w:iCs/>
          <w:spacing w:val="-4"/>
        </w:rPr>
        <w:t xml:space="preserve"> </w:t>
      </w:r>
      <w:r w:rsidR="008E4B99" w:rsidRPr="00C313D1">
        <w:rPr>
          <w:bCs/>
          <w:i/>
          <w:iCs/>
          <w:spacing w:val="-4"/>
          <w:lang w:val="fr-FR"/>
        </w:rPr>
        <w:t>Rhynchospora</w:t>
      </w:r>
      <w:r w:rsidR="008E4B99" w:rsidRPr="00C313D1">
        <w:rPr>
          <w:bCs/>
          <w:i/>
          <w:iCs/>
          <w:spacing w:val="-4"/>
        </w:rPr>
        <w:t xml:space="preserve"> </w:t>
      </w:r>
      <w:r w:rsidR="008E4B99" w:rsidRPr="00C313D1">
        <w:rPr>
          <w:bCs/>
          <w:i/>
          <w:iCs/>
          <w:spacing w:val="-4"/>
          <w:lang w:val="fr-FR"/>
        </w:rPr>
        <w:t>alba</w:t>
      </w:r>
      <w:r w:rsidR="008E4B99" w:rsidRPr="00C313D1">
        <w:rPr>
          <w:bCs/>
          <w:iCs/>
          <w:spacing w:val="-4"/>
        </w:rPr>
        <w:t xml:space="preserve">, моховый покров представлен </w:t>
      </w:r>
      <w:r w:rsidR="008E4B99" w:rsidRPr="00C313D1">
        <w:rPr>
          <w:bCs/>
          <w:i/>
          <w:iCs/>
          <w:spacing w:val="-4"/>
          <w:lang w:val="fr-FR"/>
        </w:rPr>
        <w:t>Sphagnum</w:t>
      </w:r>
      <w:r w:rsidR="008E4B99" w:rsidRPr="00C313D1">
        <w:rPr>
          <w:bCs/>
          <w:i/>
          <w:iCs/>
          <w:spacing w:val="-4"/>
        </w:rPr>
        <w:t xml:space="preserve"> </w:t>
      </w:r>
      <w:r w:rsidR="008E4B99" w:rsidRPr="00C313D1">
        <w:rPr>
          <w:bCs/>
          <w:i/>
          <w:iCs/>
          <w:spacing w:val="-4"/>
          <w:lang w:val="fr-FR"/>
        </w:rPr>
        <w:t>cuspidatum</w:t>
      </w:r>
      <w:r w:rsidR="008E4B99" w:rsidRPr="00C313D1">
        <w:rPr>
          <w:bCs/>
          <w:iCs/>
          <w:spacing w:val="-4"/>
        </w:rPr>
        <w:t xml:space="preserve"> и</w:t>
      </w:r>
      <w:r w:rsidR="008E4B99" w:rsidRPr="00C313D1">
        <w:rPr>
          <w:bCs/>
          <w:i/>
          <w:iCs/>
          <w:spacing w:val="-4"/>
        </w:rPr>
        <w:t xml:space="preserve"> </w:t>
      </w:r>
      <w:r w:rsidR="008E4B99" w:rsidRPr="00C313D1">
        <w:rPr>
          <w:bCs/>
          <w:i/>
          <w:iCs/>
          <w:spacing w:val="-4"/>
          <w:lang w:val="fr-FR"/>
        </w:rPr>
        <w:t>Sph.</w:t>
      </w:r>
      <w:r w:rsidR="008E4B99" w:rsidRPr="00C313D1">
        <w:rPr>
          <w:bCs/>
          <w:i/>
          <w:iCs/>
          <w:spacing w:val="-4"/>
        </w:rPr>
        <w:t xml:space="preserve"> </w:t>
      </w:r>
      <w:r w:rsidR="008E4B99" w:rsidRPr="00C313D1">
        <w:rPr>
          <w:bCs/>
          <w:i/>
          <w:iCs/>
          <w:spacing w:val="-4"/>
          <w:lang w:val="fr-FR"/>
        </w:rPr>
        <w:t>majus</w:t>
      </w:r>
      <w:r w:rsidR="008E4B99" w:rsidRPr="00C313D1">
        <w:rPr>
          <w:spacing w:val="-4"/>
        </w:rPr>
        <w:t>.</w:t>
      </w:r>
    </w:p>
    <w:p w14:paraId="657F0CED" w14:textId="77777777" w:rsidR="00C92B5E" w:rsidRPr="00C313D1" w:rsidRDefault="00C92B5E" w:rsidP="00052896">
      <w:pPr>
        <w:tabs>
          <w:tab w:val="left" w:pos="602"/>
          <w:tab w:val="left" w:pos="720"/>
          <w:tab w:val="left" w:pos="826"/>
          <w:tab w:val="left" w:pos="993"/>
          <w:tab w:val="left" w:pos="1148"/>
        </w:tabs>
        <w:spacing w:before="120"/>
        <w:ind w:firstLine="709"/>
        <w:jc w:val="both"/>
        <w:rPr>
          <w:color w:val="000000"/>
          <w:spacing w:val="-4"/>
        </w:rPr>
      </w:pPr>
      <w:r w:rsidRPr="00C313D1">
        <w:rPr>
          <w:b/>
          <w:spacing w:val="-4"/>
        </w:rPr>
        <w:t xml:space="preserve">9. Грядово-мочажинный комплекс: </w:t>
      </w:r>
      <w:r w:rsidRPr="00C313D1">
        <w:rPr>
          <w:b/>
          <w:color w:val="000000"/>
          <w:spacing w:val="-4"/>
        </w:rPr>
        <w:t>гряды:</w:t>
      </w:r>
      <w:r w:rsidRPr="00C313D1">
        <w:rPr>
          <w:b/>
          <w:bCs/>
          <w:color w:val="000000"/>
          <w:spacing w:val="-4"/>
          <w:lang w:eastAsia="fi-FI"/>
        </w:rPr>
        <w:t xml:space="preserve"> </w:t>
      </w:r>
      <w:r w:rsidRPr="00C313D1">
        <w:rPr>
          <w:b/>
          <w:color w:val="000000"/>
          <w:spacing w:val="-4"/>
        </w:rPr>
        <w:t>сосново-пушицево-сфагновые (</w:t>
      </w:r>
      <w:r w:rsidRPr="00C313D1">
        <w:rPr>
          <w:b/>
          <w:i/>
          <w:iCs/>
          <w:color w:val="000000"/>
          <w:spacing w:val="-4"/>
          <w:lang w:val="sv-SE" w:eastAsia="fi-FI"/>
        </w:rPr>
        <w:t>Pinus</w:t>
      </w:r>
      <w:r w:rsidRPr="00C313D1">
        <w:rPr>
          <w:b/>
          <w:i/>
          <w:iCs/>
          <w:color w:val="000000"/>
          <w:spacing w:val="-4"/>
          <w:lang w:eastAsia="fi-FI"/>
        </w:rPr>
        <w:t xml:space="preserve"> </w:t>
      </w:r>
      <w:r w:rsidRPr="00C313D1">
        <w:rPr>
          <w:b/>
          <w:i/>
          <w:iCs/>
          <w:color w:val="000000"/>
          <w:spacing w:val="-4"/>
          <w:lang w:val="sv-SE" w:eastAsia="fi-FI"/>
        </w:rPr>
        <w:t>sylvestris</w:t>
      </w:r>
      <w:r w:rsidRPr="00C313D1">
        <w:rPr>
          <w:b/>
          <w:color w:val="000000"/>
          <w:spacing w:val="-4"/>
        </w:rPr>
        <w:t xml:space="preserve"> </w:t>
      </w:r>
      <w:r w:rsidRPr="00C313D1">
        <w:rPr>
          <w:b/>
          <w:color w:val="000000"/>
          <w:spacing w:val="-4"/>
          <w:lang w:val="en-US"/>
        </w:rPr>
        <w:t>f</w:t>
      </w:r>
      <w:r w:rsidRPr="00C313D1">
        <w:rPr>
          <w:b/>
          <w:color w:val="000000"/>
          <w:spacing w:val="-4"/>
        </w:rPr>
        <w:t xml:space="preserve">. </w:t>
      </w:r>
      <w:r w:rsidRPr="00C313D1">
        <w:rPr>
          <w:b/>
          <w:i/>
          <w:color w:val="000000"/>
          <w:spacing w:val="-4"/>
          <w:lang w:val="en-US"/>
        </w:rPr>
        <w:t>litwinowii</w:t>
      </w:r>
      <w:r w:rsidRPr="00C313D1">
        <w:rPr>
          <w:b/>
          <w:color w:val="000000"/>
          <w:spacing w:val="-4"/>
        </w:rPr>
        <w:t xml:space="preserve">, </w:t>
      </w:r>
      <w:r w:rsidRPr="00C313D1">
        <w:rPr>
          <w:b/>
          <w:color w:val="000000"/>
          <w:spacing w:val="-4"/>
          <w:lang w:val="en-US"/>
        </w:rPr>
        <w:t>f</w:t>
      </w:r>
      <w:r w:rsidRPr="00C313D1">
        <w:rPr>
          <w:b/>
          <w:color w:val="000000"/>
          <w:spacing w:val="-4"/>
        </w:rPr>
        <w:t xml:space="preserve">. </w:t>
      </w:r>
      <w:r w:rsidRPr="00C313D1">
        <w:rPr>
          <w:b/>
          <w:i/>
          <w:color w:val="000000"/>
          <w:spacing w:val="-4"/>
          <w:lang w:val="en-US"/>
        </w:rPr>
        <w:t>willkommii</w:t>
      </w:r>
      <w:r w:rsidRPr="00C313D1">
        <w:rPr>
          <w:b/>
          <w:color w:val="000000"/>
          <w:spacing w:val="-4"/>
        </w:rPr>
        <w:t>,</w:t>
      </w:r>
      <w:r w:rsidRPr="00C313D1">
        <w:rPr>
          <w:b/>
          <w:bCs/>
          <w:i/>
          <w:iCs/>
          <w:color w:val="000000"/>
          <w:spacing w:val="-4"/>
        </w:rPr>
        <w:t xml:space="preserve"> </w:t>
      </w:r>
      <w:r w:rsidRPr="00C313D1">
        <w:rPr>
          <w:b/>
          <w:i/>
          <w:color w:val="000000"/>
          <w:spacing w:val="-4"/>
          <w:lang w:val="en-US"/>
        </w:rPr>
        <w:t>Eriophorum</w:t>
      </w:r>
      <w:r w:rsidRPr="00C313D1">
        <w:rPr>
          <w:b/>
          <w:i/>
          <w:color w:val="000000"/>
          <w:spacing w:val="-4"/>
        </w:rPr>
        <w:t xml:space="preserve"> </w:t>
      </w:r>
      <w:r w:rsidRPr="00C313D1">
        <w:rPr>
          <w:b/>
          <w:i/>
          <w:color w:val="000000"/>
          <w:spacing w:val="-4"/>
          <w:lang w:val="en-US"/>
        </w:rPr>
        <w:t>vaginatum</w:t>
      </w:r>
      <w:r w:rsidRPr="00C313D1">
        <w:rPr>
          <w:b/>
          <w:color w:val="000000"/>
          <w:spacing w:val="-4"/>
        </w:rPr>
        <w:t>,</w:t>
      </w:r>
      <w:r w:rsidRPr="00C313D1">
        <w:rPr>
          <w:b/>
          <w:bCs/>
          <w:i/>
          <w:iCs/>
          <w:color w:val="000000"/>
          <w:spacing w:val="-4"/>
        </w:rPr>
        <w:t xml:space="preserve"> </w:t>
      </w:r>
      <w:r w:rsidRPr="00C313D1">
        <w:rPr>
          <w:b/>
          <w:bCs/>
          <w:i/>
          <w:iCs/>
          <w:color w:val="000000"/>
          <w:spacing w:val="-4"/>
          <w:lang w:val="en-US"/>
        </w:rPr>
        <w:t>Sphagnum</w:t>
      </w:r>
      <w:r w:rsidRPr="00C313D1">
        <w:rPr>
          <w:b/>
          <w:bCs/>
          <w:i/>
          <w:iCs/>
          <w:color w:val="000000"/>
          <w:spacing w:val="-4"/>
        </w:rPr>
        <w:t xml:space="preserve"> </w:t>
      </w:r>
      <w:r w:rsidRPr="00C313D1">
        <w:rPr>
          <w:b/>
          <w:bCs/>
          <w:i/>
          <w:iCs/>
          <w:color w:val="000000"/>
          <w:spacing w:val="-4"/>
          <w:lang w:val="en-US"/>
        </w:rPr>
        <w:t>angustifolium</w:t>
      </w:r>
      <w:r w:rsidRPr="00C313D1">
        <w:rPr>
          <w:b/>
          <w:bCs/>
          <w:iCs/>
          <w:color w:val="000000"/>
          <w:spacing w:val="-4"/>
        </w:rPr>
        <w:t xml:space="preserve">, </w:t>
      </w:r>
      <w:r w:rsidRPr="00C313D1">
        <w:rPr>
          <w:b/>
          <w:bCs/>
          <w:i/>
          <w:iCs/>
          <w:color w:val="000000"/>
          <w:spacing w:val="-4"/>
          <w:lang w:val="en-US"/>
        </w:rPr>
        <w:t>Sph</w:t>
      </w:r>
      <w:r w:rsidRPr="00C313D1">
        <w:rPr>
          <w:b/>
          <w:bCs/>
          <w:i/>
          <w:iCs/>
          <w:color w:val="000000"/>
          <w:spacing w:val="-4"/>
        </w:rPr>
        <w:t xml:space="preserve">. </w:t>
      </w:r>
      <w:r w:rsidRPr="00C313D1">
        <w:rPr>
          <w:b/>
          <w:bCs/>
          <w:i/>
          <w:iCs/>
          <w:color w:val="000000"/>
          <w:spacing w:val="-4"/>
          <w:lang w:val="en-US"/>
        </w:rPr>
        <w:t>magellanicum</w:t>
      </w:r>
      <w:r w:rsidRPr="00C313D1">
        <w:rPr>
          <w:b/>
          <w:color w:val="000000"/>
          <w:spacing w:val="-4"/>
        </w:rPr>
        <w:t>); мочажины: пушицево-очеретниково-сфагновые (</w:t>
      </w:r>
      <w:r w:rsidRPr="00C313D1">
        <w:rPr>
          <w:b/>
          <w:i/>
          <w:iCs/>
          <w:color w:val="000000"/>
          <w:spacing w:val="-4"/>
          <w:lang w:val="sv-SE" w:eastAsia="fi-FI"/>
        </w:rPr>
        <w:t>Eriophorum</w:t>
      </w:r>
      <w:r w:rsidRPr="00C313D1">
        <w:rPr>
          <w:b/>
          <w:i/>
          <w:iCs/>
          <w:color w:val="000000"/>
          <w:spacing w:val="-4"/>
          <w:lang w:eastAsia="fi-FI"/>
        </w:rPr>
        <w:t xml:space="preserve"> </w:t>
      </w:r>
      <w:r w:rsidRPr="00C313D1">
        <w:rPr>
          <w:b/>
          <w:i/>
          <w:iCs/>
          <w:color w:val="000000"/>
          <w:spacing w:val="-4"/>
          <w:lang w:val="sv-SE" w:eastAsia="fi-FI"/>
        </w:rPr>
        <w:t>vaginatum</w:t>
      </w:r>
      <w:r w:rsidRPr="00C313D1">
        <w:rPr>
          <w:b/>
          <w:iCs/>
          <w:color w:val="000000"/>
          <w:spacing w:val="-4"/>
          <w:lang w:eastAsia="fi-FI"/>
        </w:rPr>
        <w:t>,</w:t>
      </w:r>
      <w:r w:rsidRPr="00C313D1">
        <w:rPr>
          <w:b/>
          <w:bCs/>
          <w:i/>
          <w:iCs/>
          <w:color w:val="000000"/>
          <w:spacing w:val="-4"/>
        </w:rPr>
        <w:t xml:space="preserve"> </w:t>
      </w:r>
      <w:r w:rsidRPr="00C313D1">
        <w:rPr>
          <w:b/>
          <w:bCs/>
          <w:i/>
          <w:iCs/>
          <w:color w:val="000000"/>
          <w:spacing w:val="-4"/>
          <w:lang w:val="en-US"/>
        </w:rPr>
        <w:t>Rhynchospora</w:t>
      </w:r>
      <w:r w:rsidRPr="00C313D1">
        <w:rPr>
          <w:b/>
          <w:bCs/>
          <w:i/>
          <w:iCs/>
          <w:color w:val="000000"/>
          <w:spacing w:val="-4"/>
        </w:rPr>
        <w:t xml:space="preserve"> </w:t>
      </w:r>
      <w:r w:rsidRPr="00C313D1">
        <w:rPr>
          <w:b/>
          <w:bCs/>
          <w:i/>
          <w:iCs/>
          <w:color w:val="000000"/>
          <w:spacing w:val="-4"/>
          <w:lang w:val="en-US"/>
        </w:rPr>
        <w:t>alba</w:t>
      </w:r>
      <w:r w:rsidRPr="00C313D1">
        <w:rPr>
          <w:b/>
          <w:bCs/>
          <w:iCs/>
          <w:color w:val="000000"/>
          <w:spacing w:val="-4"/>
        </w:rPr>
        <w:t>,</w:t>
      </w:r>
      <w:r w:rsidRPr="00C313D1">
        <w:rPr>
          <w:b/>
          <w:i/>
          <w:iCs/>
          <w:color w:val="000000"/>
          <w:spacing w:val="-4"/>
          <w:lang w:val="sv-SE" w:eastAsia="fi-FI"/>
        </w:rPr>
        <w:t xml:space="preserve"> </w:t>
      </w:r>
      <w:r w:rsidRPr="00C313D1">
        <w:rPr>
          <w:b/>
          <w:bCs/>
          <w:i/>
          <w:iCs/>
          <w:color w:val="000000"/>
          <w:spacing w:val="-4"/>
          <w:lang w:val="en-US"/>
        </w:rPr>
        <w:t>Sphagnum</w:t>
      </w:r>
      <w:r w:rsidRPr="00C313D1">
        <w:rPr>
          <w:b/>
          <w:bCs/>
          <w:i/>
          <w:iCs/>
          <w:color w:val="000000"/>
          <w:spacing w:val="-4"/>
        </w:rPr>
        <w:t xml:space="preserve"> </w:t>
      </w:r>
      <w:r w:rsidRPr="00C313D1">
        <w:rPr>
          <w:b/>
          <w:bCs/>
          <w:i/>
          <w:iCs/>
          <w:color w:val="000000"/>
          <w:spacing w:val="-4"/>
          <w:lang w:val="en-US"/>
        </w:rPr>
        <w:t>cuspidatum</w:t>
      </w:r>
      <w:r w:rsidRPr="00C313D1">
        <w:rPr>
          <w:b/>
          <w:bCs/>
          <w:iCs/>
          <w:color w:val="000000"/>
          <w:spacing w:val="-4"/>
        </w:rPr>
        <w:t>,</w:t>
      </w:r>
      <w:r w:rsidRPr="00C313D1">
        <w:rPr>
          <w:b/>
          <w:bCs/>
          <w:i/>
          <w:iCs/>
          <w:color w:val="000000"/>
          <w:spacing w:val="-4"/>
        </w:rPr>
        <w:t xml:space="preserve"> </w:t>
      </w:r>
      <w:r w:rsidRPr="00C313D1">
        <w:rPr>
          <w:b/>
          <w:bCs/>
          <w:i/>
          <w:iCs/>
          <w:color w:val="000000"/>
          <w:spacing w:val="-4"/>
          <w:lang w:val="en-US"/>
        </w:rPr>
        <w:t>Sph</w:t>
      </w:r>
      <w:r w:rsidRPr="00C313D1">
        <w:rPr>
          <w:b/>
          <w:bCs/>
          <w:i/>
          <w:iCs/>
          <w:color w:val="000000"/>
          <w:spacing w:val="-4"/>
        </w:rPr>
        <w:t xml:space="preserve">. </w:t>
      </w:r>
      <w:r w:rsidRPr="00C313D1">
        <w:rPr>
          <w:b/>
          <w:bCs/>
          <w:i/>
          <w:iCs/>
          <w:color w:val="000000"/>
          <w:spacing w:val="-4"/>
          <w:lang w:val="en-US"/>
        </w:rPr>
        <w:t>angustifolium</w:t>
      </w:r>
      <w:r w:rsidRPr="00C313D1">
        <w:rPr>
          <w:b/>
          <w:bCs/>
          <w:color w:val="000000"/>
          <w:spacing w:val="-4"/>
        </w:rPr>
        <w:t>,</w:t>
      </w:r>
      <w:r w:rsidRPr="00C313D1">
        <w:rPr>
          <w:b/>
          <w:bCs/>
          <w:i/>
          <w:iCs/>
          <w:color w:val="000000"/>
          <w:spacing w:val="-4"/>
        </w:rPr>
        <w:t xml:space="preserve"> </w:t>
      </w:r>
      <w:r w:rsidRPr="00C313D1">
        <w:rPr>
          <w:b/>
          <w:bCs/>
          <w:i/>
          <w:iCs/>
          <w:color w:val="000000"/>
          <w:spacing w:val="-4"/>
          <w:lang w:val="en-US"/>
        </w:rPr>
        <w:t>Sph</w:t>
      </w:r>
      <w:r w:rsidRPr="00C313D1">
        <w:rPr>
          <w:b/>
          <w:bCs/>
          <w:i/>
          <w:iCs/>
          <w:color w:val="000000"/>
          <w:spacing w:val="-4"/>
        </w:rPr>
        <w:t xml:space="preserve">. </w:t>
      </w:r>
      <w:r w:rsidRPr="00C313D1">
        <w:rPr>
          <w:b/>
          <w:bCs/>
          <w:i/>
          <w:iCs/>
          <w:color w:val="000000"/>
          <w:spacing w:val="-4"/>
          <w:lang w:val="en-US"/>
        </w:rPr>
        <w:t>fallax</w:t>
      </w:r>
      <w:r w:rsidRPr="00C313D1">
        <w:rPr>
          <w:b/>
          <w:color w:val="000000"/>
          <w:spacing w:val="-4"/>
        </w:rPr>
        <w:t>), в наиболее обводненных очеретниково- и шейхцериево-топяноосоково-сфагновые (</w:t>
      </w:r>
      <w:r w:rsidRPr="00C313D1">
        <w:rPr>
          <w:b/>
          <w:bCs/>
          <w:i/>
          <w:iCs/>
          <w:color w:val="000000"/>
          <w:spacing w:val="-4"/>
          <w:lang w:val="en-US"/>
        </w:rPr>
        <w:t>Rhynchospora</w:t>
      </w:r>
      <w:r w:rsidRPr="00C313D1">
        <w:rPr>
          <w:b/>
          <w:bCs/>
          <w:i/>
          <w:iCs/>
          <w:color w:val="000000"/>
          <w:spacing w:val="-4"/>
        </w:rPr>
        <w:t xml:space="preserve"> </w:t>
      </w:r>
      <w:r w:rsidRPr="00C313D1">
        <w:rPr>
          <w:b/>
          <w:bCs/>
          <w:i/>
          <w:iCs/>
          <w:color w:val="000000"/>
          <w:spacing w:val="-4"/>
          <w:lang w:val="en-US"/>
        </w:rPr>
        <w:t>alba</w:t>
      </w:r>
      <w:r w:rsidRPr="00C313D1">
        <w:rPr>
          <w:b/>
          <w:bCs/>
          <w:iCs/>
          <w:color w:val="000000"/>
          <w:spacing w:val="-4"/>
        </w:rPr>
        <w:t xml:space="preserve">, </w:t>
      </w:r>
      <w:r w:rsidRPr="00C313D1">
        <w:rPr>
          <w:b/>
          <w:i/>
          <w:color w:val="000000"/>
          <w:spacing w:val="-4"/>
          <w:lang w:val="en-US"/>
        </w:rPr>
        <w:t>Scheuchzeria</w:t>
      </w:r>
      <w:r w:rsidRPr="00C313D1">
        <w:rPr>
          <w:b/>
          <w:i/>
          <w:color w:val="000000"/>
          <w:spacing w:val="-4"/>
        </w:rPr>
        <w:t xml:space="preserve"> </w:t>
      </w:r>
      <w:r w:rsidRPr="00C313D1">
        <w:rPr>
          <w:b/>
          <w:i/>
          <w:color w:val="000000"/>
          <w:spacing w:val="-4"/>
          <w:lang w:val="en-US"/>
        </w:rPr>
        <w:t>palustris</w:t>
      </w:r>
      <w:r w:rsidRPr="00C313D1">
        <w:rPr>
          <w:b/>
          <w:bCs/>
          <w:iCs/>
          <w:color w:val="000000"/>
          <w:spacing w:val="-4"/>
        </w:rPr>
        <w:t>,</w:t>
      </w:r>
      <w:r w:rsidRPr="00C313D1">
        <w:rPr>
          <w:b/>
          <w:bCs/>
          <w:i/>
          <w:iCs/>
          <w:color w:val="000000"/>
          <w:spacing w:val="-4"/>
        </w:rPr>
        <w:t xml:space="preserve"> </w:t>
      </w:r>
      <w:r w:rsidRPr="00C313D1">
        <w:rPr>
          <w:b/>
          <w:i/>
          <w:color w:val="000000"/>
          <w:spacing w:val="-4"/>
          <w:lang w:val="en-US"/>
        </w:rPr>
        <w:t>C</w:t>
      </w:r>
      <w:r w:rsidRPr="00C313D1">
        <w:rPr>
          <w:b/>
          <w:bCs/>
          <w:i/>
          <w:iCs/>
          <w:color w:val="000000"/>
          <w:spacing w:val="-4"/>
          <w:lang w:val="en-US"/>
        </w:rPr>
        <w:t>arex</w:t>
      </w:r>
      <w:r w:rsidRPr="00C313D1">
        <w:rPr>
          <w:b/>
          <w:bCs/>
          <w:i/>
          <w:iCs/>
          <w:color w:val="000000"/>
          <w:spacing w:val="-4"/>
        </w:rPr>
        <w:t xml:space="preserve"> </w:t>
      </w:r>
      <w:r w:rsidRPr="00C313D1">
        <w:rPr>
          <w:b/>
          <w:bCs/>
          <w:i/>
          <w:iCs/>
          <w:color w:val="000000"/>
          <w:spacing w:val="-4"/>
          <w:lang w:val="en-US"/>
        </w:rPr>
        <w:t>limosa</w:t>
      </w:r>
      <w:r w:rsidRPr="00C313D1">
        <w:rPr>
          <w:b/>
          <w:bCs/>
          <w:iCs/>
          <w:color w:val="000000"/>
          <w:spacing w:val="-4"/>
        </w:rPr>
        <w:t xml:space="preserve">, </w:t>
      </w:r>
      <w:r w:rsidRPr="00C313D1">
        <w:rPr>
          <w:b/>
          <w:bCs/>
          <w:i/>
          <w:iCs/>
          <w:color w:val="000000"/>
          <w:spacing w:val="-4"/>
          <w:lang w:val="en-US"/>
        </w:rPr>
        <w:t>Sphagnum</w:t>
      </w:r>
      <w:r w:rsidRPr="00C313D1">
        <w:rPr>
          <w:b/>
          <w:bCs/>
          <w:i/>
          <w:iCs/>
          <w:color w:val="000000"/>
          <w:spacing w:val="-4"/>
        </w:rPr>
        <w:t xml:space="preserve"> </w:t>
      </w:r>
      <w:r w:rsidRPr="00C313D1">
        <w:rPr>
          <w:b/>
          <w:bCs/>
          <w:i/>
          <w:iCs/>
          <w:color w:val="000000"/>
          <w:spacing w:val="-4"/>
          <w:lang w:val="en-US"/>
        </w:rPr>
        <w:t>cuspidatum</w:t>
      </w:r>
      <w:r w:rsidRPr="00C313D1">
        <w:rPr>
          <w:b/>
          <w:color w:val="000000"/>
          <w:spacing w:val="-4"/>
        </w:rPr>
        <w:t>)</w:t>
      </w:r>
      <w:r w:rsidRPr="00C313D1">
        <w:rPr>
          <w:color w:val="000000"/>
          <w:spacing w:val="-4"/>
        </w:rPr>
        <w:t xml:space="preserve"> </w:t>
      </w:r>
      <w:r w:rsidRPr="00C313D1">
        <w:rPr>
          <w:spacing w:val="-4"/>
        </w:rPr>
        <w:t>(рисунок 3.1</w:t>
      </w:r>
      <w:r w:rsidR="00FB1FA3" w:rsidRPr="00C313D1">
        <w:rPr>
          <w:spacing w:val="-4"/>
        </w:rPr>
        <w:t>4</w:t>
      </w:r>
      <w:r w:rsidRPr="00C313D1">
        <w:rPr>
          <w:spacing w:val="-4"/>
        </w:rPr>
        <w:t xml:space="preserve">) </w:t>
      </w:r>
      <w:r w:rsidRPr="00C313D1">
        <w:rPr>
          <w:color w:val="000000"/>
          <w:spacing w:val="-4"/>
        </w:rPr>
        <w:t xml:space="preserve">занимает 84,8 га или 10,4% территории и </w:t>
      </w:r>
      <w:r w:rsidRPr="00C313D1">
        <w:rPr>
          <w:bCs/>
          <w:szCs w:val="20"/>
          <w:lang w:eastAsia="fi-FI"/>
        </w:rPr>
        <w:t xml:space="preserve">Второй тип ГМК (№ 41г) описан нами на склонах в центральной и западной частях болота </w:t>
      </w:r>
      <w:r w:rsidRPr="00C313D1">
        <w:rPr>
          <w:szCs w:val="20"/>
        </w:rPr>
        <w:t xml:space="preserve">«Сержицкий мох» </w:t>
      </w:r>
      <w:r w:rsidRPr="00C313D1">
        <w:rPr>
          <w:spacing w:val="-4"/>
        </w:rPr>
        <w:t>(см. рисунок 3.</w:t>
      </w:r>
      <w:r w:rsidR="00FB1FA3" w:rsidRPr="00C313D1">
        <w:rPr>
          <w:spacing w:val="-4"/>
        </w:rPr>
        <w:t>4</w:t>
      </w:r>
      <w:r w:rsidRPr="00C313D1">
        <w:rPr>
          <w:spacing w:val="-4"/>
        </w:rPr>
        <w:t>)</w:t>
      </w:r>
      <w:r w:rsidRPr="00C313D1">
        <w:rPr>
          <w:bCs/>
          <w:szCs w:val="20"/>
          <w:lang w:eastAsia="fi-FI"/>
        </w:rPr>
        <w:t xml:space="preserve">. Гряды, поросшие сосной </w:t>
      </w:r>
      <w:r w:rsidRPr="00C313D1">
        <w:rPr>
          <w:color w:val="000000"/>
          <w:spacing w:val="-4"/>
          <w:lang w:val="en-US"/>
        </w:rPr>
        <w:t>f</w:t>
      </w:r>
      <w:r w:rsidRPr="00C313D1">
        <w:rPr>
          <w:color w:val="000000"/>
          <w:spacing w:val="-4"/>
        </w:rPr>
        <w:t xml:space="preserve">. </w:t>
      </w:r>
      <w:r w:rsidRPr="00C313D1">
        <w:rPr>
          <w:i/>
          <w:color w:val="000000"/>
          <w:spacing w:val="-4"/>
          <w:lang w:val="en-US"/>
        </w:rPr>
        <w:t>litwinowii</w:t>
      </w:r>
      <w:r w:rsidRPr="00C313D1">
        <w:rPr>
          <w:color w:val="000000"/>
          <w:spacing w:val="-4"/>
        </w:rPr>
        <w:t xml:space="preserve">, </w:t>
      </w:r>
      <w:r w:rsidRPr="00C313D1">
        <w:rPr>
          <w:color w:val="000000"/>
          <w:spacing w:val="-4"/>
          <w:lang w:val="en-US"/>
        </w:rPr>
        <w:t>f</w:t>
      </w:r>
      <w:r w:rsidRPr="00C313D1">
        <w:rPr>
          <w:color w:val="000000"/>
          <w:spacing w:val="-4"/>
        </w:rPr>
        <w:t xml:space="preserve">. </w:t>
      </w:r>
      <w:r w:rsidRPr="00C313D1">
        <w:rPr>
          <w:i/>
          <w:color w:val="000000"/>
          <w:spacing w:val="-4"/>
          <w:lang w:val="en-US"/>
        </w:rPr>
        <w:t>willkommii</w:t>
      </w:r>
      <w:r w:rsidRPr="00C313D1">
        <w:rPr>
          <w:color w:val="000000"/>
          <w:spacing w:val="-4"/>
        </w:rPr>
        <w:t xml:space="preserve">, сфагновый покров из </w:t>
      </w:r>
      <w:r w:rsidRPr="00C313D1">
        <w:rPr>
          <w:bCs/>
          <w:i/>
          <w:iCs/>
          <w:color w:val="000000"/>
          <w:spacing w:val="-4"/>
          <w:lang w:val="en-US"/>
        </w:rPr>
        <w:t>Sphagnum</w:t>
      </w:r>
      <w:r w:rsidRPr="00C313D1">
        <w:rPr>
          <w:bCs/>
          <w:i/>
          <w:iCs/>
          <w:color w:val="000000"/>
          <w:spacing w:val="-4"/>
        </w:rPr>
        <w:t xml:space="preserve"> </w:t>
      </w:r>
      <w:r w:rsidRPr="00C313D1">
        <w:rPr>
          <w:bCs/>
          <w:i/>
          <w:iCs/>
          <w:color w:val="000000"/>
          <w:spacing w:val="-4"/>
          <w:lang w:val="en-US"/>
        </w:rPr>
        <w:t>angustifolium</w:t>
      </w:r>
      <w:r w:rsidRPr="00C313D1">
        <w:rPr>
          <w:bCs/>
          <w:iCs/>
          <w:color w:val="000000"/>
          <w:spacing w:val="-4"/>
        </w:rPr>
        <w:t xml:space="preserve"> и </w:t>
      </w:r>
      <w:r w:rsidRPr="00C313D1">
        <w:rPr>
          <w:bCs/>
          <w:i/>
          <w:iCs/>
          <w:color w:val="000000"/>
          <w:spacing w:val="-4"/>
          <w:lang w:val="en-US"/>
        </w:rPr>
        <w:t>Sph</w:t>
      </w:r>
      <w:r w:rsidRPr="00C313D1">
        <w:rPr>
          <w:bCs/>
          <w:i/>
          <w:iCs/>
          <w:color w:val="000000"/>
          <w:spacing w:val="-4"/>
        </w:rPr>
        <w:t xml:space="preserve">. </w:t>
      </w:r>
      <w:r w:rsidRPr="00C313D1">
        <w:rPr>
          <w:bCs/>
          <w:i/>
          <w:iCs/>
          <w:color w:val="000000"/>
          <w:spacing w:val="-4"/>
          <w:lang w:val="en-US"/>
        </w:rPr>
        <w:t>magellanicum</w:t>
      </w:r>
      <w:r w:rsidRPr="00C313D1">
        <w:rPr>
          <w:bCs/>
          <w:iCs/>
          <w:color w:val="000000"/>
          <w:spacing w:val="-4"/>
        </w:rPr>
        <w:t xml:space="preserve">, часто с большим участием </w:t>
      </w:r>
      <w:r w:rsidRPr="00C313D1">
        <w:rPr>
          <w:rFonts w:eastAsia="Courier New"/>
          <w:bCs/>
          <w:i/>
          <w:iCs/>
          <w:color w:val="000000"/>
          <w:spacing w:val="-4"/>
          <w:lang w:val="en-US"/>
        </w:rPr>
        <w:t>Sphagnum</w:t>
      </w:r>
      <w:r w:rsidRPr="00C313D1">
        <w:rPr>
          <w:rFonts w:eastAsia="Courier New"/>
          <w:bCs/>
          <w:i/>
          <w:iCs/>
          <w:color w:val="000000"/>
          <w:spacing w:val="-4"/>
        </w:rPr>
        <w:t xml:space="preserve"> </w:t>
      </w:r>
      <w:r w:rsidRPr="00C313D1">
        <w:rPr>
          <w:bCs/>
          <w:i/>
          <w:iCs/>
          <w:spacing w:val="-4"/>
          <w:lang w:val="en-US"/>
        </w:rPr>
        <w:t>fuscum</w:t>
      </w:r>
      <w:r w:rsidRPr="00C313D1">
        <w:rPr>
          <w:bCs/>
          <w:iCs/>
          <w:spacing w:val="-4"/>
        </w:rPr>
        <w:t>.</w:t>
      </w:r>
      <w:r w:rsidRPr="00C313D1">
        <w:rPr>
          <w:color w:val="000000"/>
          <w:spacing w:val="-4"/>
        </w:rPr>
        <w:t xml:space="preserve"> Мочажины часто покрыты пушицей, очеретником белым, сфагновый покров из </w:t>
      </w:r>
      <w:r w:rsidRPr="00C313D1">
        <w:rPr>
          <w:bCs/>
          <w:i/>
          <w:iCs/>
          <w:color w:val="000000"/>
          <w:spacing w:val="-4"/>
          <w:lang w:val="en-US"/>
        </w:rPr>
        <w:t>Sphagnum</w:t>
      </w:r>
      <w:r w:rsidRPr="00C313D1">
        <w:rPr>
          <w:bCs/>
          <w:i/>
          <w:iCs/>
          <w:color w:val="000000"/>
          <w:spacing w:val="-4"/>
        </w:rPr>
        <w:t xml:space="preserve"> </w:t>
      </w:r>
      <w:r w:rsidRPr="00C313D1">
        <w:rPr>
          <w:bCs/>
          <w:i/>
          <w:iCs/>
          <w:color w:val="000000"/>
          <w:spacing w:val="-4"/>
          <w:lang w:val="en-US"/>
        </w:rPr>
        <w:t>cuspidatum</w:t>
      </w:r>
      <w:r w:rsidRPr="00C313D1">
        <w:rPr>
          <w:bCs/>
          <w:iCs/>
          <w:color w:val="000000"/>
          <w:spacing w:val="-4"/>
        </w:rPr>
        <w:t>,</w:t>
      </w:r>
      <w:r w:rsidRPr="00C313D1">
        <w:rPr>
          <w:bCs/>
          <w:i/>
          <w:iCs/>
          <w:color w:val="000000"/>
          <w:spacing w:val="-4"/>
        </w:rPr>
        <w:t xml:space="preserve"> </w:t>
      </w:r>
      <w:r w:rsidRPr="00C313D1">
        <w:rPr>
          <w:bCs/>
          <w:i/>
          <w:iCs/>
          <w:color w:val="000000"/>
          <w:spacing w:val="-4"/>
          <w:lang w:val="en-US"/>
        </w:rPr>
        <w:t>Sph</w:t>
      </w:r>
      <w:r w:rsidRPr="00C313D1">
        <w:rPr>
          <w:bCs/>
          <w:i/>
          <w:iCs/>
          <w:color w:val="000000"/>
          <w:spacing w:val="-4"/>
        </w:rPr>
        <w:t xml:space="preserve">. </w:t>
      </w:r>
      <w:r w:rsidRPr="00C313D1">
        <w:rPr>
          <w:bCs/>
          <w:i/>
          <w:iCs/>
          <w:color w:val="000000"/>
          <w:spacing w:val="-4"/>
          <w:lang w:val="en-US"/>
        </w:rPr>
        <w:t>angustifolium</w:t>
      </w:r>
      <w:r w:rsidRPr="00C313D1">
        <w:rPr>
          <w:bCs/>
          <w:color w:val="000000"/>
          <w:spacing w:val="-4"/>
        </w:rPr>
        <w:t>,</w:t>
      </w:r>
      <w:r w:rsidRPr="00C313D1">
        <w:rPr>
          <w:bCs/>
          <w:i/>
          <w:iCs/>
          <w:color w:val="000000"/>
          <w:spacing w:val="-4"/>
        </w:rPr>
        <w:t xml:space="preserve"> </w:t>
      </w:r>
      <w:r w:rsidRPr="00C313D1">
        <w:rPr>
          <w:bCs/>
          <w:i/>
          <w:iCs/>
          <w:color w:val="000000"/>
          <w:spacing w:val="-4"/>
          <w:lang w:val="en-US"/>
        </w:rPr>
        <w:t>Sph</w:t>
      </w:r>
      <w:r w:rsidRPr="00C313D1">
        <w:rPr>
          <w:bCs/>
          <w:i/>
          <w:iCs/>
          <w:color w:val="000000"/>
          <w:spacing w:val="-4"/>
        </w:rPr>
        <w:t xml:space="preserve">. </w:t>
      </w:r>
      <w:r w:rsidRPr="00C313D1">
        <w:rPr>
          <w:bCs/>
          <w:i/>
          <w:iCs/>
          <w:color w:val="000000"/>
          <w:spacing w:val="-4"/>
          <w:lang w:val="en-US"/>
        </w:rPr>
        <w:t>fallax</w:t>
      </w:r>
      <w:r w:rsidRPr="00C313D1">
        <w:rPr>
          <w:color w:val="000000"/>
          <w:spacing w:val="-4"/>
        </w:rPr>
        <w:t>. В наиболее обводненных местах к ним добавляются шейхцерия и осока топяная.</w:t>
      </w:r>
    </w:p>
    <w:p w14:paraId="561FBEF5" w14:textId="77777777" w:rsidR="0013726A" w:rsidRPr="00C313D1" w:rsidRDefault="0013726A"/>
    <w:p w14:paraId="1AED9532" w14:textId="77777777" w:rsidR="00B6567B" w:rsidRPr="00C313D1" w:rsidRDefault="00B6567B" w:rsidP="00B6567B">
      <w:pPr>
        <w:widowControl w:val="0"/>
        <w:jc w:val="center"/>
      </w:pPr>
      <w:r w:rsidRPr="00C313D1">
        <w:rPr>
          <w:noProof/>
          <w:lang w:eastAsia="ru-RU"/>
        </w:rPr>
        <w:drawing>
          <wp:inline distT="0" distB="0" distL="0" distR="0" wp14:anchorId="495C1C89" wp14:editId="6DBF9BB1">
            <wp:extent cx="5940425" cy="3467100"/>
            <wp:effectExtent l="19050" t="19050" r="22225" b="190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40425" cy="34671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8170FD" w14:textId="77777777" w:rsidR="00B6567B" w:rsidRPr="00C313D1" w:rsidRDefault="00B6567B" w:rsidP="00B6567B">
      <w:pPr>
        <w:widowControl w:val="0"/>
        <w:jc w:val="center"/>
      </w:pPr>
      <w:r w:rsidRPr="00C313D1">
        <w:t>Рисунок 3.1</w:t>
      </w:r>
      <w:r w:rsidR="00FB1FA3" w:rsidRPr="00C313D1">
        <w:t>2</w:t>
      </w:r>
      <w:r w:rsidRPr="00C313D1">
        <w:t xml:space="preserve"> – Грядово-мочажинные комплексы на склоне болота «Сержицкий мох»</w:t>
      </w:r>
    </w:p>
    <w:p w14:paraId="2BD85AE0" w14:textId="77777777" w:rsidR="00AA2A7C" w:rsidRPr="00C313D1" w:rsidRDefault="00AA2A7C" w:rsidP="008E4B99">
      <w:pPr>
        <w:jc w:val="center"/>
      </w:pPr>
      <w:r w:rsidRPr="00C313D1">
        <w:rPr>
          <w:noProof/>
          <w:lang w:eastAsia="ru-RU"/>
        </w:rPr>
        <w:drawing>
          <wp:inline distT="0" distB="0" distL="0" distR="0" wp14:anchorId="6AC4D307" wp14:editId="1BE0ABF5">
            <wp:extent cx="5368276" cy="4026063"/>
            <wp:effectExtent l="19050" t="19050" r="23495" b="1270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4616" cy="403831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23095C" w14:textId="77777777" w:rsidR="00AA2A7C" w:rsidRPr="00C313D1" w:rsidRDefault="00AA2A7C" w:rsidP="008E4B99">
      <w:pPr>
        <w:jc w:val="center"/>
      </w:pPr>
    </w:p>
    <w:p w14:paraId="292ADAED" w14:textId="77777777" w:rsidR="000863AD" w:rsidRPr="00C313D1" w:rsidRDefault="000863AD" w:rsidP="008E4B99">
      <w:pPr>
        <w:jc w:val="center"/>
      </w:pPr>
      <w:r w:rsidRPr="00C313D1">
        <w:rPr>
          <w:noProof/>
          <w:lang w:eastAsia="ru-RU"/>
        </w:rPr>
        <w:drawing>
          <wp:inline distT="0" distB="0" distL="0" distR="0" wp14:anchorId="15318596" wp14:editId="27DE8C15">
            <wp:extent cx="5361305" cy="4229442"/>
            <wp:effectExtent l="19050" t="19050" r="10795" b="190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78519" cy="42430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1D7B08" w14:textId="77777777" w:rsidR="00001EA3" w:rsidRPr="00C313D1" w:rsidRDefault="00001EA3" w:rsidP="00AD00A7">
      <w:pPr>
        <w:widowControl w:val="0"/>
        <w:jc w:val="center"/>
      </w:pPr>
      <w:r w:rsidRPr="00C313D1">
        <w:t xml:space="preserve">Рисунок </w:t>
      </w:r>
      <w:r w:rsidR="00B6567B" w:rsidRPr="00C313D1">
        <w:t>3.1</w:t>
      </w:r>
      <w:r w:rsidR="00FB1FA3" w:rsidRPr="00C313D1">
        <w:t>3</w:t>
      </w:r>
      <w:r w:rsidRPr="00C313D1">
        <w:t xml:space="preserve"> – Фитоценотический облик грядово-мочажинного комплекса на территории болота «Сержицкий мох»: гряды кустарничково-сфагновые с редкой сосной, мочажины </w:t>
      </w:r>
      <w:r w:rsidRPr="00C313D1">
        <w:rPr>
          <w:spacing w:val="-4"/>
        </w:rPr>
        <w:t>очеретниково-, шейхцериево- и топяноосоково-сфагновые</w:t>
      </w:r>
      <w:r w:rsidRPr="00C313D1">
        <w:t xml:space="preserve"> иногда с признаками регрессии</w:t>
      </w:r>
    </w:p>
    <w:p w14:paraId="4205BFF1" w14:textId="77777777" w:rsidR="00AD00A7" w:rsidRPr="00C313D1" w:rsidRDefault="00AD00A7" w:rsidP="00AD00A7">
      <w:pPr>
        <w:widowControl w:val="0"/>
        <w:jc w:val="center"/>
      </w:pPr>
    </w:p>
    <w:p w14:paraId="71A158E3" w14:textId="77777777" w:rsidR="00EE7F07" w:rsidRPr="00C313D1" w:rsidRDefault="00EE7F07" w:rsidP="00FF7BE5">
      <w:pPr>
        <w:jc w:val="center"/>
      </w:pPr>
      <w:r w:rsidRPr="00C313D1">
        <w:rPr>
          <w:noProof/>
          <w:lang w:eastAsia="ru-RU"/>
        </w:rPr>
        <w:drawing>
          <wp:inline distT="0" distB="0" distL="0" distR="0" wp14:anchorId="1FB0CB23" wp14:editId="5C6DB875">
            <wp:extent cx="5082540" cy="4457700"/>
            <wp:effectExtent l="19050" t="19050" r="22860" b="190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85852" cy="44606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DC0296" w14:textId="77777777" w:rsidR="00EE7F07" w:rsidRPr="00C313D1" w:rsidRDefault="00EE7F07"/>
    <w:p w14:paraId="745C13B9" w14:textId="77777777" w:rsidR="00EE7F07" w:rsidRPr="00C313D1" w:rsidRDefault="00EE7F07" w:rsidP="00FF7BE5">
      <w:pPr>
        <w:jc w:val="center"/>
      </w:pPr>
      <w:r w:rsidRPr="00C313D1">
        <w:rPr>
          <w:noProof/>
          <w:lang w:eastAsia="ru-RU"/>
        </w:rPr>
        <w:drawing>
          <wp:inline distT="0" distB="0" distL="0" distR="0" wp14:anchorId="784A49ED" wp14:editId="5502F8BD">
            <wp:extent cx="5102225" cy="3826532"/>
            <wp:effectExtent l="19050" t="19050" r="22225" b="215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3680" cy="38276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6D9B3E" w14:textId="77777777" w:rsidR="00001EA3" w:rsidRPr="00C313D1" w:rsidRDefault="00001EA3" w:rsidP="00001EA3">
      <w:pPr>
        <w:widowControl w:val="0"/>
        <w:jc w:val="center"/>
        <w:rPr>
          <w:spacing w:val="-4"/>
        </w:rPr>
      </w:pPr>
      <w:r w:rsidRPr="00C313D1">
        <w:t xml:space="preserve">Рисунок </w:t>
      </w:r>
      <w:r w:rsidR="00C92B5E" w:rsidRPr="00C313D1">
        <w:t>3.1</w:t>
      </w:r>
      <w:r w:rsidR="00FB1FA3" w:rsidRPr="00C313D1">
        <w:t>4</w:t>
      </w:r>
      <w:r w:rsidRPr="00C313D1">
        <w:t xml:space="preserve"> – Фитоценотический облик грядово-мочажинного комплекса на территории болота «Сержицкий мох»: гряды сосново-пушицево-сфагновые с редкой сосной, </w:t>
      </w:r>
      <w:r w:rsidRPr="00C313D1">
        <w:br/>
        <w:t>мочажины пушицево-очеретниково-сфагновые</w:t>
      </w:r>
      <w:r w:rsidRPr="00C313D1">
        <w:rPr>
          <w:spacing w:val="-4"/>
        </w:rPr>
        <w:t xml:space="preserve">, </w:t>
      </w:r>
      <w:r w:rsidRPr="00C313D1">
        <w:t xml:space="preserve">иногда очеретниково- </w:t>
      </w:r>
      <w:r w:rsidRPr="00C313D1">
        <w:br/>
        <w:t>и шейхцериево-топяноосоково-сфагновые</w:t>
      </w:r>
    </w:p>
    <w:p w14:paraId="06E956E5" w14:textId="77777777" w:rsidR="00001EA3" w:rsidRPr="00C313D1" w:rsidRDefault="00001EA3" w:rsidP="00052896">
      <w:pPr>
        <w:spacing w:before="120"/>
        <w:ind w:firstLine="709"/>
        <w:jc w:val="both"/>
        <w:rPr>
          <w:szCs w:val="20"/>
        </w:rPr>
      </w:pPr>
      <w:r w:rsidRPr="00C313D1">
        <w:rPr>
          <w:b/>
          <w:color w:val="000000"/>
          <w:spacing w:val="-4"/>
          <w:lang w:val="be-BY"/>
        </w:rPr>
        <w:t>10. Шейхцериево-осоково-сфагновые топи (</w:t>
      </w:r>
      <w:r w:rsidRPr="00C313D1">
        <w:rPr>
          <w:b/>
          <w:i/>
          <w:iCs/>
          <w:color w:val="000000"/>
          <w:spacing w:val="-4"/>
          <w:lang w:val="en-US"/>
        </w:rPr>
        <w:t>Carex</w:t>
      </w:r>
      <w:r w:rsidRPr="00C313D1">
        <w:rPr>
          <w:b/>
          <w:i/>
          <w:iCs/>
          <w:color w:val="000000"/>
          <w:spacing w:val="-4"/>
        </w:rPr>
        <w:t xml:space="preserve"> </w:t>
      </w:r>
      <w:r w:rsidRPr="00C313D1">
        <w:rPr>
          <w:b/>
          <w:i/>
          <w:iCs/>
          <w:color w:val="000000"/>
          <w:spacing w:val="-4"/>
          <w:lang w:val="en-US"/>
        </w:rPr>
        <w:t>limosa</w:t>
      </w:r>
      <w:r w:rsidRPr="00C313D1">
        <w:rPr>
          <w:b/>
          <w:color w:val="000000"/>
          <w:spacing w:val="-4"/>
          <w:lang w:val="be-BY"/>
        </w:rPr>
        <w:t>,</w:t>
      </w:r>
      <w:r w:rsidRPr="00C313D1">
        <w:rPr>
          <w:b/>
          <w:i/>
          <w:iCs/>
          <w:color w:val="000000"/>
          <w:spacing w:val="-4"/>
          <w:lang w:val="be-BY"/>
        </w:rPr>
        <w:t xml:space="preserve"> </w:t>
      </w:r>
      <w:r w:rsidRPr="00C313D1">
        <w:rPr>
          <w:b/>
          <w:i/>
          <w:iCs/>
          <w:color w:val="000000"/>
          <w:spacing w:val="-4"/>
          <w:lang w:val="en-US"/>
        </w:rPr>
        <w:t>Scheuchzeria</w:t>
      </w:r>
      <w:r w:rsidRPr="00C313D1">
        <w:rPr>
          <w:b/>
          <w:i/>
          <w:iCs/>
          <w:color w:val="000000"/>
          <w:spacing w:val="-4"/>
          <w:lang w:val="be-BY"/>
        </w:rPr>
        <w:t xml:space="preserve"> </w:t>
      </w:r>
      <w:r w:rsidRPr="00C313D1">
        <w:rPr>
          <w:b/>
          <w:i/>
          <w:iCs/>
          <w:color w:val="000000"/>
          <w:spacing w:val="-4"/>
          <w:lang w:val="en-US"/>
        </w:rPr>
        <w:t>palustris</w:t>
      </w:r>
      <w:r w:rsidRPr="00C313D1">
        <w:rPr>
          <w:b/>
          <w:color w:val="000000"/>
          <w:spacing w:val="-4"/>
          <w:lang w:val="be-BY"/>
        </w:rPr>
        <w:t>,</w:t>
      </w:r>
      <w:r w:rsidRPr="00C313D1">
        <w:rPr>
          <w:b/>
          <w:color w:val="000000"/>
          <w:spacing w:val="-4"/>
        </w:rPr>
        <w:t xml:space="preserve"> </w:t>
      </w:r>
      <w:r w:rsidRPr="00C313D1">
        <w:rPr>
          <w:b/>
          <w:i/>
          <w:iCs/>
          <w:color w:val="000000"/>
          <w:spacing w:val="-4"/>
          <w:lang w:val="en-US"/>
        </w:rPr>
        <w:t>Sphagnum</w:t>
      </w:r>
      <w:r w:rsidRPr="00C313D1">
        <w:rPr>
          <w:b/>
          <w:i/>
          <w:iCs/>
          <w:color w:val="000000"/>
          <w:spacing w:val="-4"/>
          <w:lang w:val="be-BY"/>
        </w:rPr>
        <w:t xml:space="preserve"> </w:t>
      </w:r>
      <w:r w:rsidRPr="00C313D1">
        <w:rPr>
          <w:b/>
          <w:i/>
          <w:iCs/>
          <w:color w:val="000000"/>
          <w:spacing w:val="-4"/>
          <w:lang w:val="en-US"/>
        </w:rPr>
        <w:t>cuspidatum</w:t>
      </w:r>
      <w:r w:rsidRPr="00C313D1">
        <w:rPr>
          <w:b/>
          <w:color w:val="000000"/>
          <w:spacing w:val="-4"/>
          <w:lang w:val="be-BY"/>
        </w:rPr>
        <w:t xml:space="preserve">) </w:t>
      </w:r>
      <w:r w:rsidRPr="00C313D1">
        <w:rPr>
          <w:spacing w:val="-4"/>
        </w:rPr>
        <w:t xml:space="preserve">(рисунок </w:t>
      </w:r>
      <w:r w:rsidR="00C92B5E" w:rsidRPr="00C313D1">
        <w:rPr>
          <w:spacing w:val="-4"/>
        </w:rPr>
        <w:t>3.1</w:t>
      </w:r>
      <w:r w:rsidR="00FB1FA3" w:rsidRPr="00C313D1">
        <w:rPr>
          <w:spacing w:val="-4"/>
        </w:rPr>
        <w:t>5</w:t>
      </w:r>
      <w:r w:rsidRPr="00C313D1">
        <w:rPr>
          <w:spacing w:val="-4"/>
        </w:rPr>
        <w:t xml:space="preserve">) </w:t>
      </w:r>
      <w:r w:rsidRPr="00C313D1">
        <w:rPr>
          <w:color w:val="000000"/>
          <w:spacing w:val="-4"/>
          <w:lang w:val="be-BY"/>
        </w:rPr>
        <w:t>изредка встре</w:t>
      </w:r>
      <w:r w:rsidR="00B267F5" w:rsidRPr="00C313D1">
        <w:rPr>
          <w:color w:val="000000"/>
          <w:spacing w:val="-4"/>
          <w:lang w:val="be-BY"/>
        </w:rPr>
        <w:t>ч</w:t>
      </w:r>
      <w:r w:rsidRPr="00C313D1">
        <w:rPr>
          <w:color w:val="000000"/>
          <w:spacing w:val="-4"/>
          <w:lang w:val="be-BY"/>
        </w:rPr>
        <w:t xml:space="preserve">аются небольшими участками в центральной и южной частях болота </w:t>
      </w:r>
      <w:r w:rsidRPr="00C313D1">
        <w:rPr>
          <w:spacing w:val="-4"/>
        </w:rPr>
        <w:t xml:space="preserve">(см. рисунок </w:t>
      </w:r>
      <w:r w:rsidR="00C92B5E" w:rsidRPr="00C313D1">
        <w:rPr>
          <w:spacing w:val="-4"/>
        </w:rPr>
        <w:t>3.</w:t>
      </w:r>
      <w:r w:rsidR="00FB1FA3" w:rsidRPr="00C313D1">
        <w:rPr>
          <w:spacing w:val="-4"/>
        </w:rPr>
        <w:t>4</w:t>
      </w:r>
      <w:r w:rsidRPr="00C313D1">
        <w:rPr>
          <w:spacing w:val="-4"/>
        </w:rPr>
        <w:t>)</w:t>
      </w:r>
      <w:r w:rsidRPr="00C313D1">
        <w:rPr>
          <w:color w:val="000000"/>
          <w:spacing w:val="-4"/>
          <w:lang w:val="be-BY"/>
        </w:rPr>
        <w:t xml:space="preserve"> на площади 3,0 га или 0,4%. </w:t>
      </w:r>
      <w:r w:rsidRPr="00C313D1">
        <w:rPr>
          <w:szCs w:val="20"/>
        </w:rPr>
        <w:t xml:space="preserve">Топи отличаются ровной поверхностью. Для них характерно </w:t>
      </w:r>
      <w:r w:rsidRPr="00C313D1">
        <w:rPr>
          <w:iCs/>
          <w:szCs w:val="20"/>
        </w:rPr>
        <w:t xml:space="preserve">беспорядочное чередование группировок растительности, </w:t>
      </w:r>
      <w:r w:rsidRPr="00C313D1">
        <w:rPr>
          <w:szCs w:val="20"/>
        </w:rPr>
        <w:t>которые то име</w:t>
      </w:r>
      <w:r w:rsidRPr="00C313D1">
        <w:rPr>
          <w:iCs/>
          <w:szCs w:val="20"/>
        </w:rPr>
        <w:softHyphen/>
      </w:r>
      <w:r w:rsidRPr="00C313D1">
        <w:rPr>
          <w:szCs w:val="20"/>
        </w:rPr>
        <w:t xml:space="preserve">ют резкие границы, то незаметно переходят одни в другие. Часть этих пятен образована остатками исчезающих сообществ, другие, наоборот, новыми, постепенно расширяющими свою площадь. В сфагновых топях обычны </w:t>
      </w:r>
      <w:r w:rsidRPr="00C313D1">
        <w:rPr>
          <w:i/>
          <w:szCs w:val="20"/>
          <w:lang w:val="sv-SE"/>
        </w:rPr>
        <w:t>Eriophorum</w:t>
      </w:r>
      <w:r w:rsidRPr="00C313D1">
        <w:rPr>
          <w:i/>
          <w:szCs w:val="20"/>
        </w:rPr>
        <w:t xml:space="preserve"> </w:t>
      </w:r>
      <w:r w:rsidRPr="00C313D1">
        <w:rPr>
          <w:i/>
          <w:szCs w:val="20"/>
          <w:lang w:val="sv-SE"/>
        </w:rPr>
        <w:t>vaginatum</w:t>
      </w:r>
      <w:r w:rsidRPr="00C313D1">
        <w:rPr>
          <w:szCs w:val="20"/>
        </w:rPr>
        <w:t xml:space="preserve">, </w:t>
      </w:r>
      <w:r w:rsidRPr="00C313D1">
        <w:rPr>
          <w:i/>
          <w:iCs/>
          <w:szCs w:val="20"/>
          <w:lang w:val="sv-SE" w:eastAsia="fi-FI"/>
        </w:rPr>
        <w:t>Carex</w:t>
      </w:r>
      <w:r w:rsidRPr="00C313D1">
        <w:rPr>
          <w:i/>
          <w:iCs/>
          <w:szCs w:val="20"/>
          <w:lang w:eastAsia="fi-FI"/>
        </w:rPr>
        <w:t xml:space="preserve"> </w:t>
      </w:r>
      <w:r w:rsidRPr="00C313D1">
        <w:rPr>
          <w:i/>
          <w:iCs/>
          <w:szCs w:val="20"/>
          <w:lang w:val="sv-SE" w:eastAsia="fi-FI"/>
        </w:rPr>
        <w:t>limosa</w:t>
      </w:r>
      <w:r w:rsidRPr="00C313D1">
        <w:rPr>
          <w:iCs/>
          <w:szCs w:val="20"/>
          <w:lang w:eastAsia="fi-FI"/>
        </w:rPr>
        <w:t>,</w:t>
      </w:r>
      <w:r w:rsidRPr="00C313D1">
        <w:rPr>
          <w:szCs w:val="20"/>
        </w:rPr>
        <w:t xml:space="preserve"> </w:t>
      </w:r>
      <w:r w:rsidRPr="00C313D1">
        <w:rPr>
          <w:i/>
          <w:szCs w:val="20"/>
          <w:lang w:val="sv-SE"/>
        </w:rPr>
        <w:t>Menyanthes</w:t>
      </w:r>
      <w:r w:rsidRPr="00C313D1">
        <w:rPr>
          <w:i/>
          <w:szCs w:val="20"/>
        </w:rPr>
        <w:t xml:space="preserve"> </w:t>
      </w:r>
      <w:r w:rsidRPr="00C313D1">
        <w:rPr>
          <w:i/>
          <w:szCs w:val="20"/>
          <w:lang w:val="sv-SE"/>
        </w:rPr>
        <w:t>trifoliata</w:t>
      </w:r>
      <w:r w:rsidRPr="00C313D1">
        <w:rPr>
          <w:szCs w:val="20"/>
        </w:rPr>
        <w:t xml:space="preserve">, </w:t>
      </w:r>
      <w:r w:rsidRPr="00C313D1">
        <w:rPr>
          <w:i/>
          <w:iCs/>
          <w:szCs w:val="20"/>
          <w:lang w:val="en-US" w:eastAsia="fi-FI"/>
        </w:rPr>
        <w:t>Scheuchzeria</w:t>
      </w:r>
      <w:r w:rsidRPr="00C313D1">
        <w:rPr>
          <w:i/>
          <w:iCs/>
          <w:szCs w:val="20"/>
          <w:lang w:eastAsia="fi-FI"/>
        </w:rPr>
        <w:t xml:space="preserve"> </w:t>
      </w:r>
      <w:r w:rsidRPr="00C313D1">
        <w:rPr>
          <w:i/>
          <w:iCs/>
          <w:szCs w:val="20"/>
          <w:lang w:val="en-US" w:eastAsia="fi-FI"/>
        </w:rPr>
        <w:t>palustris</w:t>
      </w:r>
      <w:r w:rsidRPr="00C313D1">
        <w:rPr>
          <w:iCs/>
          <w:szCs w:val="20"/>
          <w:lang w:eastAsia="fi-FI"/>
        </w:rPr>
        <w:t xml:space="preserve">, </w:t>
      </w:r>
      <w:r w:rsidRPr="00C313D1">
        <w:rPr>
          <w:i/>
          <w:szCs w:val="20"/>
          <w:lang w:val="sv-SE"/>
        </w:rPr>
        <w:t>Carex</w:t>
      </w:r>
      <w:r w:rsidRPr="00C313D1">
        <w:rPr>
          <w:i/>
          <w:szCs w:val="20"/>
        </w:rPr>
        <w:t xml:space="preserve"> </w:t>
      </w:r>
      <w:r w:rsidRPr="00C313D1">
        <w:rPr>
          <w:i/>
          <w:szCs w:val="20"/>
          <w:lang w:val="sv-SE"/>
        </w:rPr>
        <w:t>rostrata</w:t>
      </w:r>
      <w:r w:rsidRPr="00C313D1">
        <w:rPr>
          <w:szCs w:val="20"/>
        </w:rPr>
        <w:t xml:space="preserve">, </w:t>
      </w:r>
      <w:r w:rsidRPr="00C313D1">
        <w:rPr>
          <w:i/>
          <w:szCs w:val="20"/>
          <w:lang w:val="sv-SE"/>
        </w:rPr>
        <w:t>Sphagnum</w:t>
      </w:r>
      <w:r w:rsidRPr="00C313D1">
        <w:rPr>
          <w:i/>
          <w:szCs w:val="20"/>
        </w:rPr>
        <w:t xml:space="preserve"> </w:t>
      </w:r>
      <w:r w:rsidRPr="00C313D1">
        <w:rPr>
          <w:i/>
          <w:szCs w:val="20"/>
          <w:lang w:val="sv-SE"/>
        </w:rPr>
        <w:t>fallax</w:t>
      </w:r>
      <w:r w:rsidRPr="00C313D1">
        <w:rPr>
          <w:szCs w:val="20"/>
        </w:rPr>
        <w:t xml:space="preserve">, </w:t>
      </w:r>
      <w:r w:rsidRPr="00C313D1">
        <w:rPr>
          <w:i/>
          <w:szCs w:val="20"/>
          <w:lang w:val="en-US"/>
        </w:rPr>
        <w:t>Sph</w:t>
      </w:r>
      <w:r w:rsidRPr="00C313D1">
        <w:rPr>
          <w:i/>
          <w:szCs w:val="20"/>
        </w:rPr>
        <w:t xml:space="preserve">. </w:t>
      </w:r>
      <w:r w:rsidRPr="00C313D1">
        <w:rPr>
          <w:i/>
          <w:szCs w:val="20"/>
          <w:lang w:val="en-US"/>
        </w:rPr>
        <w:t>cuspidatum</w:t>
      </w:r>
      <w:r w:rsidRPr="00C313D1">
        <w:rPr>
          <w:i/>
          <w:szCs w:val="20"/>
        </w:rPr>
        <w:t xml:space="preserve">, </w:t>
      </w:r>
      <w:r w:rsidRPr="00C313D1">
        <w:rPr>
          <w:i/>
          <w:szCs w:val="20"/>
          <w:lang w:val="en-US"/>
        </w:rPr>
        <w:t>Sph</w:t>
      </w:r>
      <w:r w:rsidRPr="00C313D1">
        <w:rPr>
          <w:i/>
          <w:szCs w:val="20"/>
        </w:rPr>
        <w:t xml:space="preserve">. </w:t>
      </w:r>
      <w:r w:rsidRPr="00C313D1">
        <w:rPr>
          <w:i/>
          <w:szCs w:val="20"/>
          <w:lang w:val="en-US"/>
        </w:rPr>
        <w:t>balticum</w:t>
      </w:r>
      <w:r w:rsidRPr="00C313D1">
        <w:rPr>
          <w:szCs w:val="20"/>
        </w:rPr>
        <w:t>.</w:t>
      </w:r>
    </w:p>
    <w:p w14:paraId="40B7399A" w14:textId="77777777" w:rsidR="00B267F5" w:rsidRPr="00C313D1" w:rsidRDefault="00B267F5" w:rsidP="00001EA3">
      <w:pPr>
        <w:widowControl w:val="0"/>
        <w:ind w:firstLine="709"/>
        <w:jc w:val="both"/>
        <w:rPr>
          <w:szCs w:val="20"/>
        </w:rPr>
      </w:pPr>
    </w:p>
    <w:p w14:paraId="50299B71" w14:textId="77777777" w:rsidR="004F2D93" w:rsidRPr="00C313D1" w:rsidRDefault="00AA2A7C" w:rsidP="0046315D">
      <w:pPr>
        <w:widowControl w:val="0"/>
        <w:jc w:val="center"/>
      </w:pPr>
      <w:r w:rsidRPr="00C313D1">
        <w:rPr>
          <w:noProof/>
          <w:lang w:eastAsia="ru-RU"/>
        </w:rPr>
        <w:drawing>
          <wp:inline distT="0" distB="0" distL="0" distR="0" wp14:anchorId="6E0D5D5F" wp14:editId="11C4093D">
            <wp:extent cx="5838825" cy="4217311"/>
            <wp:effectExtent l="19050" t="19050" r="9525" b="1206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464" cy="42199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3D175D" w14:textId="77777777" w:rsidR="00001EA3" w:rsidRPr="00C313D1" w:rsidRDefault="00001EA3" w:rsidP="00001EA3">
      <w:pPr>
        <w:widowControl w:val="0"/>
        <w:jc w:val="center"/>
      </w:pPr>
      <w:r w:rsidRPr="00C313D1">
        <w:t xml:space="preserve">Рисунок </w:t>
      </w:r>
      <w:r w:rsidR="0046315D" w:rsidRPr="00C313D1">
        <w:t>3.1</w:t>
      </w:r>
      <w:r w:rsidR="00FB1FA3" w:rsidRPr="00C313D1">
        <w:t>5</w:t>
      </w:r>
      <w:r w:rsidRPr="00C313D1">
        <w:t xml:space="preserve"> – Фитоценотический облик шейхцериево-осоково-сфагновых топей </w:t>
      </w:r>
      <w:r w:rsidRPr="00C313D1">
        <w:br/>
        <w:t xml:space="preserve">на территории болота «Сержицкий мох» </w:t>
      </w:r>
    </w:p>
    <w:p w14:paraId="2DB63868" w14:textId="77777777" w:rsidR="00400A4A" w:rsidRPr="00C313D1" w:rsidRDefault="00400A4A"/>
    <w:p w14:paraId="429EBDA8" w14:textId="77777777" w:rsidR="00400A4A" w:rsidRPr="00C313D1" w:rsidRDefault="00B267F5" w:rsidP="00052896">
      <w:pPr>
        <w:spacing w:before="120"/>
        <w:ind w:firstLine="709"/>
        <w:jc w:val="both"/>
      </w:pPr>
      <w:r w:rsidRPr="00C313D1">
        <w:rPr>
          <w:b/>
          <w:color w:val="000000"/>
          <w:lang w:val="en-US"/>
        </w:rPr>
        <w:t>II</w:t>
      </w:r>
      <w:r w:rsidRPr="00C313D1">
        <w:rPr>
          <w:b/>
          <w:color w:val="000000"/>
        </w:rPr>
        <w:t xml:space="preserve">. Антропогенно-производная растительность нарушенных торфяников </w:t>
      </w:r>
      <w:r w:rsidRPr="00C313D1">
        <w:rPr>
          <w:color w:val="000000"/>
        </w:rPr>
        <w:t xml:space="preserve">занимает на территории болота «Сержицкий мох» </w:t>
      </w:r>
      <w:r w:rsidRPr="00C313D1">
        <w:t>308,0 га или 37,5%. Представлена она антропогенно-производными лесами, мелколесьем и кустарниками, а также прочей растительностью на осушенных торфяниках.</w:t>
      </w:r>
    </w:p>
    <w:p w14:paraId="5EDEA1A2" w14:textId="77777777" w:rsidR="00B267F5" w:rsidRPr="00C313D1" w:rsidRDefault="00B267F5" w:rsidP="00052896">
      <w:pPr>
        <w:spacing w:before="120"/>
        <w:ind w:firstLine="709"/>
        <w:jc w:val="both"/>
        <w:rPr>
          <w:color w:val="000000"/>
        </w:rPr>
      </w:pPr>
      <w:r w:rsidRPr="00C313D1">
        <w:rPr>
          <w:b/>
          <w:color w:val="000000"/>
        </w:rPr>
        <w:t xml:space="preserve">Антропогенно-производные леса </w:t>
      </w:r>
      <w:r w:rsidRPr="00C313D1">
        <w:rPr>
          <w:color w:val="000000"/>
        </w:rPr>
        <w:t>занимают 98,8 га или 12,0% территории и представлены 2 картируемыми таксонами.</w:t>
      </w:r>
    </w:p>
    <w:p w14:paraId="1DEBA842" w14:textId="77777777" w:rsidR="00B267F5" w:rsidRPr="00C313D1" w:rsidRDefault="00B267F5" w:rsidP="00052896">
      <w:pPr>
        <w:spacing w:before="120"/>
        <w:ind w:firstLine="709"/>
        <w:jc w:val="both"/>
        <w:rPr>
          <w:rFonts w:eastAsia="Times New Roman"/>
          <w:i/>
          <w:iCs/>
        </w:rPr>
      </w:pPr>
      <w:r w:rsidRPr="00C313D1">
        <w:rPr>
          <w:b/>
          <w:color w:val="000000"/>
        </w:rPr>
        <w:t>11. Сосновые, березово-сосновые кустарничково-сфагново-зеленомошные леса на торфах верхового типа осушенные (</w:t>
      </w:r>
      <w:r w:rsidRPr="00C313D1">
        <w:rPr>
          <w:b/>
          <w:i/>
          <w:color w:val="000000"/>
          <w:lang w:val="en-US"/>
        </w:rPr>
        <w:t>Pinus</w:t>
      </w:r>
      <w:r w:rsidRPr="00C313D1">
        <w:rPr>
          <w:b/>
          <w:i/>
          <w:color w:val="000000"/>
        </w:rPr>
        <w:t xml:space="preserve"> </w:t>
      </w:r>
      <w:r w:rsidRPr="00C313D1">
        <w:rPr>
          <w:b/>
          <w:i/>
          <w:color w:val="000000"/>
          <w:lang w:val="en-US"/>
        </w:rPr>
        <w:t>sylvestris</w:t>
      </w:r>
      <w:r w:rsidRPr="00C313D1">
        <w:rPr>
          <w:b/>
          <w:color w:val="000000"/>
        </w:rPr>
        <w:t xml:space="preserve"> </w:t>
      </w:r>
      <w:r w:rsidRPr="00C313D1">
        <w:rPr>
          <w:b/>
          <w:color w:val="000000"/>
          <w:lang w:val="en-US"/>
        </w:rPr>
        <w:t>f</w:t>
      </w:r>
      <w:r w:rsidRPr="00C313D1">
        <w:rPr>
          <w:b/>
          <w:color w:val="000000"/>
        </w:rPr>
        <w:t xml:space="preserve">. </w:t>
      </w:r>
      <w:r w:rsidRPr="00C313D1">
        <w:rPr>
          <w:b/>
          <w:i/>
          <w:color w:val="000000"/>
          <w:lang w:val="en-US"/>
        </w:rPr>
        <w:t>uliginosa</w:t>
      </w:r>
      <w:r w:rsidRPr="00C313D1">
        <w:rPr>
          <w:b/>
          <w:color w:val="000000"/>
        </w:rPr>
        <w:t xml:space="preserve"> + обычная форма, </w:t>
      </w:r>
      <w:r w:rsidRPr="00C313D1">
        <w:rPr>
          <w:b/>
          <w:i/>
          <w:color w:val="000000"/>
          <w:lang w:val="en-US"/>
        </w:rPr>
        <w:t>Chamaedaphne</w:t>
      </w:r>
      <w:r w:rsidRPr="00C313D1">
        <w:rPr>
          <w:b/>
          <w:i/>
          <w:color w:val="000000"/>
        </w:rPr>
        <w:t xml:space="preserve"> </w:t>
      </w:r>
      <w:r w:rsidRPr="00C313D1">
        <w:rPr>
          <w:b/>
          <w:i/>
          <w:color w:val="000000"/>
          <w:lang w:val="en-US"/>
        </w:rPr>
        <w:t>calyculata</w:t>
      </w:r>
      <w:r w:rsidRPr="00C313D1">
        <w:rPr>
          <w:b/>
          <w:iCs/>
          <w:color w:val="000000"/>
        </w:rPr>
        <w:t>,</w:t>
      </w:r>
      <w:r w:rsidRPr="00C313D1">
        <w:rPr>
          <w:b/>
          <w:i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Ledum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palustre</w:t>
      </w:r>
      <w:r w:rsidRPr="00C313D1">
        <w:rPr>
          <w:b/>
          <w:iCs/>
          <w:color w:val="000000"/>
        </w:rPr>
        <w:t>,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Vaccinium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myrtillus</w:t>
      </w:r>
      <w:r w:rsidRPr="00C313D1">
        <w:rPr>
          <w:b/>
          <w:iCs/>
          <w:color w:val="000000"/>
        </w:rPr>
        <w:t>,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V</w:t>
      </w:r>
      <w:r w:rsidRPr="00C313D1">
        <w:rPr>
          <w:b/>
          <w:i/>
          <w:iCs/>
          <w:color w:val="000000"/>
        </w:rPr>
        <w:t xml:space="preserve">. </w:t>
      </w:r>
      <w:r w:rsidRPr="00C313D1">
        <w:rPr>
          <w:b/>
          <w:i/>
          <w:color w:val="000000"/>
          <w:lang w:val="en-US"/>
        </w:rPr>
        <w:t>vitis</w:t>
      </w:r>
      <w:r w:rsidRPr="00C313D1">
        <w:rPr>
          <w:b/>
          <w:i/>
          <w:color w:val="000000"/>
        </w:rPr>
        <w:t>-</w:t>
      </w:r>
      <w:r w:rsidRPr="00C313D1">
        <w:rPr>
          <w:b/>
          <w:i/>
          <w:color w:val="000000"/>
          <w:lang w:val="en-US"/>
        </w:rPr>
        <w:t>idaea</w:t>
      </w:r>
      <w:r w:rsidRPr="00C313D1">
        <w:rPr>
          <w:b/>
          <w:color w:val="000000"/>
        </w:rPr>
        <w:t>,</w:t>
      </w:r>
      <w:r w:rsidRPr="00C313D1">
        <w:rPr>
          <w:b/>
          <w:i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V</w:t>
      </w:r>
      <w:r w:rsidRPr="00C313D1">
        <w:rPr>
          <w:b/>
          <w:i/>
          <w:iCs/>
          <w:color w:val="000000"/>
        </w:rPr>
        <w:t xml:space="preserve">. </w:t>
      </w:r>
      <w:r w:rsidRPr="00C313D1">
        <w:rPr>
          <w:b/>
          <w:i/>
          <w:iCs/>
          <w:color w:val="000000"/>
          <w:lang w:val="en-US"/>
        </w:rPr>
        <w:t>uliginosum</w:t>
      </w:r>
      <w:r w:rsidRPr="00C313D1">
        <w:rPr>
          <w:b/>
          <w:iCs/>
          <w:color w:val="000000"/>
        </w:rPr>
        <w:t>,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Dicranum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polysetum</w:t>
      </w:r>
      <w:r w:rsidRPr="00C313D1">
        <w:rPr>
          <w:b/>
          <w:iCs/>
          <w:color w:val="000000"/>
        </w:rPr>
        <w:t xml:space="preserve">, </w:t>
      </w:r>
      <w:r w:rsidRPr="00C313D1">
        <w:rPr>
          <w:b/>
          <w:i/>
          <w:iCs/>
          <w:color w:val="000000"/>
          <w:lang w:val="en-US"/>
        </w:rPr>
        <w:t>Pleurozium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schreberi</w:t>
      </w:r>
      <w:r w:rsidRPr="00C313D1">
        <w:rPr>
          <w:b/>
          <w:iCs/>
          <w:color w:val="000000"/>
        </w:rPr>
        <w:t>,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Sphagnum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angustifolium</w:t>
      </w:r>
      <w:r w:rsidRPr="00C313D1">
        <w:rPr>
          <w:b/>
          <w:iCs/>
          <w:color w:val="000000"/>
        </w:rPr>
        <w:t>,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Sph</w:t>
      </w:r>
      <w:r w:rsidRPr="00C313D1">
        <w:rPr>
          <w:b/>
          <w:i/>
          <w:iCs/>
          <w:color w:val="000000"/>
        </w:rPr>
        <w:t xml:space="preserve">. </w:t>
      </w:r>
      <w:r w:rsidRPr="00C313D1">
        <w:rPr>
          <w:b/>
          <w:i/>
          <w:iCs/>
          <w:color w:val="000000"/>
          <w:lang w:val="en-US"/>
        </w:rPr>
        <w:t>magellanicum</w:t>
      </w:r>
      <w:r w:rsidRPr="00C313D1">
        <w:rPr>
          <w:b/>
          <w:color w:val="000000"/>
        </w:rPr>
        <w:t xml:space="preserve">) </w:t>
      </w:r>
      <w:r w:rsidRPr="00C313D1">
        <w:t>(рисунок 3.1</w:t>
      </w:r>
      <w:r w:rsidR="00FB1FA3" w:rsidRPr="00C313D1">
        <w:t>6</w:t>
      </w:r>
      <w:r w:rsidRPr="00C313D1">
        <w:t xml:space="preserve">) приурочены к осушенному участку болота и </w:t>
      </w:r>
      <w:r w:rsidRPr="00C313D1">
        <w:rPr>
          <w:color w:val="000000"/>
          <w:lang w:val="be-BY"/>
        </w:rPr>
        <w:t>предста</w:t>
      </w:r>
      <w:r w:rsidR="007B7131" w:rsidRPr="00C313D1">
        <w:rPr>
          <w:color w:val="000000"/>
          <w:lang w:val="be-BY"/>
        </w:rPr>
        <w:t>влены одним крупным массивом в западной</w:t>
      </w:r>
      <w:r w:rsidRPr="00C313D1">
        <w:rPr>
          <w:color w:val="000000"/>
          <w:lang w:val="be-BY"/>
        </w:rPr>
        <w:t xml:space="preserve"> части болота </w:t>
      </w:r>
      <w:r w:rsidRPr="00C313D1">
        <w:t>(см. рисунок 3.</w:t>
      </w:r>
      <w:r w:rsidR="00FB1FA3" w:rsidRPr="00C313D1">
        <w:t>4</w:t>
      </w:r>
      <w:r w:rsidRPr="00C313D1">
        <w:t>)</w:t>
      </w:r>
      <w:r w:rsidRPr="00C313D1">
        <w:rPr>
          <w:color w:val="000000"/>
          <w:lang w:val="be-BY"/>
        </w:rPr>
        <w:t xml:space="preserve"> на площади 25,0 га или 3,0% территории.</w:t>
      </w:r>
      <w:r w:rsidRPr="00C313D1">
        <w:rPr>
          <w:rFonts w:eastAsia="Times New Roman"/>
          <w:b/>
        </w:rPr>
        <w:t xml:space="preserve"> </w:t>
      </w:r>
      <w:r w:rsidRPr="00C313D1">
        <w:rPr>
          <w:rFonts w:eastAsia="Times New Roman"/>
        </w:rPr>
        <w:t xml:space="preserve">Основным доминантом фитоценозов является сосна, в качестве примеси (до 20%) выступает береза повислая. В травяно-кустарничковом ярусе основной фон образуют кустарнички – мирт, багульник, голубика, черника, брусника. В сложении живого напочвенного покрова также участвует пушица. В моховом ярусе покров образуют сфагны, чаще всего представленные 2-мя видами – </w:t>
      </w:r>
      <w:r w:rsidRPr="00C313D1">
        <w:rPr>
          <w:rFonts w:eastAsia="Times New Roman"/>
          <w:i/>
          <w:iCs/>
          <w:lang w:val="en-US"/>
        </w:rPr>
        <w:t>Sphagnum</w:t>
      </w:r>
      <w:r w:rsidRPr="00C313D1">
        <w:rPr>
          <w:rFonts w:eastAsia="Times New Roman"/>
          <w:i/>
          <w:iCs/>
        </w:rPr>
        <w:t xml:space="preserve"> </w:t>
      </w:r>
      <w:r w:rsidRPr="00C313D1">
        <w:rPr>
          <w:rFonts w:eastAsia="Times New Roman"/>
          <w:bCs/>
          <w:i/>
          <w:color w:val="000000"/>
          <w:lang w:val="fr-FR"/>
        </w:rPr>
        <w:t>angustifolium</w:t>
      </w:r>
      <w:r w:rsidRPr="00C313D1">
        <w:rPr>
          <w:rFonts w:eastAsia="Times New Roman"/>
          <w:bCs/>
          <w:color w:val="000000"/>
        </w:rPr>
        <w:t xml:space="preserve"> и </w:t>
      </w:r>
      <w:r w:rsidRPr="00C313D1">
        <w:rPr>
          <w:rFonts w:eastAsia="Times New Roman"/>
          <w:i/>
          <w:iCs/>
          <w:lang w:val="en-US"/>
        </w:rPr>
        <w:t>S</w:t>
      </w:r>
      <w:r w:rsidRPr="00C313D1">
        <w:rPr>
          <w:rFonts w:eastAsia="Times New Roman"/>
          <w:i/>
          <w:iCs/>
        </w:rPr>
        <w:t xml:space="preserve">. </w:t>
      </w:r>
      <w:r w:rsidRPr="00C313D1">
        <w:rPr>
          <w:rFonts w:eastAsia="Times New Roman"/>
          <w:i/>
          <w:iCs/>
          <w:lang w:val="en-US"/>
        </w:rPr>
        <w:t>magellanicum</w:t>
      </w:r>
      <w:r w:rsidRPr="00C313D1">
        <w:rPr>
          <w:rFonts w:eastAsia="Times New Roman"/>
          <w:iCs/>
        </w:rPr>
        <w:t xml:space="preserve"> и зеленые мхи – </w:t>
      </w:r>
      <w:r w:rsidRPr="00C313D1">
        <w:rPr>
          <w:i/>
          <w:iCs/>
          <w:color w:val="000000"/>
          <w:lang w:val="en-US"/>
        </w:rPr>
        <w:t>Dicranum</w:t>
      </w:r>
      <w:r w:rsidRPr="00C313D1">
        <w:rPr>
          <w:i/>
          <w:iCs/>
          <w:color w:val="000000"/>
        </w:rPr>
        <w:t xml:space="preserve"> </w:t>
      </w:r>
      <w:r w:rsidRPr="00C313D1">
        <w:rPr>
          <w:i/>
          <w:iCs/>
          <w:color w:val="000000"/>
          <w:lang w:val="en-US"/>
        </w:rPr>
        <w:t>polysetum</w:t>
      </w:r>
      <w:r w:rsidRPr="00C313D1">
        <w:rPr>
          <w:iCs/>
          <w:color w:val="000000"/>
        </w:rPr>
        <w:t xml:space="preserve">, </w:t>
      </w:r>
      <w:r w:rsidRPr="00C313D1">
        <w:rPr>
          <w:i/>
          <w:iCs/>
          <w:color w:val="000000"/>
          <w:lang w:val="en-US"/>
        </w:rPr>
        <w:t>Pleurozium</w:t>
      </w:r>
      <w:r w:rsidRPr="00C313D1">
        <w:rPr>
          <w:i/>
          <w:iCs/>
          <w:color w:val="000000"/>
        </w:rPr>
        <w:t xml:space="preserve"> </w:t>
      </w:r>
      <w:r w:rsidRPr="00C313D1">
        <w:rPr>
          <w:i/>
          <w:iCs/>
          <w:color w:val="000000"/>
          <w:lang w:val="en-US"/>
        </w:rPr>
        <w:t>schreberi</w:t>
      </w:r>
      <w:r w:rsidRPr="00C313D1">
        <w:rPr>
          <w:rFonts w:eastAsia="Times New Roman"/>
          <w:i/>
          <w:iCs/>
        </w:rPr>
        <w:t xml:space="preserve">. </w:t>
      </w:r>
    </w:p>
    <w:p w14:paraId="74A2AEBC" w14:textId="77777777" w:rsidR="00B267F5" w:rsidRPr="00C313D1" w:rsidRDefault="00B267F5" w:rsidP="00B267F5">
      <w:pPr>
        <w:widowControl w:val="0"/>
        <w:tabs>
          <w:tab w:val="left" w:pos="981"/>
        </w:tabs>
        <w:ind w:firstLine="709"/>
        <w:jc w:val="both"/>
        <w:rPr>
          <w:rFonts w:eastAsia="Times New Roman"/>
        </w:rPr>
      </w:pPr>
    </w:p>
    <w:p w14:paraId="20165C6F" w14:textId="77777777" w:rsidR="00B267F5" w:rsidRPr="00C313D1" w:rsidRDefault="00B267F5" w:rsidP="00B267F5">
      <w:pPr>
        <w:widowControl w:val="0"/>
        <w:jc w:val="center"/>
      </w:pPr>
      <w:r w:rsidRPr="00C313D1">
        <w:rPr>
          <w:noProof/>
          <w:lang w:eastAsia="ru-RU"/>
        </w:rPr>
        <w:drawing>
          <wp:inline distT="0" distB="0" distL="0" distR="0" wp14:anchorId="28A3293A" wp14:editId="1671552A">
            <wp:extent cx="5626100" cy="4219575"/>
            <wp:effectExtent l="19050" t="19050" r="12700" b="285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336" cy="42197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E4C4CD" w14:textId="77777777" w:rsidR="00B267F5" w:rsidRPr="00C313D1" w:rsidRDefault="00B267F5" w:rsidP="00B267F5">
      <w:pPr>
        <w:widowControl w:val="0"/>
        <w:jc w:val="center"/>
      </w:pPr>
      <w:r w:rsidRPr="00C313D1">
        <w:t>Рисунок 3.1</w:t>
      </w:r>
      <w:r w:rsidR="00FB1FA3" w:rsidRPr="00C313D1">
        <w:t>6</w:t>
      </w:r>
      <w:r w:rsidRPr="00C313D1">
        <w:t xml:space="preserve"> – Фитоценотический облик осушенных сосновых, березово-сосновых </w:t>
      </w:r>
      <w:r w:rsidR="007B7131" w:rsidRPr="00C313D1">
        <w:br/>
      </w:r>
      <w:r w:rsidRPr="00C313D1">
        <w:t xml:space="preserve">кустарничково-сфагново-зеленомошных лесов на торфах верхового типа </w:t>
      </w:r>
      <w:r w:rsidRPr="00C313D1">
        <w:br/>
        <w:t>на территории болота «Сержицкий мох»</w:t>
      </w:r>
    </w:p>
    <w:p w14:paraId="275EA1F9" w14:textId="77777777" w:rsidR="007B7131" w:rsidRPr="00C313D1" w:rsidRDefault="007B7131" w:rsidP="00B267F5">
      <w:pPr>
        <w:widowControl w:val="0"/>
        <w:ind w:firstLine="709"/>
        <w:jc w:val="both"/>
      </w:pPr>
    </w:p>
    <w:p w14:paraId="74789B74" w14:textId="77777777" w:rsidR="007B7131" w:rsidRPr="00C313D1" w:rsidRDefault="007B7131" w:rsidP="00052896">
      <w:pPr>
        <w:spacing w:before="120"/>
        <w:ind w:firstLine="709"/>
        <w:jc w:val="both"/>
        <w:rPr>
          <w:rFonts w:eastAsia="Times New Roman"/>
        </w:rPr>
      </w:pPr>
      <w:r w:rsidRPr="00C313D1">
        <w:rPr>
          <w:b/>
        </w:rPr>
        <w:t xml:space="preserve">12. </w:t>
      </w:r>
      <w:r w:rsidRPr="00C313D1">
        <w:rPr>
          <w:b/>
          <w:color w:val="000000"/>
        </w:rPr>
        <w:t>Лиственные (</w:t>
      </w:r>
      <w:r w:rsidRPr="00C313D1">
        <w:rPr>
          <w:b/>
          <w:i/>
          <w:color w:val="000000"/>
        </w:rPr>
        <w:t xml:space="preserve">Betula </w:t>
      </w:r>
      <w:r w:rsidRPr="00C313D1">
        <w:rPr>
          <w:b/>
          <w:i/>
          <w:color w:val="000000"/>
          <w:lang w:val="en-US"/>
        </w:rPr>
        <w:t>pendula</w:t>
      </w:r>
      <w:r w:rsidRPr="00C313D1">
        <w:rPr>
          <w:b/>
          <w:i/>
          <w:color w:val="000000"/>
        </w:rPr>
        <w:t>)</w:t>
      </w:r>
      <w:r w:rsidRPr="00C313D1">
        <w:rPr>
          <w:b/>
          <w:color w:val="000000"/>
        </w:rPr>
        <w:t xml:space="preserve"> </w:t>
      </w:r>
      <w:r w:rsidRPr="00C313D1">
        <w:rPr>
          <w:b/>
        </w:rPr>
        <w:t xml:space="preserve">кустарничковые леса </w:t>
      </w:r>
      <w:r w:rsidRPr="00C313D1">
        <w:rPr>
          <w:b/>
          <w:color w:val="000000"/>
        </w:rPr>
        <w:t xml:space="preserve">на торфах верхового типа осушенные </w:t>
      </w:r>
      <w:r w:rsidRPr="00C313D1">
        <w:rPr>
          <w:b/>
        </w:rPr>
        <w:t>(</w:t>
      </w:r>
      <w:r w:rsidRPr="00C313D1">
        <w:rPr>
          <w:b/>
          <w:i/>
          <w:iCs/>
          <w:color w:val="000000"/>
          <w:lang w:val="en-US"/>
        </w:rPr>
        <w:t>Calluna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vulgaris</w:t>
      </w:r>
      <w:r w:rsidRPr="00C313D1">
        <w:rPr>
          <w:b/>
          <w:color w:val="000000"/>
        </w:rPr>
        <w:t>,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Ledum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palustre</w:t>
      </w:r>
      <w:r w:rsidRPr="00C313D1">
        <w:rPr>
          <w:b/>
          <w:iCs/>
          <w:color w:val="000000"/>
        </w:rPr>
        <w:t xml:space="preserve">, </w:t>
      </w:r>
      <w:r w:rsidRPr="00C313D1">
        <w:rPr>
          <w:b/>
          <w:i/>
          <w:iCs/>
          <w:color w:val="000000"/>
          <w:lang w:val="en-US"/>
        </w:rPr>
        <w:t>Vaccinium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myrtillus</w:t>
      </w:r>
      <w:r w:rsidRPr="00C313D1">
        <w:rPr>
          <w:b/>
          <w:iCs/>
          <w:color w:val="000000"/>
        </w:rPr>
        <w:t>,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V</w:t>
      </w:r>
      <w:r w:rsidRPr="00C313D1">
        <w:rPr>
          <w:b/>
          <w:i/>
          <w:iCs/>
          <w:color w:val="000000"/>
        </w:rPr>
        <w:t xml:space="preserve">. </w:t>
      </w:r>
      <w:r w:rsidRPr="00C313D1">
        <w:rPr>
          <w:b/>
          <w:i/>
          <w:color w:val="000000"/>
          <w:lang w:val="en-US"/>
        </w:rPr>
        <w:t>vitis</w:t>
      </w:r>
      <w:r w:rsidRPr="00C313D1">
        <w:rPr>
          <w:b/>
          <w:i/>
          <w:color w:val="000000"/>
        </w:rPr>
        <w:t>-</w:t>
      </w:r>
      <w:r w:rsidRPr="00C313D1">
        <w:rPr>
          <w:b/>
          <w:i/>
          <w:color w:val="000000"/>
          <w:lang w:val="en-US"/>
        </w:rPr>
        <w:t>idaea</w:t>
      </w:r>
      <w:r w:rsidRPr="00C313D1">
        <w:rPr>
          <w:b/>
          <w:color w:val="000000"/>
        </w:rPr>
        <w:t>,</w:t>
      </w:r>
      <w:r w:rsidRPr="00C313D1">
        <w:rPr>
          <w:b/>
          <w:i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V</w:t>
      </w:r>
      <w:r w:rsidRPr="00C313D1">
        <w:rPr>
          <w:b/>
          <w:i/>
          <w:iCs/>
          <w:color w:val="000000"/>
        </w:rPr>
        <w:t xml:space="preserve">. </w:t>
      </w:r>
      <w:r w:rsidRPr="00C313D1">
        <w:rPr>
          <w:b/>
          <w:i/>
          <w:iCs/>
          <w:color w:val="000000"/>
          <w:lang w:val="en-US"/>
        </w:rPr>
        <w:t>uliginosum</w:t>
      </w:r>
      <w:r w:rsidRPr="00C313D1">
        <w:rPr>
          <w:b/>
          <w:i/>
          <w:iCs/>
          <w:color w:val="000000"/>
        </w:rPr>
        <w:t xml:space="preserve">, </w:t>
      </w:r>
      <w:r w:rsidRPr="00C313D1">
        <w:rPr>
          <w:b/>
          <w:i/>
          <w:iCs/>
          <w:color w:val="000000"/>
          <w:lang w:val="en-US"/>
        </w:rPr>
        <w:t>Polytrichum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strictum</w:t>
      </w:r>
      <w:r w:rsidRPr="00C313D1">
        <w:rPr>
          <w:b/>
        </w:rPr>
        <w:t xml:space="preserve">) </w:t>
      </w:r>
      <w:r w:rsidRPr="00C313D1">
        <w:t>(рисунок 3.1</w:t>
      </w:r>
      <w:r w:rsidR="00FB1FA3" w:rsidRPr="00C313D1">
        <w:t>7</w:t>
      </w:r>
      <w:r w:rsidRPr="00C313D1">
        <w:t xml:space="preserve">) приурочены к осушенному участку болота и широко </w:t>
      </w:r>
      <w:r w:rsidRPr="00C313D1">
        <w:rPr>
          <w:color w:val="000000"/>
          <w:lang w:val="be-BY"/>
        </w:rPr>
        <w:t xml:space="preserve">представлены в северо-западной части болота </w:t>
      </w:r>
      <w:r w:rsidRPr="00C313D1">
        <w:t>(см. рисунок 3.</w:t>
      </w:r>
      <w:r w:rsidR="00FB1FA3" w:rsidRPr="00C313D1">
        <w:t>4</w:t>
      </w:r>
      <w:r w:rsidRPr="00C313D1">
        <w:t>)</w:t>
      </w:r>
      <w:r w:rsidRPr="00C313D1">
        <w:rPr>
          <w:color w:val="000000"/>
          <w:lang w:val="be-BY"/>
        </w:rPr>
        <w:t xml:space="preserve"> на площади 73,8 га или 9,0% территории. </w:t>
      </w:r>
      <w:r w:rsidRPr="00C313D1">
        <w:rPr>
          <w:rFonts w:eastAsia="Times New Roman"/>
        </w:rPr>
        <w:t>В производных березняках основным доминантом является береза бородавчатая. Береза пушистая иногда представлена в подчиненном ярусе древостоев. Продуктивность производных березняков является высокой. В подросте может встречаться ель, осина, ольха черная. Ярус подлеска нередко образован рябиной, крушиной, калиной</w:t>
      </w:r>
      <w:r w:rsidRPr="00C313D1">
        <w:rPr>
          <w:rFonts w:eastAsia="Times New Roman"/>
          <w:i/>
          <w:iCs/>
        </w:rPr>
        <w:t>,</w:t>
      </w:r>
      <w:r w:rsidRPr="00C313D1">
        <w:rPr>
          <w:rFonts w:eastAsia="Times New Roman"/>
        </w:rPr>
        <w:t xml:space="preserve"> нередко встречается ива пепельная</w:t>
      </w:r>
      <w:r w:rsidRPr="00C313D1">
        <w:rPr>
          <w:rFonts w:eastAsia="Times New Roman"/>
          <w:iCs/>
        </w:rPr>
        <w:t>.</w:t>
      </w:r>
      <w:r w:rsidRPr="00C313D1">
        <w:rPr>
          <w:rFonts w:eastAsia="Times New Roman"/>
        </w:rPr>
        <w:t xml:space="preserve"> Живой напочвенный покров часто представлен кустарничками – вереском, багульником, черникой, брусникой и голубикой. Моховой покров зачастую разреженный и представлен </w:t>
      </w:r>
      <w:r w:rsidRPr="00C313D1">
        <w:rPr>
          <w:i/>
          <w:iCs/>
          <w:color w:val="000000"/>
          <w:lang w:val="en-US"/>
        </w:rPr>
        <w:t>Polytrichum</w:t>
      </w:r>
      <w:r w:rsidRPr="00C313D1">
        <w:rPr>
          <w:i/>
          <w:iCs/>
          <w:color w:val="000000"/>
        </w:rPr>
        <w:t xml:space="preserve"> </w:t>
      </w:r>
      <w:r w:rsidRPr="00C313D1">
        <w:rPr>
          <w:i/>
          <w:iCs/>
          <w:color w:val="000000"/>
          <w:lang w:val="en-US"/>
        </w:rPr>
        <w:t>strictum</w:t>
      </w:r>
      <w:r w:rsidRPr="00C313D1">
        <w:rPr>
          <w:rFonts w:eastAsia="Times New Roman"/>
        </w:rPr>
        <w:t>.</w:t>
      </w:r>
    </w:p>
    <w:p w14:paraId="51F0B4B7" w14:textId="77777777" w:rsidR="00550BAC" w:rsidRPr="00C313D1" w:rsidRDefault="00550BAC" w:rsidP="00052896">
      <w:pPr>
        <w:spacing w:before="120"/>
        <w:ind w:firstLine="709"/>
        <w:jc w:val="both"/>
        <w:rPr>
          <w:color w:val="000000"/>
        </w:rPr>
      </w:pPr>
      <w:r w:rsidRPr="00C313D1">
        <w:rPr>
          <w:b/>
          <w:color w:val="000000"/>
        </w:rPr>
        <w:t>Мелколесья, кустарниковая растительность</w:t>
      </w:r>
      <w:r w:rsidRPr="00C313D1">
        <w:rPr>
          <w:color w:val="000000"/>
        </w:rPr>
        <w:t xml:space="preserve"> представлены одним </w:t>
      </w:r>
      <w:r w:rsidR="00052896" w:rsidRPr="00C313D1">
        <w:rPr>
          <w:color w:val="000000"/>
        </w:rPr>
        <w:t>картируемым</w:t>
      </w:r>
      <w:r w:rsidRPr="00C313D1">
        <w:rPr>
          <w:color w:val="000000"/>
        </w:rPr>
        <w:t xml:space="preserve"> таксоном.</w:t>
      </w:r>
    </w:p>
    <w:p w14:paraId="1A51A8D3" w14:textId="77777777" w:rsidR="00550BAC" w:rsidRPr="00C313D1" w:rsidRDefault="00550BAC" w:rsidP="00052896">
      <w:pPr>
        <w:tabs>
          <w:tab w:val="left" w:pos="851"/>
          <w:tab w:val="left" w:pos="1418"/>
        </w:tabs>
        <w:spacing w:before="120"/>
        <w:ind w:firstLine="709"/>
        <w:jc w:val="both"/>
        <w:rPr>
          <w:rFonts w:eastAsia="Times New Roman"/>
          <w:i/>
        </w:rPr>
      </w:pPr>
      <w:r w:rsidRPr="00C313D1">
        <w:rPr>
          <w:b/>
          <w:color w:val="000000"/>
        </w:rPr>
        <w:t>13. Ивняки (</w:t>
      </w:r>
      <w:r w:rsidRPr="00C313D1">
        <w:rPr>
          <w:b/>
          <w:i/>
          <w:color w:val="000000"/>
          <w:lang w:val="en-US"/>
        </w:rPr>
        <w:t>Salix</w:t>
      </w:r>
      <w:r w:rsidRPr="00C313D1">
        <w:rPr>
          <w:b/>
          <w:i/>
          <w:color w:val="000000"/>
        </w:rPr>
        <w:t xml:space="preserve"> </w:t>
      </w:r>
      <w:r w:rsidRPr="00C313D1">
        <w:rPr>
          <w:b/>
          <w:i/>
          <w:color w:val="000000"/>
          <w:lang w:val="en-US"/>
        </w:rPr>
        <w:t>aurita</w:t>
      </w:r>
      <w:r w:rsidRPr="00C313D1">
        <w:rPr>
          <w:b/>
          <w:color w:val="000000"/>
        </w:rPr>
        <w:t>,</w:t>
      </w:r>
      <w:r w:rsidRPr="00C313D1">
        <w:rPr>
          <w:b/>
          <w:i/>
          <w:color w:val="000000"/>
        </w:rPr>
        <w:t xml:space="preserve"> </w:t>
      </w:r>
      <w:r w:rsidRPr="00C313D1">
        <w:rPr>
          <w:b/>
          <w:i/>
          <w:color w:val="000000"/>
          <w:lang w:val="en-US"/>
        </w:rPr>
        <w:t>S</w:t>
      </w:r>
      <w:r w:rsidRPr="00C313D1">
        <w:rPr>
          <w:b/>
          <w:i/>
          <w:color w:val="000000"/>
        </w:rPr>
        <w:t xml:space="preserve">. </w:t>
      </w:r>
      <w:r w:rsidRPr="00C313D1">
        <w:rPr>
          <w:b/>
          <w:i/>
          <w:color w:val="000000"/>
          <w:lang w:val="en-US"/>
        </w:rPr>
        <w:t>cinerea</w:t>
      </w:r>
      <w:r w:rsidRPr="00C313D1">
        <w:rPr>
          <w:b/>
          <w:color w:val="000000"/>
        </w:rPr>
        <w:t>,</w:t>
      </w:r>
      <w:r w:rsidRPr="00C313D1">
        <w:rPr>
          <w:b/>
          <w:i/>
          <w:color w:val="000000"/>
        </w:rPr>
        <w:t xml:space="preserve"> </w:t>
      </w:r>
      <w:r w:rsidRPr="00C313D1">
        <w:rPr>
          <w:b/>
          <w:i/>
          <w:color w:val="000000"/>
          <w:lang w:val="en-US"/>
        </w:rPr>
        <w:t>S</w:t>
      </w:r>
      <w:r w:rsidRPr="00C313D1">
        <w:rPr>
          <w:b/>
          <w:i/>
          <w:color w:val="000000"/>
        </w:rPr>
        <w:t xml:space="preserve">. </w:t>
      </w:r>
      <w:r w:rsidRPr="00C313D1">
        <w:rPr>
          <w:b/>
          <w:i/>
          <w:color w:val="000000"/>
          <w:lang w:val="en-US"/>
        </w:rPr>
        <w:t>rosmarinifolia</w:t>
      </w:r>
      <w:r w:rsidRPr="00C313D1">
        <w:rPr>
          <w:b/>
          <w:color w:val="000000"/>
        </w:rPr>
        <w:t xml:space="preserve">, </w:t>
      </w:r>
      <w:r w:rsidRPr="00C313D1">
        <w:rPr>
          <w:b/>
          <w:i/>
          <w:color w:val="000000"/>
          <w:lang w:val="en-US"/>
        </w:rPr>
        <w:t>S</w:t>
      </w:r>
      <w:r w:rsidRPr="00C313D1">
        <w:rPr>
          <w:b/>
          <w:i/>
          <w:color w:val="000000"/>
        </w:rPr>
        <w:t xml:space="preserve">. </w:t>
      </w:r>
      <w:r w:rsidRPr="00C313D1">
        <w:rPr>
          <w:b/>
          <w:i/>
          <w:color w:val="000000"/>
          <w:lang w:val="en-US"/>
        </w:rPr>
        <w:t>pentandra</w:t>
      </w:r>
      <w:r w:rsidRPr="00C313D1">
        <w:rPr>
          <w:b/>
          <w:color w:val="000000"/>
        </w:rPr>
        <w:t>) гигрофитно-высокотравные (</w:t>
      </w:r>
      <w:r w:rsidRPr="00C313D1">
        <w:rPr>
          <w:b/>
          <w:i/>
          <w:color w:val="000000"/>
          <w:lang w:val="en-US"/>
        </w:rPr>
        <w:t>Calamagrostis</w:t>
      </w:r>
      <w:r w:rsidRPr="00C313D1">
        <w:rPr>
          <w:b/>
          <w:i/>
          <w:color w:val="000000"/>
        </w:rPr>
        <w:t xml:space="preserve"> </w:t>
      </w:r>
      <w:r w:rsidRPr="00C313D1">
        <w:rPr>
          <w:b/>
          <w:i/>
          <w:color w:val="000000"/>
          <w:lang w:val="en-US"/>
        </w:rPr>
        <w:t>canescens</w:t>
      </w:r>
      <w:r w:rsidRPr="00C313D1">
        <w:rPr>
          <w:b/>
          <w:color w:val="000000"/>
        </w:rPr>
        <w:t xml:space="preserve">, </w:t>
      </w:r>
      <w:r w:rsidRPr="00C313D1">
        <w:rPr>
          <w:b/>
          <w:i/>
          <w:color w:val="000000"/>
          <w:lang w:val="en-US"/>
        </w:rPr>
        <w:t>Filipendula</w:t>
      </w:r>
      <w:r w:rsidRPr="00C313D1">
        <w:rPr>
          <w:b/>
          <w:i/>
          <w:color w:val="000000"/>
        </w:rPr>
        <w:t xml:space="preserve"> </w:t>
      </w:r>
      <w:r w:rsidRPr="00C313D1">
        <w:rPr>
          <w:b/>
          <w:i/>
          <w:color w:val="000000"/>
          <w:lang w:val="en-US"/>
        </w:rPr>
        <w:t>ulmaria</w:t>
      </w:r>
      <w:r w:rsidRPr="00C313D1">
        <w:rPr>
          <w:b/>
          <w:color w:val="000000"/>
        </w:rPr>
        <w:t>,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rFonts w:eastAsia="BatangChe"/>
          <w:b/>
          <w:i/>
          <w:color w:val="000000"/>
        </w:rPr>
        <w:t>Iris pseudacorus</w:t>
      </w:r>
      <w:r w:rsidRPr="00C313D1">
        <w:rPr>
          <w:rFonts w:eastAsia="BatangChe"/>
          <w:b/>
          <w:color w:val="000000"/>
        </w:rPr>
        <w:t>,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Lysi</w:t>
      </w:r>
      <w:r w:rsidR="00B36FF0" w:rsidRPr="00C313D1">
        <w:rPr>
          <w:b/>
          <w:i/>
          <w:iCs/>
          <w:color w:val="000000"/>
        </w:rPr>
        <w:softHyphen/>
      </w:r>
      <w:r w:rsidRPr="00C313D1">
        <w:rPr>
          <w:b/>
          <w:i/>
          <w:iCs/>
          <w:color w:val="000000"/>
          <w:lang w:val="en-US"/>
        </w:rPr>
        <w:t>machia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vulgaris</w:t>
      </w:r>
      <w:r w:rsidRPr="00C313D1">
        <w:rPr>
          <w:b/>
          <w:color w:val="000000"/>
        </w:rPr>
        <w:t>,</w:t>
      </w:r>
      <w:r w:rsidRPr="00C313D1">
        <w:rPr>
          <w:b/>
          <w:i/>
          <w:color w:val="000000"/>
        </w:rPr>
        <w:t xml:space="preserve"> Scirpus sylvaticus</w:t>
      </w:r>
      <w:r w:rsidRPr="00C313D1">
        <w:rPr>
          <w:b/>
          <w:color w:val="000000"/>
        </w:rPr>
        <w:t xml:space="preserve">, </w:t>
      </w:r>
      <w:r w:rsidRPr="00C313D1">
        <w:rPr>
          <w:rFonts w:eastAsia="BatangChe"/>
          <w:b/>
          <w:i/>
          <w:color w:val="000000"/>
          <w:lang w:val="en-US"/>
        </w:rPr>
        <w:t>Peucedanum</w:t>
      </w:r>
      <w:r w:rsidRPr="00C313D1">
        <w:rPr>
          <w:rFonts w:eastAsia="BatangChe"/>
          <w:b/>
          <w:i/>
          <w:color w:val="000000"/>
        </w:rPr>
        <w:t xml:space="preserve"> </w:t>
      </w:r>
      <w:r w:rsidRPr="00C313D1">
        <w:rPr>
          <w:rFonts w:eastAsia="BatangChe"/>
          <w:b/>
          <w:i/>
          <w:color w:val="000000"/>
          <w:lang w:val="en-US"/>
        </w:rPr>
        <w:t>palustre</w:t>
      </w:r>
      <w:r w:rsidRPr="00C313D1">
        <w:rPr>
          <w:b/>
          <w:color w:val="000000"/>
        </w:rPr>
        <w:t>)</w:t>
      </w:r>
      <w:r w:rsidRPr="00C313D1">
        <w:rPr>
          <w:color w:val="000000"/>
        </w:rPr>
        <w:t xml:space="preserve"> </w:t>
      </w:r>
      <w:r w:rsidRPr="00C313D1">
        <w:t>(рисунок 3.1</w:t>
      </w:r>
      <w:r w:rsidR="00FB1FA3" w:rsidRPr="00C313D1">
        <w:t>8</w:t>
      </w:r>
      <w:r w:rsidRPr="00C313D1">
        <w:t xml:space="preserve">) </w:t>
      </w:r>
      <w:r w:rsidRPr="00C313D1">
        <w:rPr>
          <w:color w:val="000000"/>
        </w:rPr>
        <w:t>занимают окрайки болота практически повсеместно. Крупным участком представлены в северо-западной части, на осушенной территории</w:t>
      </w:r>
      <w:r w:rsidRPr="00C313D1">
        <w:rPr>
          <w:color w:val="000000"/>
          <w:lang w:val="be-BY"/>
        </w:rPr>
        <w:t xml:space="preserve"> </w:t>
      </w:r>
      <w:r w:rsidRPr="00C313D1">
        <w:t>(см. рисунок 3.</w:t>
      </w:r>
      <w:r w:rsidR="00FB1FA3" w:rsidRPr="00C313D1">
        <w:t>4</w:t>
      </w:r>
      <w:r w:rsidRPr="00C313D1">
        <w:t>)</w:t>
      </w:r>
      <w:r w:rsidRPr="00C313D1">
        <w:rPr>
          <w:color w:val="000000"/>
        </w:rPr>
        <w:t>. Занимают площадь 61,0 га или 7,4%.</w:t>
      </w:r>
      <w:r w:rsidRPr="00C313D1">
        <w:rPr>
          <w:rFonts w:eastAsia="Times New Roman"/>
        </w:rPr>
        <w:t xml:space="preserve"> </w:t>
      </w:r>
    </w:p>
    <w:p w14:paraId="49C6600C" w14:textId="77777777" w:rsidR="00B267F5" w:rsidRPr="00C313D1" w:rsidRDefault="007B7131" w:rsidP="007B7131">
      <w:pPr>
        <w:jc w:val="center"/>
      </w:pPr>
      <w:r w:rsidRPr="00C313D1">
        <w:rPr>
          <w:noProof/>
          <w:lang w:eastAsia="ru-RU"/>
        </w:rPr>
        <w:drawing>
          <wp:inline distT="0" distB="0" distL="0" distR="0" wp14:anchorId="14DCDD7D" wp14:editId="7829C4D8">
            <wp:extent cx="5478780" cy="4109085"/>
            <wp:effectExtent l="19050" t="19050" r="26670" b="2476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2044" cy="41115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5F8B71" w14:textId="77777777" w:rsidR="007B7131" w:rsidRPr="00C313D1" w:rsidRDefault="007B7131" w:rsidP="007B7131">
      <w:pPr>
        <w:widowControl w:val="0"/>
        <w:jc w:val="center"/>
      </w:pPr>
      <w:r w:rsidRPr="00C313D1">
        <w:t>Рисунок 3.1</w:t>
      </w:r>
      <w:r w:rsidR="00FB1FA3" w:rsidRPr="00C313D1">
        <w:t>7</w:t>
      </w:r>
      <w:r w:rsidRPr="00C313D1">
        <w:t xml:space="preserve"> – Фитоценотический облик осушенных лиственных кустарничковых лесов на торфах верхового типа на территории болота «Сержицкий мох»</w:t>
      </w:r>
    </w:p>
    <w:p w14:paraId="1E755B26" w14:textId="77777777" w:rsidR="007B7131" w:rsidRPr="00C313D1" w:rsidRDefault="007B7131" w:rsidP="007B7131">
      <w:pPr>
        <w:jc w:val="center"/>
        <w:rPr>
          <w:sz w:val="28"/>
        </w:rPr>
      </w:pPr>
    </w:p>
    <w:p w14:paraId="17368644" w14:textId="77777777" w:rsidR="007B7131" w:rsidRPr="00C313D1" w:rsidRDefault="00550BAC" w:rsidP="007B7131">
      <w:pPr>
        <w:jc w:val="center"/>
        <w:rPr>
          <w:sz w:val="28"/>
        </w:rPr>
      </w:pPr>
      <w:r w:rsidRPr="00C313D1">
        <w:rPr>
          <w:noProof/>
          <w:lang w:eastAsia="ru-RU"/>
        </w:rPr>
        <w:drawing>
          <wp:inline distT="0" distB="0" distL="0" distR="0" wp14:anchorId="75719AC3" wp14:editId="224B1444">
            <wp:extent cx="5497505" cy="3971925"/>
            <wp:effectExtent l="19050" t="19050" r="2730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427" cy="39776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C9A0CB" w14:textId="77777777" w:rsidR="00B36FF0" w:rsidRPr="00C313D1" w:rsidRDefault="00B36FF0" w:rsidP="00B36FF0">
      <w:pPr>
        <w:widowControl w:val="0"/>
        <w:jc w:val="center"/>
      </w:pPr>
      <w:r w:rsidRPr="00C313D1">
        <w:t>Рисунок 3.1</w:t>
      </w:r>
      <w:r w:rsidR="00FB1FA3" w:rsidRPr="00C313D1">
        <w:t>8</w:t>
      </w:r>
      <w:r w:rsidRPr="00C313D1">
        <w:t xml:space="preserve"> – Фитоценотический облик ивняков гигрофитно-высокотравных </w:t>
      </w:r>
      <w:r w:rsidRPr="00C313D1">
        <w:br/>
        <w:t>на территории болота «Сержицкий мох»</w:t>
      </w:r>
    </w:p>
    <w:p w14:paraId="4F2A472A" w14:textId="77777777" w:rsidR="00550BAC" w:rsidRPr="00C313D1" w:rsidRDefault="00550BAC" w:rsidP="00550BAC">
      <w:pPr>
        <w:ind w:firstLine="709"/>
        <w:jc w:val="both"/>
        <w:rPr>
          <w:color w:val="000000"/>
        </w:rPr>
      </w:pPr>
    </w:p>
    <w:p w14:paraId="23F8F1AC" w14:textId="77777777" w:rsidR="00B36FF0" w:rsidRPr="00C313D1" w:rsidRDefault="00B36FF0" w:rsidP="00B36FF0">
      <w:pPr>
        <w:tabs>
          <w:tab w:val="left" w:pos="851"/>
          <w:tab w:val="left" w:pos="1418"/>
        </w:tabs>
        <w:ind w:firstLine="709"/>
        <w:jc w:val="both"/>
        <w:rPr>
          <w:rFonts w:eastAsia="Times New Roman"/>
          <w:i/>
        </w:rPr>
      </w:pPr>
      <w:r w:rsidRPr="00C313D1">
        <w:rPr>
          <w:rFonts w:eastAsia="Times New Roman"/>
        </w:rPr>
        <w:t xml:space="preserve">Основной ярус, высотой 1,5–2 м, образуют </w:t>
      </w:r>
      <w:r w:rsidRPr="00C313D1">
        <w:rPr>
          <w:rFonts w:eastAsia="Times New Roman"/>
          <w:i/>
        </w:rPr>
        <w:t>Salix cinerea</w:t>
      </w:r>
      <w:r w:rsidRPr="00C313D1">
        <w:rPr>
          <w:rFonts w:eastAsia="Times New Roman"/>
        </w:rPr>
        <w:t xml:space="preserve"> с примесью </w:t>
      </w:r>
      <w:r w:rsidRPr="00C313D1">
        <w:rPr>
          <w:rFonts w:eastAsia="Times New Roman"/>
          <w:i/>
          <w:lang w:val="en-US"/>
        </w:rPr>
        <w:t>S</w:t>
      </w:r>
      <w:r w:rsidRPr="00C313D1">
        <w:rPr>
          <w:rFonts w:eastAsia="Times New Roman"/>
          <w:i/>
        </w:rPr>
        <w:t xml:space="preserve">. </w:t>
      </w:r>
      <w:r w:rsidRPr="00C313D1">
        <w:rPr>
          <w:rFonts w:eastAsia="Times New Roman"/>
          <w:i/>
          <w:lang w:val="en-US"/>
        </w:rPr>
        <w:t>aurita</w:t>
      </w:r>
      <w:r w:rsidRPr="00C313D1">
        <w:rPr>
          <w:rFonts w:eastAsia="Times New Roman"/>
        </w:rPr>
        <w:t xml:space="preserve">, встречаются также </w:t>
      </w:r>
      <w:r w:rsidRPr="00C313D1">
        <w:rPr>
          <w:i/>
          <w:color w:val="000000"/>
          <w:lang w:val="en-US"/>
        </w:rPr>
        <w:t>S</w:t>
      </w:r>
      <w:r w:rsidRPr="00C313D1">
        <w:rPr>
          <w:i/>
          <w:color w:val="000000"/>
        </w:rPr>
        <w:t xml:space="preserve">. </w:t>
      </w:r>
      <w:r w:rsidRPr="00C313D1">
        <w:rPr>
          <w:i/>
          <w:color w:val="000000"/>
          <w:lang w:val="en-US"/>
        </w:rPr>
        <w:t>rosmarinifolia</w:t>
      </w:r>
      <w:r w:rsidRPr="00C313D1">
        <w:rPr>
          <w:color w:val="000000"/>
        </w:rPr>
        <w:t xml:space="preserve"> и </w:t>
      </w:r>
      <w:r w:rsidRPr="00C313D1">
        <w:rPr>
          <w:i/>
          <w:color w:val="000000"/>
          <w:lang w:val="en-US"/>
        </w:rPr>
        <w:t>S</w:t>
      </w:r>
      <w:r w:rsidRPr="00C313D1">
        <w:rPr>
          <w:i/>
          <w:color w:val="000000"/>
        </w:rPr>
        <w:t xml:space="preserve">. </w:t>
      </w:r>
      <w:r w:rsidRPr="00C313D1">
        <w:rPr>
          <w:i/>
          <w:color w:val="000000"/>
          <w:lang w:val="en-US"/>
        </w:rPr>
        <w:t>pentandra</w:t>
      </w:r>
      <w:r w:rsidRPr="00C313D1">
        <w:rPr>
          <w:rFonts w:eastAsia="Times New Roman"/>
        </w:rPr>
        <w:t xml:space="preserve">. Покрытие кустарников составляет 30-60%. Выше кустарникового яруса поднимаются невысокие (3–5 м) одиночные деревья </w:t>
      </w:r>
      <w:r w:rsidRPr="00C313D1">
        <w:rPr>
          <w:rFonts w:eastAsia="Times New Roman"/>
          <w:i/>
        </w:rPr>
        <w:t>Betula pubescens</w:t>
      </w:r>
      <w:r w:rsidRPr="00C313D1">
        <w:rPr>
          <w:rFonts w:eastAsia="Times New Roman"/>
        </w:rPr>
        <w:t xml:space="preserve">. Травяной ярус нередко густой (40–50% покрытия), в нем встречаются </w:t>
      </w:r>
      <w:r w:rsidRPr="00C313D1">
        <w:rPr>
          <w:i/>
          <w:color w:val="000000"/>
          <w:lang w:val="en-US"/>
        </w:rPr>
        <w:t>Calamagrostis</w:t>
      </w:r>
      <w:r w:rsidRPr="00C313D1">
        <w:rPr>
          <w:i/>
          <w:color w:val="000000"/>
        </w:rPr>
        <w:t xml:space="preserve"> </w:t>
      </w:r>
      <w:r w:rsidRPr="00C313D1">
        <w:rPr>
          <w:i/>
          <w:color w:val="000000"/>
          <w:lang w:val="en-US"/>
        </w:rPr>
        <w:t>canescens</w:t>
      </w:r>
      <w:r w:rsidRPr="00C313D1">
        <w:rPr>
          <w:color w:val="000000"/>
        </w:rPr>
        <w:t xml:space="preserve">, </w:t>
      </w:r>
      <w:r w:rsidRPr="00C313D1">
        <w:rPr>
          <w:i/>
          <w:color w:val="000000"/>
          <w:lang w:val="en-US"/>
        </w:rPr>
        <w:t>Filipendula</w:t>
      </w:r>
      <w:r w:rsidRPr="00C313D1">
        <w:rPr>
          <w:i/>
          <w:color w:val="000000"/>
        </w:rPr>
        <w:t xml:space="preserve"> </w:t>
      </w:r>
      <w:r w:rsidRPr="00C313D1">
        <w:rPr>
          <w:i/>
          <w:color w:val="000000"/>
          <w:lang w:val="en-US"/>
        </w:rPr>
        <w:t>ulmaria</w:t>
      </w:r>
      <w:r w:rsidRPr="00C313D1">
        <w:rPr>
          <w:color w:val="000000"/>
        </w:rPr>
        <w:t>,</w:t>
      </w:r>
      <w:r w:rsidRPr="00C313D1">
        <w:rPr>
          <w:i/>
          <w:iCs/>
          <w:color w:val="000000"/>
        </w:rPr>
        <w:t xml:space="preserve"> </w:t>
      </w:r>
      <w:r w:rsidRPr="00C313D1">
        <w:rPr>
          <w:rFonts w:eastAsia="BatangChe"/>
          <w:i/>
          <w:color w:val="000000"/>
        </w:rPr>
        <w:t>Iris pseudacorus</w:t>
      </w:r>
      <w:r w:rsidRPr="00C313D1">
        <w:rPr>
          <w:rFonts w:eastAsia="BatangChe"/>
          <w:color w:val="000000"/>
        </w:rPr>
        <w:t>,</w:t>
      </w:r>
      <w:r w:rsidRPr="00C313D1">
        <w:rPr>
          <w:i/>
          <w:iCs/>
          <w:color w:val="000000"/>
        </w:rPr>
        <w:t xml:space="preserve"> </w:t>
      </w:r>
      <w:r w:rsidRPr="00C313D1">
        <w:rPr>
          <w:i/>
          <w:iCs/>
          <w:color w:val="000000"/>
          <w:lang w:val="en-US"/>
        </w:rPr>
        <w:t>Lysimachia</w:t>
      </w:r>
      <w:r w:rsidRPr="00C313D1">
        <w:rPr>
          <w:i/>
          <w:iCs/>
          <w:color w:val="000000"/>
        </w:rPr>
        <w:t xml:space="preserve"> </w:t>
      </w:r>
      <w:r w:rsidRPr="00C313D1">
        <w:rPr>
          <w:i/>
          <w:iCs/>
          <w:color w:val="000000"/>
          <w:lang w:val="en-US"/>
        </w:rPr>
        <w:t>vulgaris</w:t>
      </w:r>
      <w:r w:rsidRPr="00C313D1">
        <w:rPr>
          <w:color w:val="000000"/>
        </w:rPr>
        <w:t>,</w:t>
      </w:r>
      <w:r w:rsidRPr="00C313D1">
        <w:rPr>
          <w:i/>
          <w:color w:val="000000"/>
        </w:rPr>
        <w:t xml:space="preserve"> Scirpus sylvaticus</w:t>
      </w:r>
      <w:r w:rsidRPr="00C313D1">
        <w:rPr>
          <w:color w:val="000000"/>
        </w:rPr>
        <w:t xml:space="preserve">, </w:t>
      </w:r>
      <w:r w:rsidRPr="00C313D1">
        <w:rPr>
          <w:rFonts w:eastAsia="BatangChe"/>
          <w:i/>
          <w:color w:val="000000"/>
          <w:lang w:val="en-US"/>
        </w:rPr>
        <w:t>Peucedanum</w:t>
      </w:r>
      <w:r w:rsidRPr="00C313D1">
        <w:rPr>
          <w:rFonts w:eastAsia="BatangChe"/>
          <w:i/>
          <w:color w:val="000000"/>
        </w:rPr>
        <w:t xml:space="preserve"> </w:t>
      </w:r>
      <w:r w:rsidRPr="00C313D1">
        <w:rPr>
          <w:rFonts w:eastAsia="BatangChe"/>
          <w:i/>
          <w:color w:val="000000"/>
          <w:lang w:val="en-US"/>
        </w:rPr>
        <w:t>palustre</w:t>
      </w:r>
      <w:r w:rsidRPr="00C313D1">
        <w:rPr>
          <w:rFonts w:eastAsia="Times New Roman"/>
        </w:rPr>
        <w:t xml:space="preserve">. В разреженном моховом покрове может встречаться </w:t>
      </w:r>
      <w:r w:rsidRPr="00C313D1">
        <w:rPr>
          <w:rFonts w:eastAsia="Times New Roman"/>
          <w:i/>
        </w:rPr>
        <w:t xml:space="preserve">Sphagnum </w:t>
      </w:r>
      <w:r w:rsidRPr="00C313D1">
        <w:rPr>
          <w:rFonts w:eastAsia="Times New Roman"/>
          <w:i/>
          <w:lang w:val="en-US"/>
        </w:rPr>
        <w:t>centrale</w:t>
      </w:r>
      <w:r w:rsidRPr="00C313D1">
        <w:rPr>
          <w:rFonts w:eastAsia="Times New Roman"/>
          <w:i/>
        </w:rPr>
        <w:t>.</w:t>
      </w:r>
    </w:p>
    <w:p w14:paraId="205C1E0A" w14:textId="77777777" w:rsidR="00712E9F" w:rsidRPr="00C313D1" w:rsidRDefault="00712E9F" w:rsidP="00052896">
      <w:pPr>
        <w:widowControl w:val="0"/>
        <w:spacing w:before="120"/>
        <w:ind w:firstLine="709"/>
        <w:jc w:val="both"/>
        <w:rPr>
          <w:color w:val="000000"/>
        </w:rPr>
      </w:pPr>
      <w:r w:rsidRPr="00C313D1">
        <w:rPr>
          <w:b/>
          <w:color w:val="000000"/>
        </w:rPr>
        <w:t xml:space="preserve">Прочая растительность на осушенных торфяниках </w:t>
      </w:r>
      <w:r w:rsidRPr="00C313D1">
        <w:rPr>
          <w:color w:val="000000"/>
        </w:rPr>
        <w:t>занимает 148,2 га или 18,1% территории и представлены 2 картируемыми таксонами.</w:t>
      </w:r>
    </w:p>
    <w:p w14:paraId="08F93536" w14:textId="77777777" w:rsidR="00B02258" w:rsidRPr="00C313D1" w:rsidRDefault="00712E9F" w:rsidP="00052896">
      <w:pPr>
        <w:spacing w:before="120"/>
        <w:ind w:firstLine="709"/>
        <w:jc w:val="both"/>
        <w:rPr>
          <w:rFonts w:eastAsia="Times New Roman"/>
          <w:i/>
        </w:rPr>
      </w:pPr>
      <w:r w:rsidRPr="00C313D1">
        <w:rPr>
          <w:b/>
          <w:color w:val="000000"/>
        </w:rPr>
        <w:t>14. Вересковые (</w:t>
      </w:r>
      <w:r w:rsidRPr="00C313D1">
        <w:rPr>
          <w:b/>
          <w:i/>
          <w:iCs/>
          <w:color w:val="000000"/>
          <w:lang w:val="en-US"/>
        </w:rPr>
        <w:t>Calluna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vulgaris</w:t>
      </w:r>
      <w:r w:rsidRPr="00C313D1">
        <w:rPr>
          <w:b/>
          <w:color w:val="000000"/>
        </w:rPr>
        <w:t>), вересково-политриховые-сфагновые (</w:t>
      </w:r>
      <w:r w:rsidRPr="00C313D1">
        <w:rPr>
          <w:b/>
          <w:i/>
          <w:iCs/>
          <w:color w:val="000000"/>
          <w:lang w:val="en-US"/>
        </w:rPr>
        <w:t>Calluna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vulgaris</w:t>
      </w:r>
      <w:r w:rsidRPr="00C313D1">
        <w:rPr>
          <w:b/>
          <w:color w:val="000000"/>
        </w:rPr>
        <w:t>,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Polytrichum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strictum</w:t>
      </w:r>
      <w:r w:rsidRPr="00C313D1">
        <w:rPr>
          <w:b/>
          <w:color w:val="000000"/>
        </w:rPr>
        <w:t>) с участками хвойно-лиственные (</w:t>
      </w:r>
      <w:r w:rsidRPr="00C313D1">
        <w:rPr>
          <w:b/>
          <w:i/>
          <w:iCs/>
          <w:color w:val="000000"/>
          <w:lang w:val="en-US"/>
        </w:rPr>
        <w:t>Betula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pendula</w:t>
      </w:r>
      <w:r w:rsidRPr="00C313D1">
        <w:rPr>
          <w:b/>
          <w:iCs/>
          <w:color w:val="000000"/>
        </w:rPr>
        <w:t>,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B</w:t>
      </w:r>
      <w:r w:rsidRPr="00C313D1">
        <w:rPr>
          <w:b/>
          <w:i/>
          <w:iCs/>
          <w:color w:val="000000"/>
        </w:rPr>
        <w:t xml:space="preserve">. </w:t>
      </w:r>
      <w:r w:rsidRPr="00C313D1">
        <w:rPr>
          <w:b/>
          <w:i/>
          <w:iCs/>
          <w:color w:val="000000"/>
          <w:lang w:val="en-US"/>
        </w:rPr>
        <w:t>pubescens</w:t>
      </w:r>
      <w:r w:rsidRPr="00C313D1">
        <w:rPr>
          <w:b/>
          <w:iCs/>
          <w:color w:val="000000"/>
        </w:rPr>
        <w:t>,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Pinus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sylvestris</w:t>
      </w:r>
      <w:r w:rsidRPr="00C313D1">
        <w:rPr>
          <w:b/>
          <w:color w:val="000000"/>
        </w:rPr>
        <w:t xml:space="preserve">) кустарничково-политрихово-сфагновые </w:t>
      </w:r>
      <w:r w:rsidRPr="00C313D1">
        <w:rPr>
          <w:b/>
          <w:iCs/>
          <w:color w:val="000000"/>
        </w:rPr>
        <w:t>(</w:t>
      </w:r>
      <w:r w:rsidRPr="00C313D1">
        <w:rPr>
          <w:b/>
          <w:i/>
          <w:color w:val="000000"/>
          <w:lang w:val="en-US"/>
        </w:rPr>
        <w:t>Calluna</w:t>
      </w:r>
      <w:r w:rsidRPr="00C313D1">
        <w:rPr>
          <w:b/>
          <w:i/>
          <w:color w:val="000000"/>
        </w:rPr>
        <w:t xml:space="preserve"> </w:t>
      </w:r>
      <w:r w:rsidRPr="00C313D1">
        <w:rPr>
          <w:b/>
          <w:i/>
          <w:color w:val="000000"/>
          <w:lang w:val="en-US"/>
        </w:rPr>
        <w:t>vulgaris</w:t>
      </w:r>
      <w:r w:rsidRPr="00C313D1">
        <w:rPr>
          <w:b/>
          <w:color w:val="000000"/>
        </w:rPr>
        <w:t>,</w:t>
      </w:r>
      <w:r w:rsidRPr="00C313D1">
        <w:rPr>
          <w:b/>
          <w:i/>
          <w:color w:val="000000"/>
        </w:rPr>
        <w:t xml:space="preserve"> </w:t>
      </w:r>
      <w:r w:rsidRPr="00C313D1">
        <w:rPr>
          <w:b/>
          <w:i/>
          <w:color w:val="000000"/>
          <w:lang w:val="en-US"/>
        </w:rPr>
        <w:t>Ledum</w:t>
      </w:r>
      <w:r w:rsidRPr="00C313D1">
        <w:rPr>
          <w:b/>
          <w:i/>
          <w:color w:val="000000"/>
        </w:rPr>
        <w:t xml:space="preserve"> </w:t>
      </w:r>
      <w:r w:rsidRPr="00C313D1">
        <w:rPr>
          <w:b/>
          <w:i/>
          <w:color w:val="000000"/>
          <w:lang w:val="en-US"/>
        </w:rPr>
        <w:t>palustre</w:t>
      </w:r>
      <w:r w:rsidRPr="00C313D1">
        <w:rPr>
          <w:b/>
          <w:color w:val="000000"/>
        </w:rPr>
        <w:t>,</w:t>
      </w:r>
      <w:r w:rsidRPr="00C313D1">
        <w:rPr>
          <w:b/>
          <w:i/>
          <w:color w:val="000000"/>
        </w:rPr>
        <w:t xml:space="preserve"> Vaccinium uliginosum</w:t>
      </w:r>
      <w:r w:rsidRPr="00C313D1">
        <w:rPr>
          <w:b/>
          <w:color w:val="000000"/>
        </w:rPr>
        <w:t xml:space="preserve">, </w:t>
      </w:r>
      <w:r w:rsidRPr="00C313D1">
        <w:rPr>
          <w:b/>
          <w:i/>
          <w:color w:val="000000"/>
          <w:lang w:val="en-US"/>
        </w:rPr>
        <w:t>Polytrichum</w:t>
      </w:r>
      <w:r w:rsidRPr="00C313D1">
        <w:rPr>
          <w:b/>
          <w:i/>
          <w:color w:val="000000"/>
        </w:rPr>
        <w:t xml:space="preserve"> </w:t>
      </w:r>
      <w:r w:rsidRPr="00C313D1">
        <w:rPr>
          <w:b/>
          <w:i/>
          <w:color w:val="000000"/>
          <w:lang w:val="en-US"/>
        </w:rPr>
        <w:t>strictum</w:t>
      </w:r>
      <w:r w:rsidRPr="00C313D1">
        <w:rPr>
          <w:b/>
          <w:iCs/>
          <w:color w:val="000000"/>
        </w:rPr>
        <w:t>,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Sphagnum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angustifolium</w:t>
      </w:r>
      <w:r w:rsidRPr="00C313D1">
        <w:rPr>
          <w:b/>
          <w:iCs/>
          <w:color w:val="000000"/>
        </w:rPr>
        <w:t>,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Sph</w:t>
      </w:r>
      <w:r w:rsidRPr="00C313D1">
        <w:rPr>
          <w:b/>
          <w:i/>
          <w:iCs/>
          <w:color w:val="000000"/>
        </w:rPr>
        <w:t xml:space="preserve">. </w:t>
      </w:r>
      <w:r w:rsidRPr="00C313D1">
        <w:rPr>
          <w:b/>
          <w:i/>
          <w:iCs/>
          <w:color w:val="000000"/>
          <w:lang w:val="en-US"/>
        </w:rPr>
        <w:t>magellanicum</w:t>
      </w:r>
      <w:r w:rsidRPr="00C313D1">
        <w:rPr>
          <w:b/>
          <w:iCs/>
          <w:color w:val="000000"/>
        </w:rPr>
        <w:t>)</w:t>
      </w:r>
      <w:r w:rsidRPr="00C313D1">
        <w:rPr>
          <w:b/>
          <w:color w:val="000000"/>
        </w:rPr>
        <w:t xml:space="preserve"> производные сообщества</w:t>
      </w:r>
      <w:r w:rsidR="00B02258" w:rsidRPr="00C313D1">
        <w:rPr>
          <w:color w:val="000000"/>
        </w:rPr>
        <w:t xml:space="preserve"> </w:t>
      </w:r>
      <w:r w:rsidR="00B02258" w:rsidRPr="00C313D1">
        <w:t>(рисунок 3.1</w:t>
      </w:r>
      <w:r w:rsidR="00FB1FA3" w:rsidRPr="00C313D1">
        <w:t>9</w:t>
      </w:r>
      <w:r w:rsidR="00B02258" w:rsidRPr="00C313D1">
        <w:t xml:space="preserve">) </w:t>
      </w:r>
      <w:r w:rsidR="00B02258" w:rsidRPr="00C313D1">
        <w:rPr>
          <w:color w:val="000000"/>
        </w:rPr>
        <w:t xml:space="preserve">расположены в северной, северо-западной части, на осушенном участке болота </w:t>
      </w:r>
      <w:r w:rsidR="00B02258" w:rsidRPr="00C313D1">
        <w:t>(см. рисунок 3.</w:t>
      </w:r>
      <w:r w:rsidR="00FB1FA3" w:rsidRPr="00C313D1">
        <w:t>4</w:t>
      </w:r>
      <w:r w:rsidR="00B02258" w:rsidRPr="00C313D1">
        <w:t>)</w:t>
      </w:r>
      <w:r w:rsidR="00B02258" w:rsidRPr="00C313D1">
        <w:rPr>
          <w:color w:val="000000"/>
        </w:rPr>
        <w:t>. Занимают площадь 39,4 га или 4,8%.</w:t>
      </w:r>
      <w:r w:rsidR="00B02258" w:rsidRPr="00C313D1">
        <w:rPr>
          <w:rFonts w:eastAsia="Times New Roman"/>
        </w:rPr>
        <w:t xml:space="preserve"> </w:t>
      </w:r>
    </w:p>
    <w:p w14:paraId="5B7B0858" w14:textId="77777777" w:rsidR="00B02258" w:rsidRPr="00C313D1" w:rsidRDefault="00B02258" w:rsidP="002551E3">
      <w:pPr>
        <w:ind w:firstLine="709"/>
        <w:jc w:val="both"/>
      </w:pPr>
      <w:r w:rsidRPr="00C313D1">
        <w:t>В целом сообщества характеризуются довольно простым строением</w:t>
      </w:r>
      <w:r w:rsidRPr="00C313D1">
        <w:rPr>
          <w:b/>
        </w:rPr>
        <w:t>.</w:t>
      </w:r>
      <w:r w:rsidRPr="00C313D1">
        <w:t xml:space="preserve"> В редком (сомкнутость крон 0,1–0,2) верхнем ярусе встречаются березы пушистая и бородавчатая, осина, изредка сосна высотой 0,5–2,5 м. Иногда отмечается обильный подрост лесообразующих пород: </w:t>
      </w:r>
      <w:r w:rsidRPr="00C313D1">
        <w:rPr>
          <w:iCs/>
        </w:rPr>
        <w:t>сосны</w:t>
      </w:r>
      <w:r w:rsidRPr="00C313D1">
        <w:t xml:space="preserve"> – 4–20 тыс. шт./га, </w:t>
      </w:r>
      <w:r w:rsidRPr="00C313D1">
        <w:rPr>
          <w:iCs/>
        </w:rPr>
        <w:t xml:space="preserve">березы пушистой </w:t>
      </w:r>
      <w:r w:rsidRPr="00C313D1">
        <w:t xml:space="preserve">– 1,5–56, </w:t>
      </w:r>
      <w:r w:rsidRPr="00C313D1">
        <w:rPr>
          <w:iCs/>
        </w:rPr>
        <w:t xml:space="preserve">березы повислой </w:t>
      </w:r>
      <w:r w:rsidRPr="00C313D1">
        <w:t xml:space="preserve">– 0,5–3, </w:t>
      </w:r>
      <w:r w:rsidRPr="00C313D1">
        <w:rPr>
          <w:iCs/>
        </w:rPr>
        <w:t xml:space="preserve">осины </w:t>
      </w:r>
      <w:r w:rsidRPr="00C313D1">
        <w:t xml:space="preserve">– 2–20 тыс./га. Проективное покрытие травяно-кустарничкового яруса составляет 60–90%, доминирует </w:t>
      </w:r>
      <w:r w:rsidRPr="00C313D1">
        <w:rPr>
          <w:i/>
          <w:iCs/>
          <w:lang w:val="en-US"/>
        </w:rPr>
        <w:t>Calluna</w:t>
      </w:r>
      <w:r w:rsidRPr="00C313D1">
        <w:rPr>
          <w:i/>
          <w:iCs/>
        </w:rPr>
        <w:t xml:space="preserve"> </w:t>
      </w:r>
      <w:r w:rsidRPr="00C313D1">
        <w:rPr>
          <w:i/>
          <w:iCs/>
          <w:lang w:val="en-US"/>
        </w:rPr>
        <w:t>vulgaris</w:t>
      </w:r>
      <w:r w:rsidRPr="00C313D1">
        <w:rPr>
          <w:i/>
          <w:iCs/>
        </w:rPr>
        <w:t xml:space="preserve"> </w:t>
      </w:r>
      <w:r w:rsidRPr="00C313D1">
        <w:t xml:space="preserve">(проективное покрытие 30–75%), понижения заняты </w:t>
      </w:r>
      <w:r w:rsidR="00870058" w:rsidRPr="00C313D1">
        <w:rPr>
          <w:i/>
          <w:lang w:val="en-US"/>
        </w:rPr>
        <w:t>Eriophorum</w:t>
      </w:r>
      <w:r w:rsidRPr="00C313D1">
        <w:rPr>
          <w:i/>
        </w:rPr>
        <w:t xml:space="preserve"> </w:t>
      </w:r>
      <w:r w:rsidRPr="00C313D1">
        <w:rPr>
          <w:i/>
          <w:lang w:val="en-US"/>
        </w:rPr>
        <w:t>vaginatum</w:t>
      </w:r>
      <w:r w:rsidRPr="00C313D1">
        <w:t xml:space="preserve"> (4–30%). Участие остальных багульника и голубики невелико и составляет 1–15%. Основной доминант мохового покрова вторичных фитоценозов – </w:t>
      </w:r>
      <w:r w:rsidRPr="00C313D1">
        <w:rPr>
          <w:i/>
          <w:iCs/>
          <w:lang w:val="en-US"/>
        </w:rPr>
        <w:t>Polytrichum</w:t>
      </w:r>
      <w:r w:rsidRPr="00C313D1">
        <w:rPr>
          <w:i/>
          <w:iCs/>
        </w:rPr>
        <w:t xml:space="preserve"> </w:t>
      </w:r>
      <w:r w:rsidRPr="00C313D1">
        <w:rPr>
          <w:i/>
          <w:iCs/>
          <w:lang w:val="en-US"/>
        </w:rPr>
        <w:t>strictum</w:t>
      </w:r>
      <w:r w:rsidRPr="00C313D1">
        <w:t xml:space="preserve"> (до 50–90% покрытия почвы). В описаниях отмечается небольшое участие </w:t>
      </w:r>
      <w:r w:rsidRPr="00C313D1">
        <w:rPr>
          <w:i/>
          <w:iCs/>
          <w:lang w:val="en-US"/>
        </w:rPr>
        <w:t>Sphagnum</w:t>
      </w:r>
      <w:r w:rsidRPr="00C313D1">
        <w:rPr>
          <w:i/>
          <w:iCs/>
        </w:rPr>
        <w:t xml:space="preserve"> </w:t>
      </w:r>
      <w:r w:rsidRPr="00C313D1">
        <w:rPr>
          <w:i/>
          <w:iCs/>
          <w:lang w:val="en-US"/>
        </w:rPr>
        <w:t>magellanicum</w:t>
      </w:r>
      <w:r w:rsidRPr="00C313D1">
        <w:rPr>
          <w:i/>
          <w:iCs/>
        </w:rPr>
        <w:t xml:space="preserve"> </w:t>
      </w:r>
      <w:r w:rsidRPr="00C313D1">
        <w:t xml:space="preserve">(до 15–20%), </w:t>
      </w:r>
      <w:r w:rsidRPr="00C313D1">
        <w:rPr>
          <w:i/>
          <w:iCs/>
          <w:lang w:val="en-US"/>
        </w:rPr>
        <w:t>S</w:t>
      </w:r>
      <w:r w:rsidRPr="00C313D1">
        <w:rPr>
          <w:i/>
          <w:iCs/>
        </w:rPr>
        <w:t xml:space="preserve">. </w:t>
      </w:r>
      <w:r w:rsidRPr="00C313D1">
        <w:rPr>
          <w:i/>
          <w:iCs/>
          <w:lang w:val="en-US"/>
        </w:rPr>
        <w:t>angustifolium</w:t>
      </w:r>
      <w:r w:rsidRPr="00C313D1">
        <w:t xml:space="preserve"> (до 3–10%). </w:t>
      </w:r>
    </w:p>
    <w:p w14:paraId="19FC0CDC" w14:textId="77777777" w:rsidR="00550BAC" w:rsidRPr="00C313D1" w:rsidRDefault="00550BAC" w:rsidP="00550BAC">
      <w:pPr>
        <w:ind w:firstLine="709"/>
        <w:jc w:val="both"/>
        <w:rPr>
          <w:color w:val="000000"/>
        </w:rPr>
      </w:pPr>
    </w:p>
    <w:p w14:paraId="7586152E" w14:textId="77777777" w:rsidR="007B7131" w:rsidRPr="00C313D1" w:rsidRDefault="00B02258" w:rsidP="007B7131">
      <w:pPr>
        <w:jc w:val="center"/>
      </w:pPr>
      <w:r w:rsidRPr="00C313D1">
        <w:rPr>
          <w:noProof/>
          <w:lang w:eastAsia="ru-RU"/>
        </w:rPr>
        <w:drawing>
          <wp:inline distT="0" distB="0" distL="0" distR="0" wp14:anchorId="35553E0F" wp14:editId="223A989F">
            <wp:extent cx="5339080" cy="3743325"/>
            <wp:effectExtent l="19050" t="19050" r="13970" b="285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921" cy="37474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E78DEF" w14:textId="77777777" w:rsidR="00B02258" w:rsidRPr="00C313D1" w:rsidRDefault="00B02258" w:rsidP="00B02258">
      <w:pPr>
        <w:widowControl w:val="0"/>
        <w:jc w:val="center"/>
      </w:pPr>
      <w:r w:rsidRPr="00C313D1">
        <w:t>Рисунок 3.1</w:t>
      </w:r>
      <w:r w:rsidR="00FB1FA3" w:rsidRPr="00C313D1">
        <w:t>9</w:t>
      </w:r>
      <w:r w:rsidRPr="00C313D1">
        <w:t xml:space="preserve"> – Фитоценотический облик вересковых, вересково-политрихово-сфагновых </w:t>
      </w:r>
      <w:r w:rsidRPr="00C313D1">
        <w:br/>
        <w:t xml:space="preserve">с участками хвойно-лиственных кустарничково-политрихово-сфагновых производных </w:t>
      </w:r>
      <w:r w:rsidRPr="00C313D1">
        <w:br/>
        <w:t>сообществ на территории болота «Сержицкий мох»</w:t>
      </w:r>
    </w:p>
    <w:p w14:paraId="553CC5FE" w14:textId="77777777" w:rsidR="00B02258" w:rsidRPr="00C313D1" w:rsidRDefault="002551E3" w:rsidP="00052896">
      <w:pPr>
        <w:spacing w:before="120"/>
        <w:ind w:firstLine="709"/>
        <w:jc w:val="both"/>
      </w:pPr>
      <w:r w:rsidRPr="00C313D1">
        <w:rPr>
          <w:b/>
          <w:color w:val="000000"/>
        </w:rPr>
        <w:t xml:space="preserve">15. Голый торф, ранние стадии </w:t>
      </w:r>
      <w:r w:rsidRPr="00C313D1">
        <w:rPr>
          <w:rFonts w:eastAsia="Courier New"/>
          <w:b/>
          <w:color w:val="000000"/>
        </w:rPr>
        <w:t xml:space="preserve">формирования растительности на бывших участках торфодобычи (редкие </w:t>
      </w:r>
      <w:r w:rsidRPr="00C313D1">
        <w:rPr>
          <w:b/>
          <w:i/>
          <w:iCs/>
          <w:color w:val="000000"/>
          <w:lang w:val="en-US"/>
        </w:rPr>
        <w:t>Calluna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vulgaris</w:t>
      </w:r>
      <w:r w:rsidRPr="00C313D1">
        <w:rPr>
          <w:b/>
          <w:i/>
          <w:iCs/>
          <w:color w:val="000000"/>
        </w:rPr>
        <w:t xml:space="preserve">, </w:t>
      </w:r>
      <w:r w:rsidRPr="00C313D1">
        <w:rPr>
          <w:b/>
          <w:i/>
          <w:iCs/>
          <w:color w:val="000000"/>
          <w:lang w:val="en-US"/>
        </w:rPr>
        <w:t>Polytrichum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strictum</w:t>
      </w:r>
      <w:r w:rsidRPr="00C313D1">
        <w:rPr>
          <w:rFonts w:eastAsia="Courier New"/>
          <w:b/>
          <w:color w:val="000000"/>
        </w:rPr>
        <w:t>)</w:t>
      </w:r>
      <w:r w:rsidRPr="00C313D1">
        <w:t xml:space="preserve"> (рисунок 3.</w:t>
      </w:r>
      <w:r w:rsidR="00FB1FA3" w:rsidRPr="00C313D1">
        <w:t>20</w:t>
      </w:r>
      <w:r w:rsidRPr="00C313D1">
        <w:t>)</w:t>
      </w:r>
      <w:r w:rsidRPr="00C313D1">
        <w:rPr>
          <w:rFonts w:eastAsia="Courier New"/>
          <w:b/>
          <w:color w:val="000000"/>
        </w:rPr>
        <w:t xml:space="preserve">. </w:t>
      </w:r>
      <w:r w:rsidRPr="00C313D1">
        <w:rPr>
          <w:rFonts w:eastAsia="Courier New"/>
          <w:color w:val="000000"/>
        </w:rPr>
        <w:t xml:space="preserve">Участки голого торфа расположены в северной части болота, на осушенной территории и занимают в </w:t>
      </w:r>
      <w:r w:rsidR="00870058" w:rsidRPr="00C313D1">
        <w:rPr>
          <w:rFonts w:eastAsia="Courier New"/>
          <w:color w:val="000000"/>
        </w:rPr>
        <w:t>общей</w:t>
      </w:r>
      <w:r w:rsidRPr="00C313D1">
        <w:rPr>
          <w:rFonts w:eastAsia="Courier New"/>
          <w:color w:val="000000"/>
        </w:rPr>
        <w:t xml:space="preserve"> сложности 108,8 га или 13,3% территории </w:t>
      </w:r>
      <w:r w:rsidRPr="00C313D1">
        <w:t>(см. рисунок 3.</w:t>
      </w:r>
      <w:r w:rsidR="00FB1FA3" w:rsidRPr="00C313D1">
        <w:t>4</w:t>
      </w:r>
      <w:r w:rsidRPr="00C313D1">
        <w:t>)</w:t>
      </w:r>
      <w:r w:rsidRPr="00C313D1">
        <w:rPr>
          <w:rFonts w:eastAsia="Courier New"/>
          <w:color w:val="000000"/>
        </w:rPr>
        <w:t>.</w:t>
      </w:r>
    </w:p>
    <w:p w14:paraId="178475A5" w14:textId="77777777" w:rsidR="002551E3" w:rsidRPr="00C313D1" w:rsidRDefault="002551E3" w:rsidP="002551E3"/>
    <w:p w14:paraId="4FA202A6" w14:textId="77777777" w:rsidR="007B7131" w:rsidRPr="00C313D1" w:rsidRDefault="002551E3" w:rsidP="007B7131">
      <w:pPr>
        <w:jc w:val="center"/>
      </w:pPr>
      <w:r w:rsidRPr="00C313D1">
        <w:rPr>
          <w:noProof/>
          <w:lang w:eastAsia="ru-RU"/>
        </w:rPr>
        <w:drawing>
          <wp:inline distT="0" distB="0" distL="0" distR="0" wp14:anchorId="3CFDD711" wp14:editId="71306FB4">
            <wp:extent cx="5439410" cy="4354208"/>
            <wp:effectExtent l="19050" t="19050" r="27940" b="2730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9622" cy="43623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4C6DA1" w14:textId="77777777" w:rsidR="002551E3" w:rsidRPr="00C313D1" w:rsidRDefault="002551E3" w:rsidP="007B7131">
      <w:pPr>
        <w:jc w:val="center"/>
      </w:pPr>
    </w:p>
    <w:p w14:paraId="30166C5E" w14:textId="77777777" w:rsidR="002551E3" w:rsidRPr="00C313D1" w:rsidRDefault="002551E3" w:rsidP="007B7131">
      <w:pPr>
        <w:jc w:val="center"/>
      </w:pPr>
      <w:r w:rsidRPr="00C313D1">
        <w:rPr>
          <w:noProof/>
          <w:lang w:eastAsia="ru-RU"/>
        </w:rPr>
        <w:drawing>
          <wp:inline distT="0" distB="0" distL="0" distR="0" wp14:anchorId="6A3A45FF" wp14:editId="589C4058">
            <wp:extent cx="5406762" cy="3310890"/>
            <wp:effectExtent l="19050" t="19050" r="22860" b="2286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17819" cy="331766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48126F" w14:textId="77777777" w:rsidR="002551E3" w:rsidRPr="00C313D1" w:rsidRDefault="002551E3" w:rsidP="002551E3">
      <w:pPr>
        <w:widowControl w:val="0"/>
        <w:jc w:val="center"/>
      </w:pPr>
      <w:r w:rsidRPr="00C313D1">
        <w:t>Рисунок 3.</w:t>
      </w:r>
      <w:r w:rsidR="00FB1FA3" w:rsidRPr="00C313D1">
        <w:t>20</w:t>
      </w:r>
      <w:r w:rsidRPr="00C313D1">
        <w:t xml:space="preserve"> – Облик участков голого торфа и ранних стадий формирования растительности на бывших участках торфодобычи на территории болота «Сержицкий мох»</w:t>
      </w:r>
    </w:p>
    <w:p w14:paraId="52F826AE" w14:textId="77777777" w:rsidR="002551E3" w:rsidRPr="00A711C6" w:rsidRDefault="002551E3" w:rsidP="00052896">
      <w:pPr>
        <w:spacing w:before="120"/>
        <w:ind w:firstLine="709"/>
        <w:jc w:val="both"/>
        <w:rPr>
          <w:color w:val="000000"/>
          <w:spacing w:val="-2"/>
        </w:rPr>
      </w:pPr>
      <w:r w:rsidRPr="00A711C6">
        <w:rPr>
          <w:b/>
          <w:color w:val="000000"/>
          <w:lang w:val="en-US"/>
        </w:rPr>
        <w:t>III</w:t>
      </w:r>
      <w:r w:rsidRPr="00A711C6">
        <w:rPr>
          <w:b/>
          <w:color w:val="000000"/>
        </w:rPr>
        <w:t>. Прочая растительность</w:t>
      </w:r>
      <w:r w:rsidRPr="00A711C6">
        <w:rPr>
          <w:color w:val="000000"/>
        </w:rPr>
        <w:t xml:space="preserve"> представляет собой </w:t>
      </w:r>
      <w:r w:rsidRPr="00A711C6">
        <w:rPr>
          <w:b/>
          <w:color w:val="000000"/>
          <w:spacing w:val="-2"/>
        </w:rPr>
        <w:t>Растительность на минеральных островах</w:t>
      </w:r>
      <w:r w:rsidRPr="00A711C6">
        <w:rPr>
          <w:color w:val="000000"/>
          <w:spacing w:val="-2"/>
        </w:rPr>
        <w:t xml:space="preserve"> и представлена 1 картируемым таксоном.</w:t>
      </w:r>
    </w:p>
    <w:p w14:paraId="14F0D2CE" w14:textId="77777777" w:rsidR="002551E3" w:rsidRPr="00C313D1" w:rsidRDefault="002551E3" w:rsidP="00052896">
      <w:pPr>
        <w:spacing w:before="120"/>
        <w:ind w:firstLine="709"/>
        <w:jc w:val="both"/>
        <w:rPr>
          <w:spacing w:val="-2"/>
          <w:sz w:val="28"/>
        </w:rPr>
      </w:pPr>
      <w:r w:rsidRPr="00C313D1">
        <w:rPr>
          <w:b/>
        </w:rPr>
        <w:t>16. Березовые с сосной злаково-орляковые (</w:t>
      </w:r>
      <w:r w:rsidRPr="00C313D1">
        <w:rPr>
          <w:b/>
          <w:i/>
          <w:lang w:val="en-US"/>
        </w:rPr>
        <w:t>Agrostis</w:t>
      </w:r>
      <w:r w:rsidRPr="00C313D1">
        <w:rPr>
          <w:b/>
          <w:i/>
        </w:rPr>
        <w:t xml:space="preserve"> </w:t>
      </w:r>
      <w:r w:rsidRPr="00C313D1">
        <w:rPr>
          <w:b/>
          <w:i/>
          <w:lang w:val="en-US"/>
        </w:rPr>
        <w:t>tenuis</w:t>
      </w:r>
      <w:r w:rsidRPr="00C313D1">
        <w:rPr>
          <w:b/>
        </w:rPr>
        <w:t xml:space="preserve">, </w:t>
      </w:r>
      <w:r w:rsidRPr="00C313D1">
        <w:rPr>
          <w:b/>
          <w:i/>
          <w:lang w:val="en-US"/>
        </w:rPr>
        <w:t>Calamagrostis</w:t>
      </w:r>
      <w:r w:rsidRPr="00C313D1">
        <w:rPr>
          <w:b/>
          <w:i/>
        </w:rPr>
        <w:t xml:space="preserve"> </w:t>
      </w:r>
      <w:r w:rsidRPr="00C313D1">
        <w:rPr>
          <w:b/>
          <w:i/>
          <w:lang w:val="en-US"/>
        </w:rPr>
        <w:t>arundinacea</w:t>
      </w:r>
      <w:r w:rsidRPr="00C313D1">
        <w:rPr>
          <w:b/>
        </w:rPr>
        <w:t xml:space="preserve">, </w:t>
      </w:r>
      <w:r w:rsidRPr="00C313D1">
        <w:rPr>
          <w:b/>
          <w:i/>
          <w:iCs/>
          <w:lang w:val="en-US"/>
        </w:rPr>
        <w:t>C</w:t>
      </w:r>
      <w:r w:rsidRPr="00C313D1">
        <w:rPr>
          <w:b/>
          <w:i/>
          <w:iCs/>
        </w:rPr>
        <w:t xml:space="preserve">. </w:t>
      </w:r>
      <w:r w:rsidR="00870058" w:rsidRPr="00C313D1">
        <w:rPr>
          <w:b/>
          <w:i/>
          <w:lang w:val="en-US"/>
        </w:rPr>
        <w:t>epigeos</w:t>
      </w:r>
      <w:r w:rsidRPr="00C313D1">
        <w:rPr>
          <w:b/>
        </w:rPr>
        <w:t>,</w:t>
      </w:r>
      <w:r w:rsidRPr="00C313D1">
        <w:rPr>
          <w:b/>
          <w:i/>
          <w:iCs/>
        </w:rPr>
        <w:t xml:space="preserve"> </w:t>
      </w:r>
      <w:r w:rsidRPr="00C313D1">
        <w:rPr>
          <w:b/>
          <w:i/>
          <w:iCs/>
          <w:lang w:val="en-US"/>
        </w:rPr>
        <w:t>Convallaria</w:t>
      </w:r>
      <w:r w:rsidRPr="00C313D1">
        <w:rPr>
          <w:b/>
          <w:i/>
          <w:iCs/>
        </w:rPr>
        <w:t xml:space="preserve"> </w:t>
      </w:r>
      <w:r w:rsidRPr="00C313D1">
        <w:rPr>
          <w:b/>
          <w:i/>
          <w:iCs/>
          <w:lang w:val="en-US"/>
        </w:rPr>
        <w:t>majalis</w:t>
      </w:r>
      <w:r w:rsidRPr="00C313D1">
        <w:rPr>
          <w:b/>
          <w:iCs/>
        </w:rPr>
        <w:t>,</w:t>
      </w:r>
      <w:r w:rsidRPr="00C313D1">
        <w:rPr>
          <w:b/>
          <w:i/>
        </w:rPr>
        <w:t xml:space="preserve"> </w:t>
      </w:r>
      <w:r w:rsidRPr="00C313D1">
        <w:rPr>
          <w:b/>
          <w:i/>
          <w:lang w:val="en-US"/>
        </w:rPr>
        <w:t>Maianthemum</w:t>
      </w:r>
      <w:r w:rsidRPr="00C313D1">
        <w:rPr>
          <w:b/>
          <w:i/>
        </w:rPr>
        <w:t xml:space="preserve"> </w:t>
      </w:r>
      <w:r w:rsidRPr="00C313D1">
        <w:rPr>
          <w:b/>
          <w:i/>
          <w:lang w:val="en-US"/>
        </w:rPr>
        <w:t>bifolium</w:t>
      </w:r>
      <w:r w:rsidRPr="00C313D1">
        <w:rPr>
          <w:b/>
        </w:rPr>
        <w:t>,</w:t>
      </w:r>
      <w:r w:rsidRPr="00C313D1">
        <w:rPr>
          <w:b/>
          <w:i/>
        </w:rPr>
        <w:t xml:space="preserve"> </w:t>
      </w:r>
      <w:r w:rsidRPr="00C313D1">
        <w:rPr>
          <w:b/>
          <w:i/>
          <w:color w:val="000000"/>
          <w:lang w:val="en-US"/>
        </w:rPr>
        <w:t>Melampyrum</w:t>
      </w:r>
      <w:r w:rsidRPr="00C313D1">
        <w:rPr>
          <w:b/>
          <w:i/>
          <w:color w:val="000000"/>
        </w:rPr>
        <w:t xml:space="preserve"> </w:t>
      </w:r>
      <w:r w:rsidRPr="00C313D1">
        <w:rPr>
          <w:b/>
          <w:i/>
          <w:color w:val="000000"/>
          <w:lang w:val="en-US"/>
        </w:rPr>
        <w:t>nemorosum</w:t>
      </w:r>
      <w:r w:rsidRPr="00C313D1">
        <w:rPr>
          <w:b/>
          <w:color w:val="000000"/>
        </w:rPr>
        <w:t xml:space="preserve">, </w:t>
      </w:r>
      <w:r w:rsidRPr="00C313D1">
        <w:rPr>
          <w:b/>
          <w:i/>
          <w:iCs/>
          <w:color w:val="000000"/>
          <w:lang w:val="en-US"/>
        </w:rPr>
        <w:t>Melica</w:t>
      </w:r>
      <w:r w:rsidRPr="00C313D1">
        <w:rPr>
          <w:b/>
          <w:i/>
          <w:iCs/>
          <w:color w:val="000000"/>
        </w:rPr>
        <w:t xml:space="preserve"> </w:t>
      </w:r>
      <w:r w:rsidRPr="00C313D1">
        <w:rPr>
          <w:b/>
          <w:i/>
          <w:iCs/>
          <w:color w:val="000000"/>
          <w:lang w:val="en-US"/>
        </w:rPr>
        <w:t>nutans</w:t>
      </w:r>
      <w:r w:rsidRPr="00C313D1">
        <w:rPr>
          <w:b/>
          <w:iCs/>
          <w:color w:val="000000"/>
        </w:rPr>
        <w:t xml:space="preserve">, </w:t>
      </w:r>
      <w:r w:rsidRPr="00C313D1">
        <w:rPr>
          <w:b/>
          <w:i/>
          <w:lang w:val="en-US"/>
        </w:rPr>
        <w:t>Pteridium</w:t>
      </w:r>
      <w:r w:rsidRPr="00C313D1">
        <w:rPr>
          <w:b/>
          <w:i/>
        </w:rPr>
        <w:t xml:space="preserve"> </w:t>
      </w:r>
      <w:r w:rsidRPr="00C313D1">
        <w:rPr>
          <w:b/>
          <w:i/>
          <w:lang w:val="en-US"/>
        </w:rPr>
        <w:t>aquilinum</w:t>
      </w:r>
      <w:r w:rsidRPr="00C313D1">
        <w:rPr>
          <w:b/>
        </w:rPr>
        <w:t>,</w:t>
      </w:r>
      <w:r w:rsidRPr="00C313D1">
        <w:rPr>
          <w:b/>
          <w:i/>
        </w:rPr>
        <w:t xml:space="preserve"> Rubus </w:t>
      </w:r>
      <w:r w:rsidRPr="00C313D1">
        <w:rPr>
          <w:b/>
          <w:i/>
          <w:lang w:val="en-US"/>
        </w:rPr>
        <w:t>saxatilis</w:t>
      </w:r>
      <w:r w:rsidRPr="00C313D1">
        <w:rPr>
          <w:b/>
        </w:rPr>
        <w:t xml:space="preserve">, </w:t>
      </w:r>
      <w:r w:rsidRPr="00C313D1">
        <w:rPr>
          <w:b/>
          <w:i/>
          <w:iCs/>
          <w:lang w:val="en-US"/>
        </w:rPr>
        <w:t>Trientalis</w:t>
      </w:r>
      <w:r w:rsidRPr="00C313D1">
        <w:rPr>
          <w:b/>
          <w:i/>
          <w:iCs/>
        </w:rPr>
        <w:t xml:space="preserve"> </w:t>
      </w:r>
      <w:r w:rsidRPr="00C313D1">
        <w:rPr>
          <w:b/>
          <w:i/>
          <w:iCs/>
          <w:lang w:val="en-US"/>
        </w:rPr>
        <w:t>europaea</w:t>
      </w:r>
      <w:r w:rsidRPr="00C313D1">
        <w:rPr>
          <w:b/>
        </w:rPr>
        <w:t>) сообщества</w:t>
      </w:r>
      <w:r w:rsidRPr="00C313D1">
        <w:t xml:space="preserve"> (рисунок 3.2</w:t>
      </w:r>
      <w:r w:rsidR="00FB1FA3" w:rsidRPr="00C313D1">
        <w:t>1</w:t>
      </w:r>
      <w:r w:rsidRPr="00C313D1">
        <w:t>) не имеют широкого распространения на территории болота и занимают 3,1 га или 0,4%, локализуясь на минеральных островах, разбросанных по территории болота.</w:t>
      </w:r>
    </w:p>
    <w:p w14:paraId="75D3EA65" w14:textId="77777777" w:rsidR="002551E3" w:rsidRPr="00C313D1" w:rsidRDefault="002551E3" w:rsidP="007B7131">
      <w:pPr>
        <w:jc w:val="center"/>
      </w:pPr>
    </w:p>
    <w:p w14:paraId="5DD4226B" w14:textId="77777777" w:rsidR="00400A4A" w:rsidRPr="00C313D1" w:rsidRDefault="009B60FA" w:rsidP="002551E3">
      <w:pPr>
        <w:jc w:val="center"/>
      </w:pPr>
      <w:r w:rsidRPr="00C313D1">
        <w:rPr>
          <w:noProof/>
          <w:lang w:eastAsia="ru-RU"/>
        </w:rPr>
        <w:drawing>
          <wp:inline distT="0" distB="0" distL="0" distR="0" wp14:anchorId="7D5D61B5" wp14:editId="027A529F">
            <wp:extent cx="5007600" cy="3754800"/>
            <wp:effectExtent l="19050" t="19050" r="22225" b="171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7600" cy="375480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E395B48" w14:textId="77777777" w:rsidR="002551E3" w:rsidRPr="00C313D1" w:rsidRDefault="002551E3" w:rsidP="002551E3">
      <w:pPr>
        <w:jc w:val="center"/>
      </w:pPr>
    </w:p>
    <w:p w14:paraId="696FAF06" w14:textId="77777777" w:rsidR="00400A4A" w:rsidRPr="00C313D1" w:rsidRDefault="009B60FA" w:rsidP="002551E3">
      <w:pPr>
        <w:jc w:val="center"/>
      </w:pPr>
      <w:r w:rsidRPr="00C313D1">
        <w:rPr>
          <w:noProof/>
          <w:lang w:eastAsia="ru-RU"/>
        </w:rPr>
        <w:drawing>
          <wp:inline distT="0" distB="0" distL="0" distR="0" wp14:anchorId="29C04699" wp14:editId="50613533">
            <wp:extent cx="5005705" cy="3337314"/>
            <wp:effectExtent l="19050" t="19050" r="23495" b="1587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620" cy="334725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C9A5929" w14:textId="77777777" w:rsidR="00AB5FEB" w:rsidRPr="00C313D1" w:rsidRDefault="002551E3" w:rsidP="002551E3">
      <w:pPr>
        <w:widowControl w:val="0"/>
        <w:jc w:val="center"/>
        <w:rPr>
          <w:rFonts w:eastAsia="Times New Roman"/>
          <w:b/>
          <w:lang w:eastAsia="ru-RU"/>
        </w:rPr>
      </w:pPr>
      <w:r w:rsidRPr="00C313D1">
        <w:t>Рисунок 3.2</w:t>
      </w:r>
      <w:r w:rsidR="00FB1FA3" w:rsidRPr="00C313D1">
        <w:t>1</w:t>
      </w:r>
      <w:r w:rsidRPr="00C313D1">
        <w:t xml:space="preserve"> – Фитоценотический облик березовых с сосной злаково-орляковых </w:t>
      </w:r>
      <w:r w:rsidRPr="00C313D1">
        <w:br/>
        <w:t>сообществ на минеральных островах болота «Сержицкий мох»</w:t>
      </w:r>
      <w:r w:rsidR="00AB5FEB" w:rsidRPr="00C313D1">
        <w:br w:type="page"/>
      </w:r>
    </w:p>
    <w:p w14:paraId="485B6DE2" w14:textId="77777777" w:rsidR="006E4522" w:rsidRPr="00C313D1" w:rsidRDefault="006E4522" w:rsidP="006E4522">
      <w:pPr>
        <w:pStyle w:val="3"/>
      </w:pPr>
      <w:bookmarkStart w:id="60" w:name="_Toc112667916"/>
      <w:r w:rsidRPr="00C313D1">
        <w:t>3.</w:t>
      </w:r>
      <w:r w:rsidR="00335C76" w:rsidRPr="00C313D1">
        <w:t>5</w:t>
      </w:r>
      <w:r w:rsidRPr="00C313D1">
        <w:t xml:space="preserve"> Общая характеристика животного мира Бешенкович</w:t>
      </w:r>
      <w:r w:rsidR="00CC0F3E" w:rsidRPr="00C313D1">
        <w:t>с</w:t>
      </w:r>
      <w:r w:rsidRPr="00C313D1">
        <w:t>кого района</w:t>
      </w:r>
      <w:bookmarkEnd w:id="60"/>
    </w:p>
    <w:p w14:paraId="769357D5" w14:textId="77777777" w:rsidR="006E4522" w:rsidRPr="00C313D1" w:rsidRDefault="006E4522" w:rsidP="006E4522">
      <w:pPr>
        <w:widowControl w:val="0"/>
        <w:ind w:firstLine="709"/>
        <w:jc w:val="both"/>
      </w:pPr>
    </w:p>
    <w:p w14:paraId="0D9D7354" w14:textId="77777777" w:rsidR="006E4522" w:rsidRPr="00C313D1" w:rsidRDefault="007371EB" w:rsidP="006E4522">
      <w:pPr>
        <w:widowControl w:val="0"/>
        <w:ind w:firstLine="709"/>
        <w:jc w:val="both"/>
      </w:pPr>
      <w:r w:rsidRPr="00C313D1">
        <w:t>Согласно зоогеографическому районированию</w:t>
      </w:r>
      <w:r w:rsidR="006E4522" w:rsidRPr="00C313D1">
        <w:t xml:space="preserve"> </w:t>
      </w:r>
      <w:r w:rsidRPr="00C313D1">
        <w:t xml:space="preserve">территория Бешенковичского района </w:t>
      </w:r>
      <w:r w:rsidR="006E4522" w:rsidRPr="00C313D1">
        <w:t>относится</w:t>
      </w:r>
      <w:r w:rsidRPr="00C313D1">
        <w:t xml:space="preserve"> </w:t>
      </w:r>
      <w:r w:rsidR="006E4522" w:rsidRPr="00C313D1">
        <w:t>к</w:t>
      </w:r>
      <w:r w:rsidRPr="00C313D1">
        <w:t xml:space="preserve"> </w:t>
      </w:r>
      <w:r w:rsidR="006E4522" w:rsidRPr="00C313D1">
        <w:t xml:space="preserve">Витебскому участку </w:t>
      </w:r>
      <w:r w:rsidRPr="00C313D1">
        <w:t>Северной (Озерной)</w:t>
      </w:r>
      <w:r w:rsidR="006E4522" w:rsidRPr="00C313D1">
        <w:t xml:space="preserve"> </w:t>
      </w:r>
      <w:r w:rsidRPr="00C313D1">
        <w:t>зоогеографической провинции.</w:t>
      </w:r>
      <w:r w:rsidR="006E4522" w:rsidRPr="00C313D1">
        <w:t xml:space="preserve"> </w:t>
      </w:r>
    </w:p>
    <w:p w14:paraId="6C5E152F" w14:textId="77777777" w:rsidR="006E4522" w:rsidRPr="00C313D1" w:rsidRDefault="007371EB" w:rsidP="006E4522">
      <w:pPr>
        <w:widowControl w:val="0"/>
        <w:ind w:firstLine="709"/>
        <w:jc w:val="both"/>
      </w:pPr>
      <w:r w:rsidRPr="00C313D1">
        <w:t>Животный мир Северной провинции довольно разнообразен. Здесь</w:t>
      </w:r>
      <w:r w:rsidR="006E4522" w:rsidRPr="00C313D1">
        <w:t xml:space="preserve"> </w:t>
      </w:r>
      <w:r w:rsidRPr="00C313D1">
        <w:t>обыкновенны лось, косуля, дикий кабан. Обитателем открытых угодий, полей,</w:t>
      </w:r>
      <w:r w:rsidR="006E4522" w:rsidRPr="00C313D1">
        <w:t xml:space="preserve"> </w:t>
      </w:r>
      <w:r w:rsidRPr="00C313D1">
        <w:t xml:space="preserve">перелесков, кустарниковых зарослей является заяц-русак и лесных </w:t>
      </w:r>
      <w:r w:rsidR="006E4522" w:rsidRPr="00C313D1">
        <w:t>–</w:t>
      </w:r>
      <w:r w:rsidRPr="00C313D1">
        <w:t xml:space="preserve"> заяц-беляк.</w:t>
      </w:r>
      <w:r w:rsidR="006E4522" w:rsidRPr="00C313D1">
        <w:t xml:space="preserve"> </w:t>
      </w:r>
      <w:r w:rsidRPr="00C313D1">
        <w:t xml:space="preserve">Типично лесные виды </w:t>
      </w:r>
      <w:r w:rsidR="006E4522" w:rsidRPr="00C313D1">
        <w:t>–</w:t>
      </w:r>
      <w:r w:rsidRPr="00C313D1">
        <w:t xml:space="preserve"> обыкновенная белка, лесная куница, рысь, черный хорек,</w:t>
      </w:r>
      <w:r w:rsidR="006E4522" w:rsidRPr="00C313D1">
        <w:t xml:space="preserve"> </w:t>
      </w:r>
      <w:r w:rsidRPr="00C313D1">
        <w:t>значительно реже встречаются выдра, горностай, ласка. Широко</w:t>
      </w:r>
      <w:r w:rsidR="006E4522" w:rsidRPr="00C313D1">
        <w:t xml:space="preserve"> </w:t>
      </w:r>
      <w:r w:rsidRPr="00C313D1">
        <w:t>распространены лесная мышь, лесная рыжая полевка, реже полевка- экономка и</w:t>
      </w:r>
      <w:r w:rsidR="006E4522" w:rsidRPr="00C313D1">
        <w:t xml:space="preserve"> </w:t>
      </w:r>
      <w:r w:rsidRPr="00C313D1">
        <w:t>лесная мышовка. Широко распространены лисица, волк. Весьма многочислен</w:t>
      </w:r>
      <w:r w:rsidR="006E4522" w:rsidRPr="00C313D1">
        <w:t xml:space="preserve"> </w:t>
      </w:r>
      <w:r w:rsidRPr="00C313D1">
        <w:t xml:space="preserve">крот. </w:t>
      </w:r>
    </w:p>
    <w:p w14:paraId="705FAAB3" w14:textId="77777777" w:rsidR="007371EB" w:rsidRPr="00C313D1" w:rsidRDefault="007371EB" w:rsidP="006E4522">
      <w:pPr>
        <w:widowControl w:val="0"/>
        <w:ind w:firstLine="709"/>
        <w:jc w:val="both"/>
      </w:pPr>
      <w:r w:rsidRPr="00C313D1">
        <w:t>Из птиц на верховых болотах водится белая куропатка. В лесах,</w:t>
      </w:r>
      <w:r w:rsidR="006E4522" w:rsidRPr="00C313D1">
        <w:t xml:space="preserve"> </w:t>
      </w:r>
      <w:r w:rsidRPr="00C313D1">
        <w:t xml:space="preserve">преимущественно хвойных, водятся глухарь, рябчик. Из других видов </w:t>
      </w:r>
      <w:r w:rsidR="006E4522" w:rsidRPr="00C313D1">
        <w:t>–</w:t>
      </w:r>
      <w:r w:rsidRPr="00C313D1">
        <w:t xml:space="preserve"> черный</w:t>
      </w:r>
      <w:r w:rsidR="006E4522" w:rsidRPr="00C313D1">
        <w:t xml:space="preserve"> </w:t>
      </w:r>
      <w:r w:rsidRPr="00C313D1">
        <w:t xml:space="preserve">и трехпалый дятлы, дрозд-белобровик, клесты </w:t>
      </w:r>
      <w:r w:rsidR="006E4522" w:rsidRPr="00C313D1">
        <w:t>–</w:t>
      </w:r>
      <w:r w:rsidRPr="00C313D1">
        <w:t xml:space="preserve"> еловик и реже сосновик,</w:t>
      </w:r>
      <w:r w:rsidR="006E4522" w:rsidRPr="00C313D1">
        <w:t xml:space="preserve"> </w:t>
      </w:r>
      <w:r w:rsidRPr="00C313D1">
        <w:t>кедровка, хохлатая синица, снегирь и другие, встречаются большой крохаль и</w:t>
      </w:r>
      <w:r w:rsidR="006E4522" w:rsidRPr="00C313D1">
        <w:t xml:space="preserve"> </w:t>
      </w:r>
      <w:r w:rsidRPr="00C313D1">
        <w:t>обыкновенная чайка.</w:t>
      </w:r>
    </w:p>
    <w:p w14:paraId="21249455" w14:textId="77777777" w:rsidR="007371EB" w:rsidRPr="00C313D1" w:rsidRDefault="007371EB" w:rsidP="006E4522">
      <w:pPr>
        <w:widowControl w:val="0"/>
        <w:ind w:firstLine="709"/>
        <w:jc w:val="both"/>
      </w:pPr>
      <w:r w:rsidRPr="00C313D1">
        <w:t>В борах и смешанных лесах, а также в заболоченных местах</w:t>
      </w:r>
      <w:r w:rsidR="006E4522" w:rsidRPr="00C313D1">
        <w:t xml:space="preserve"> </w:t>
      </w:r>
      <w:r w:rsidRPr="00C313D1">
        <w:t>распространены гадюка и обыкновенный уж. В разреженных участках сосновых</w:t>
      </w:r>
      <w:r w:rsidR="006E4522" w:rsidRPr="00C313D1">
        <w:t xml:space="preserve"> </w:t>
      </w:r>
      <w:r w:rsidRPr="00C313D1">
        <w:t xml:space="preserve">боров </w:t>
      </w:r>
      <w:r w:rsidR="006E4522" w:rsidRPr="00C313D1">
        <w:t>–</w:t>
      </w:r>
      <w:r w:rsidRPr="00C313D1">
        <w:t xml:space="preserve"> прыткая и живородящая ящерицы. Из амфибий широко распространены</w:t>
      </w:r>
      <w:r w:rsidR="006E4522" w:rsidRPr="00C313D1">
        <w:t xml:space="preserve"> </w:t>
      </w:r>
      <w:r w:rsidRPr="00C313D1">
        <w:t>травяная и остромордая лягушки.</w:t>
      </w:r>
    </w:p>
    <w:p w14:paraId="135B4BBC" w14:textId="77777777" w:rsidR="007371EB" w:rsidRPr="00C313D1" w:rsidRDefault="007371EB" w:rsidP="006E4522">
      <w:pPr>
        <w:widowControl w:val="0"/>
        <w:ind w:firstLine="709"/>
        <w:jc w:val="both"/>
      </w:pPr>
      <w:r w:rsidRPr="00C313D1">
        <w:t>Из рыб, помимо широко распространенных видов, здесь встречаются</w:t>
      </w:r>
      <w:r w:rsidR="006E4522" w:rsidRPr="00C313D1">
        <w:t xml:space="preserve"> </w:t>
      </w:r>
      <w:r w:rsidRPr="00C313D1">
        <w:t xml:space="preserve">южные виды, проникшие из бассейна рек Черного моря, </w:t>
      </w:r>
      <w:r w:rsidR="006E4522" w:rsidRPr="00C313D1">
        <w:t>–</w:t>
      </w:r>
      <w:r w:rsidRPr="00C313D1">
        <w:t xml:space="preserve"> это усач, чехонь, сом.</w:t>
      </w:r>
      <w:r w:rsidR="006E4522" w:rsidRPr="00C313D1">
        <w:t xml:space="preserve"> </w:t>
      </w:r>
      <w:r w:rsidRPr="00C313D1">
        <w:t>Широко распространен лещ.</w:t>
      </w:r>
      <w:r w:rsidR="006E4522" w:rsidRPr="00C313D1">
        <w:t xml:space="preserve"> </w:t>
      </w:r>
      <w:r w:rsidRPr="00C313D1">
        <w:t>Из холодолюбивых рыб в водоемах этой провинции водится ряпушка (в</w:t>
      </w:r>
      <w:r w:rsidR="006E4522" w:rsidRPr="00C313D1">
        <w:t xml:space="preserve"> </w:t>
      </w:r>
      <w:r w:rsidRPr="00C313D1">
        <w:t>озерах) и ручьевая форель (в реках), широко распространен налим. Характерна</w:t>
      </w:r>
      <w:r w:rsidR="006E4522" w:rsidRPr="00C313D1">
        <w:t xml:space="preserve"> </w:t>
      </w:r>
      <w:r w:rsidRPr="00C313D1">
        <w:t>также озерная корюшка, или снеток.</w:t>
      </w:r>
    </w:p>
    <w:p w14:paraId="30753062" w14:textId="77777777" w:rsidR="007371EB" w:rsidRPr="00C313D1" w:rsidRDefault="007371EB" w:rsidP="006E4522">
      <w:pPr>
        <w:widowControl w:val="0"/>
        <w:ind w:firstLine="709"/>
        <w:jc w:val="both"/>
      </w:pPr>
      <w:r w:rsidRPr="00C313D1">
        <w:t>В соответствии со Схемой основных миграционных коридоров модельных</w:t>
      </w:r>
      <w:r w:rsidR="00100DD4" w:rsidRPr="00C313D1">
        <w:t xml:space="preserve"> </w:t>
      </w:r>
      <w:r w:rsidRPr="00C313D1">
        <w:t>видов диких животных, одобренной решением коллегии Министерства</w:t>
      </w:r>
      <w:r w:rsidR="00100DD4" w:rsidRPr="00C313D1">
        <w:t xml:space="preserve"> </w:t>
      </w:r>
      <w:r w:rsidRPr="00C313D1">
        <w:t>природных ресурсов и охраны окружающей среды Республики Беларусь от</w:t>
      </w:r>
      <w:r w:rsidR="00100DD4" w:rsidRPr="00C313D1">
        <w:t xml:space="preserve"> </w:t>
      </w:r>
      <w:r w:rsidRPr="00C313D1">
        <w:t>05.10.2016 No66-Р, по территории Бешенковичского района проходят коридоры</w:t>
      </w:r>
      <w:r w:rsidR="00100DD4" w:rsidRPr="00C313D1">
        <w:t xml:space="preserve"> </w:t>
      </w:r>
      <w:r w:rsidRPr="00C313D1">
        <w:t>миграции диких копытных животных V47-V38 и V32V35, также имеется 2 ядра</w:t>
      </w:r>
      <w:r w:rsidR="00100DD4" w:rsidRPr="00C313D1">
        <w:t xml:space="preserve"> </w:t>
      </w:r>
      <w:r w:rsidRPr="00C313D1">
        <w:t>концентрации диких копытных животных V35 и V38.</w:t>
      </w:r>
    </w:p>
    <w:p w14:paraId="1ACDE536" w14:textId="77777777" w:rsidR="007371EB" w:rsidRPr="00C313D1" w:rsidRDefault="007371EB" w:rsidP="006E4522">
      <w:pPr>
        <w:widowControl w:val="0"/>
        <w:ind w:firstLine="709"/>
        <w:jc w:val="both"/>
      </w:pPr>
      <w:r w:rsidRPr="00C313D1">
        <w:t>Бешенковичский район включен в перечень районов, на территории</w:t>
      </w:r>
      <w:r w:rsidR="00100DD4" w:rsidRPr="00C313D1">
        <w:t xml:space="preserve"> </w:t>
      </w:r>
      <w:r w:rsidRPr="00C313D1">
        <w:t>которых необходимо предусматривать мероприятия по сохранению</w:t>
      </w:r>
      <w:r w:rsidR="00100DD4" w:rsidRPr="00C313D1">
        <w:t xml:space="preserve"> </w:t>
      </w:r>
      <w:r w:rsidRPr="00C313D1">
        <w:t>непрерывности среды обитания земноводных.</w:t>
      </w:r>
    </w:p>
    <w:p w14:paraId="67DF18A3" w14:textId="77777777" w:rsidR="007371EB" w:rsidRPr="00C313D1" w:rsidRDefault="007371EB" w:rsidP="006E4522">
      <w:pPr>
        <w:widowControl w:val="0"/>
        <w:ind w:firstLine="709"/>
        <w:jc w:val="both"/>
      </w:pPr>
      <w:r w:rsidRPr="00C313D1">
        <w:t>По территории Бешенковичского района проходит Балтийский</w:t>
      </w:r>
      <w:r w:rsidR="00100DD4" w:rsidRPr="00C313D1">
        <w:t xml:space="preserve"> </w:t>
      </w:r>
      <w:r w:rsidRPr="00C313D1">
        <w:t>миграционный коридор водоплавающих птиц. Основные миграционные</w:t>
      </w:r>
      <w:r w:rsidR="00100DD4" w:rsidRPr="00C313D1">
        <w:t xml:space="preserve"> </w:t>
      </w:r>
      <w:r w:rsidRPr="00C313D1">
        <w:t>коридоры водоплавающих птиц необходимо учитывать при выполнении</w:t>
      </w:r>
      <w:r w:rsidR="00100DD4" w:rsidRPr="00C313D1">
        <w:t xml:space="preserve"> </w:t>
      </w:r>
      <w:r w:rsidRPr="00C313D1">
        <w:t>инженерно-геоэкологических изысканий, оценке воздействия на</w:t>
      </w:r>
      <w:r w:rsidR="00100DD4" w:rsidRPr="00C313D1">
        <w:t xml:space="preserve"> </w:t>
      </w:r>
      <w:r w:rsidRPr="00C313D1">
        <w:t>окружающую среду, стратегической экологической оценке при планировании</w:t>
      </w:r>
      <w:r w:rsidR="00100DD4" w:rsidRPr="00C313D1">
        <w:t xml:space="preserve"> </w:t>
      </w:r>
      <w:r w:rsidRPr="00C313D1">
        <w:t>деятельности, связанной с развитием традиционной и альтернативной</w:t>
      </w:r>
      <w:r w:rsidR="00100DD4" w:rsidRPr="00C313D1">
        <w:t xml:space="preserve"> </w:t>
      </w:r>
      <w:r w:rsidRPr="00C313D1">
        <w:t>энергетики, а также хозяйственной и иной деятельности, обеспечение</w:t>
      </w:r>
      <w:r w:rsidR="00100DD4" w:rsidRPr="00C313D1">
        <w:t xml:space="preserve"> </w:t>
      </w:r>
      <w:r w:rsidRPr="00C313D1">
        <w:t>безопасности которой связано с наличием птиц.</w:t>
      </w:r>
    </w:p>
    <w:p w14:paraId="74C1251D" w14:textId="77777777" w:rsidR="006C7061" w:rsidRPr="00C313D1" w:rsidRDefault="006C7061" w:rsidP="006C7061">
      <w:pPr>
        <w:ind w:firstLine="720"/>
        <w:jc w:val="both"/>
      </w:pPr>
    </w:p>
    <w:p w14:paraId="30B9CC10" w14:textId="77777777" w:rsidR="00C43FEB" w:rsidRPr="00C313D1" w:rsidRDefault="00C43FEB" w:rsidP="006C7061">
      <w:pPr>
        <w:ind w:firstLine="720"/>
        <w:jc w:val="both"/>
      </w:pPr>
    </w:p>
    <w:p w14:paraId="62D64579" w14:textId="77777777" w:rsidR="006C7061" w:rsidRPr="00C313D1" w:rsidRDefault="006C7061" w:rsidP="006C7061">
      <w:pPr>
        <w:pStyle w:val="3"/>
      </w:pPr>
      <w:bookmarkStart w:id="61" w:name="_Toc112667917"/>
      <w:r w:rsidRPr="00C313D1">
        <w:t>3.</w:t>
      </w:r>
      <w:r w:rsidR="00335C76" w:rsidRPr="00C313D1">
        <w:t>6</w:t>
      </w:r>
      <w:r w:rsidRPr="00C313D1">
        <w:t xml:space="preserve"> Фауна болота «Сержицкий мох»</w:t>
      </w:r>
      <w:bookmarkEnd w:id="61"/>
    </w:p>
    <w:p w14:paraId="51340D9F" w14:textId="77777777" w:rsidR="006C7061" w:rsidRPr="00C313D1" w:rsidRDefault="006C7061" w:rsidP="006C7061">
      <w:pPr>
        <w:ind w:firstLine="720"/>
        <w:jc w:val="both"/>
      </w:pPr>
    </w:p>
    <w:p w14:paraId="54FB5E5C" w14:textId="77777777" w:rsidR="006C7061" w:rsidRPr="00C313D1" w:rsidRDefault="006C7061" w:rsidP="006C7061">
      <w:pPr>
        <w:pStyle w:val="a8"/>
        <w:ind w:firstLine="720"/>
        <w:jc w:val="both"/>
        <w:rPr>
          <w:b w:val="0"/>
          <w:szCs w:val="24"/>
        </w:rPr>
      </w:pPr>
      <w:r w:rsidRPr="00C313D1">
        <w:rPr>
          <w:b w:val="0"/>
          <w:szCs w:val="24"/>
        </w:rPr>
        <w:t>Особенност</w:t>
      </w:r>
      <w:r w:rsidRPr="00C313D1">
        <w:rPr>
          <w:b w:val="0"/>
        </w:rPr>
        <w:t>и</w:t>
      </w:r>
      <w:r w:rsidRPr="00C313D1">
        <w:rPr>
          <w:b w:val="0"/>
          <w:szCs w:val="24"/>
        </w:rPr>
        <w:t xml:space="preserve"> животного мира </w:t>
      </w:r>
      <w:r w:rsidRPr="00C313D1">
        <w:rPr>
          <w:b w:val="0"/>
        </w:rPr>
        <w:t>болота «Сержицкий мох»</w:t>
      </w:r>
      <w:r w:rsidRPr="00C313D1">
        <w:rPr>
          <w:b w:val="0"/>
          <w:szCs w:val="24"/>
        </w:rPr>
        <w:t xml:space="preserve"> в значительной степени обусловлено наличием </w:t>
      </w:r>
      <w:r w:rsidRPr="00C313D1">
        <w:rPr>
          <w:b w:val="0"/>
        </w:rPr>
        <w:t>верхового</w:t>
      </w:r>
      <w:r w:rsidRPr="00C313D1">
        <w:rPr>
          <w:b w:val="0"/>
          <w:szCs w:val="24"/>
        </w:rPr>
        <w:t xml:space="preserve"> болотного массива. Подробные сведения о животном мире этого болота требуют проведения специальных исследований, которые могут уточнить их видовой состав и состояние популяций и в данной работе не представлены.</w:t>
      </w:r>
    </w:p>
    <w:p w14:paraId="4A5FC1D8" w14:textId="77777777" w:rsidR="0048602E" w:rsidRPr="00C313D1" w:rsidRDefault="0048602E" w:rsidP="0048602E">
      <w:pPr>
        <w:pStyle w:val="a8"/>
        <w:ind w:firstLine="720"/>
        <w:jc w:val="both"/>
        <w:rPr>
          <w:b w:val="0"/>
          <w:szCs w:val="24"/>
        </w:rPr>
      </w:pPr>
      <w:r w:rsidRPr="00C313D1">
        <w:rPr>
          <w:b w:val="0"/>
          <w:szCs w:val="24"/>
        </w:rPr>
        <w:t xml:space="preserve">Общая численность позвоночных животных составляет не менее </w:t>
      </w:r>
      <w:r w:rsidR="00335C76" w:rsidRPr="00C313D1">
        <w:rPr>
          <w:b w:val="0"/>
          <w:szCs w:val="24"/>
        </w:rPr>
        <w:t>70</w:t>
      </w:r>
      <w:r w:rsidRPr="00C313D1">
        <w:rPr>
          <w:b w:val="0"/>
          <w:szCs w:val="24"/>
        </w:rPr>
        <w:t xml:space="preserve"> вид</w:t>
      </w:r>
      <w:r w:rsidR="00335C76" w:rsidRPr="00C313D1">
        <w:rPr>
          <w:b w:val="0"/>
          <w:szCs w:val="24"/>
        </w:rPr>
        <w:t>ов</w:t>
      </w:r>
      <w:r w:rsidRPr="00C313D1">
        <w:rPr>
          <w:b w:val="0"/>
          <w:szCs w:val="24"/>
        </w:rPr>
        <w:t xml:space="preserve">: </w:t>
      </w:r>
      <w:r w:rsidR="00870058" w:rsidRPr="00C313D1">
        <w:rPr>
          <w:b w:val="0"/>
          <w:szCs w:val="24"/>
        </w:rPr>
        <w:t>земноводных</w:t>
      </w:r>
      <w:r w:rsidRPr="00C313D1">
        <w:rPr>
          <w:b w:val="0"/>
          <w:szCs w:val="24"/>
        </w:rPr>
        <w:t xml:space="preserve"> – </w:t>
      </w:r>
      <w:r w:rsidR="00987334" w:rsidRPr="00C313D1">
        <w:rPr>
          <w:b w:val="0"/>
          <w:szCs w:val="24"/>
        </w:rPr>
        <w:t>5</w:t>
      </w:r>
      <w:r w:rsidRPr="00C313D1">
        <w:rPr>
          <w:b w:val="0"/>
          <w:szCs w:val="24"/>
        </w:rPr>
        <w:t xml:space="preserve">, пресмыкающихся – </w:t>
      </w:r>
      <w:r w:rsidR="00987334" w:rsidRPr="00C313D1">
        <w:rPr>
          <w:b w:val="0"/>
          <w:szCs w:val="24"/>
        </w:rPr>
        <w:t>4</w:t>
      </w:r>
      <w:r w:rsidRPr="00C313D1">
        <w:rPr>
          <w:b w:val="0"/>
          <w:szCs w:val="24"/>
        </w:rPr>
        <w:t xml:space="preserve">, птиц – </w:t>
      </w:r>
      <w:r w:rsidR="00CC0F3E" w:rsidRPr="00C313D1">
        <w:rPr>
          <w:b w:val="0"/>
          <w:szCs w:val="24"/>
        </w:rPr>
        <w:t>49</w:t>
      </w:r>
      <w:r w:rsidRPr="00C313D1">
        <w:rPr>
          <w:b w:val="0"/>
          <w:szCs w:val="24"/>
        </w:rPr>
        <w:t xml:space="preserve">, млекопитающих – </w:t>
      </w:r>
      <w:r w:rsidR="00335C76" w:rsidRPr="00C313D1">
        <w:rPr>
          <w:b w:val="0"/>
          <w:szCs w:val="24"/>
        </w:rPr>
        <w:t>12</w:t>
      </w:r>
      <w:r w:rsidRPr="00C313D1">
        <w:rPr>
          <w:b w:val="0"/>
          <w:szCs w:val="24"/>
        </w:rPr>
        <w:t>.</w:t>
      </w:r>
    </w:p>
    <w:p w14:paraId="569C4DD0" w14:textId="77777777" w:rsidR="00987334" w:rsidRPr="00C313D1" w:rsidRDefault="00987334" w:rsidP="00987334">
      <w:pPr>
        <w:pStyle w:val="a8"/>
        <w:ind w:firstLine="720"/>
        <w:jc w:val="both"/>
        <w:rPr>
          <w:b w:val="0"/>
          <w:szCs w:val="24"/>
        </w:rPr>
      </w:pPr>
      <w:r w:rsidRPr="00C313D1">
        <w:rPr>
          <w:i/>
          <w:szCs w:val="24"/>
        </w:rPr>
        <w:t>Земноводные.</w:t>
      </w:r>
      <w:r w:rsidRPr="00C313D1">
        <w:rPr>
          <w:b w:val="0"/>
          <w:szCs w:val="24"/>
        </w:rPr>
        <w:t xml:space="preserve"> На территории болота обитает не менее 5 видов земноводных, относящихся к 2 отрядам и 3 семействам. Отмечено доминирование бурых лягушек – травяной (</w:t>
      </w:r>
      <w:r w:rsidRPr="00C313D1">
        <w:rPr>
          <w:b w:val="0"/>
          <w:i/>
          <w:szCs w:val="24"/>
        </w:rPr>
        <w:t>Rana temporaria</w:t>
      </w:r>
      <w:r w:rsidRPr="00C313D1">
        <w:rPr>
          <w:b w:val="0"/>
          <w:szCs w:val="24"/>
        </w:rPr>
        <w:t>) и остромордой (</w:t>
      </w:r>
      <w:r w:rsidRPr="00C313D1">
        <w:rPr>
          <w:b w:val="0"/>
          <w:i/>
          <w:szCs w:val="24"/>
        </w:rPr>
        <w:t>Rana arvalis</w:t>
      </w:r>
      <w:r w:rsidRPr="00C313D1">
        <w:rPr>
          <w:b w:val="0"/>
          <w:szCs w:val="24"/>
        </w:rPr>
        <w:t>). Для зеленых лягушек (</w:t>
      </w:r>
      <w:r w:rsidRPr="00C313D1">
        <w:rPr>
          <w:b w:val="0"/>
          <w:i/>
          <w:szCs w:val="24"/>
        </w:rPr>
        <w:t>Rana esculenta</w:t>
      </w:r>
      <w:r w:rsidRPr="00C313D1">
        <w:rPr>
          <w:b w:val="0"/>
          <w:szCs w:val="24"/>
        </w:rPr>
        <w:t>), обыкновенного тритона (</w:t>
      </w:r>
      <w:r w:rsidRPr="00C313D1">
        <w:rPr>
          <w:b w:val="0"/>
          <w:i/>
          <w:szCs w:val="24"/>
        </w:rPr>
        <w:t>Lissotriton vulgaris</w:t>
      </w:r>
      <w:r w:rsidRPr="00C313D1">
        <w:rPr>
          <w:b w:val="0"/>
          <w:szCs w:val="24"/>
        </w:rPr>
        <w:t>) характерно формирование локальных скоплений в прибрежных урочищах мелиорационных каналов. Встречаются единичные экземпляры серой жабы (</w:t>
      </w:r>
      <w:r w:rsidRPr="00C313D1">
        <w:rPr>
          <w:b w:val="0"/>
          <w:i/>
          <w:szCs w:val="24"/>
        </w:rPr>
        <w:t>Bufo bufo</w:t>
      </w:r>
      <w:r w:rsidRPr="00C313D1">
        <w:rPr>
          <w:b w:val="0"/>
          <w:szCs w:val="24"/>
        </w:rPr>
        <w:t>).</w:t>
      </w:r>
    </w:p>
    <w:p w14:paraId="4562164E" w14:textId="77777777" w:rsidR="00987334" w:rsidRPr="00C313D1" w:rsidRDefault="00987334" w:rsidP="00987334">
      <w:pPr>
        <w:pStyle w:val="a8"/>
        <w:ind w:firstLine="720"/>
        <w:jc w:val="both"/>
        <w:rPr>
          <w:b w:val="0"/>
          <w:szCs w:val="24"/>
        </w:rPr>
      </w:pPr>
      <w:r w:rsidRPr="00C313D1">
        <w:rPr>
          <w:szCs w:val="24"/>
        </w:rPr>
        <w:t>Пресмыкающиеся</w:t>
      </w:r>
      <w:r w:rsidRPr="00C313D1">
        <w:rPr>
          <w:b w:val="0"/>
          <w:szCs w:val="24"/>
        </w:rPr>
        <w:t>. Класс представлен в фаунистическом комплексе болота не менее чем 4 видами, относящимися к 2 подотрядам и 3 семействам. Наиболее обычной и многочисленной является прыткая ящерица (</w:t>
      </w:r>
      <w:r w:rsidRPr="00C313D1">
        <w:rPr>
          <w:b w:val="0"/>
          <w:i/>
          <w:szCs w:val="24"/>
        </w:rPr>
        <w:t>Lacerta agilis</w:t>
      </w:r>
      <w:r w:rsidRPr="00C313D1">
        <w:rPr>
          <w:b w:val="0"/>
          <w:szCs w:val="24"/>
        </w:rPr>
        <w:t>). Живородящая ящерица (</w:t>
      </w:r>
      <w:r w:rsidRPr="00C313D1">
        <w:rPr>
          <w:b w:val="0"/>
          <w:i/>
          <w:szCs w:val="24"/>
        </w:rPr>
        <w:t>Lacerta vivipara</w:t>
      </w:r>
      <w:r w:rsidRPr="00C313D1">
        <w:rPr>
          <w:b w:val="0"/>
          <w:szCs w:val="24"/>
        </w:rPr>
        <w:t>) распространена спорадично, тяготеет к заболоченным и увлажненным биотопам, с хорошо развитой растительностью. Обыкновенный уж (</w:t>
      </w:r>
      <w:r w:rsidRPr="00C313D1">
        <w:rPr>
          <w:b w:val="0"/>
          <w:i/>
          <w:szCs w:val="24"/>
        </w:rPr>
        <w:t>Natrix natrix</w:t>
      </w:r>
      <w:r w:rsidRPr="00C313D1">
        <w:rPr>
          <w:b w:val="0"/>
          <w:szCs w:val="24"/>
        </w:rPr>
        <w:t>) и гадюка (</w:t>
      </w:r>
      <w:r w:rsidRPr="00C313D1">
        <w:rPr>
          <w:b w:val="0"/>
          <w:i/>
          <w:szCs w:val="24"/>
        </w:rPr>
        <w:t>Vipera berus</w:t>
      </w:r>
      <w:r w:rsidRPr="00C313D1">
        <w:rPr>
          <w:b w:val="0"/>
          <w:szCs w:val="24"/>
        </w:rPr>
        <w:t>) относительно редки.</w:t>
      </w:r>
    </w:p>
    <w:p w14:paraId="5EFE7DD5" w14:textId="77777777" w:rsidR="00987334" w:rsidRPr="00C313D1" w:rsidRDefault="00987334" w:rsidP="00987334">
      <w:pPr>
        <w:pStyle w:val="a8"/>
        <w:ind w:firstLine="720"/>
        <w:jc w:val="both"/>
        <w:rPr>
          <w:b w:val="0"/>
          <w:szCs w:val="24"/>
        </w:rPr>
      </w:pPr>
      <w:r w:rsidRPr="00C313D1">
        <w:rPr>
          <w:szCs w:val="24"/>
        </w:rPr>
        <w:t xml:space="preserve">Орнитофауна. </w:t>
      </w:r>
      <w:r w:rsidRPr="00C313D1">
        <w:rPr>
          <w:b w:val="0"/>
          <w:szCs w:val="24"/>
        </w:rPr>
        <w:t xml:space="preserve">На территории болота «Сержицкий мох» зарегистрировано не менее </w:t>
      </w:r>
      <w:r w:rsidR="00657FFA" w:rsidRPr="00C313D1">
        <w:rPr>
          <w:b w:val="0"/>
          <w:szCs w:val="24"/>
        </w:rPr>
        <w:t>49</w:t>
      </w:r>
      <w:r w:rsidRPr="00C313D1">
        <w:rPr>
          <w:b w:val="0"/>
          <w:szCs w:val="24"/>
        </w:rPr>
        <w:t xml:space="preserve"> видов птиц из </w:t>
      </w:r>
      <w:r w:rsidR="002E2E8C" w:rsidRPr="00C313D1">
        <w:rPr>
          <w:b w:val="0"/>
          <w:szCs w:val="24"/>
        </w:rPr>
        <w:t>9</w:t>
      </w:r>
      <w:r w:rsidRPr="00C313D1">
        <w:rPr>
          <w:b w:val="0"/>
          <w:szCs w:val="24"/>
        </w:rPr>
        <w:t xml:space="preserve"> отрядов из орнитофауны. Представленность этих видов адекватно характеризует его биотическую ценность и соответственно природоохранную значимость. Учитывая, что птицы представляют собой наиболее богатую видами группу позвоночных животных, кроме того, очень мобильны, экологически пластичны и визуально доступны, они являются удобным естественным индикатором состояния всего фаунистического разнообразия природных экосистем.</w:t>
      </w:r>
    </w:p>
    <w:p w14:paraId="642E49DD" w14:textId="77777777" w:rsidR="002E2E8C" w:rsidRPr="00C313D1" w:rsidRDefault="00987334" w:rsidP="00987334">
      <w:pPr>
        <w:pStyle w:val="a8"/>
        <w:ind w:firstLine="720"/>
        <w:jc w:val="both"/>
        <w:rPr>
          <w:b w:val="0"/>
          <w:szCs w:val="24"/>
        </w:rPr>
      </w:pPr>
      <w:r w:rsidRPr="00C313D1">
        <w:rPr>
          <w:b w:val="0"/>
          <w:szCs w:val="24"/>
        </w:rPr>
        <w:t xml:space="preserve">Наибольшее количество видов птиц относится к отряду Воробьинообразные – </w:t>
      </w:r>
      <w:r w:rsidR="002E2E8C" w:rsidRPr="00C313D1">
        <w:rPr>
          <w:b w:val="0"/>
          <w:szCs w:val="24"/>
        </w:rPr>
        <w:t>27</w:t>
      </w:r>
      <w:r w:rsidRPr="00C313D1">
        <w:rPr>
          <w:b w:val="0"/>
          <w:szCs w:val="24"/>
        </w:rPr>
        <w:t xml:space="preserve"> вида. Следующими по количеству видов оказались отряды Ржанкообразные – </w:t>
      </w:r>
      <w:r w:rsidR="002E2E8C" w:rsidRPr="00C313D1">
        <w:rPr>
          <w:b w:val="0"/>
          <w:szCs w:val="24"/>
        </w:rPr>
        <w:t>5</w:t>
      </w:r>
      <w:r w:rsidRPr="00C313D1">
        <w:rPr>
          <w:b w:val="0"/>
          <w:szCs w:val="24"/>
        </w:rPr>
        <w:t xml:space="preserve"> видов</w:t>
      </w:r>
      <w:r w:rsidR="002E2E8C" w:rsidRPr="00C313D1">
        <w:rPr>
          <w:b w:val="0"/>
          <w:szCs w:val="24"/>
        </w:rPr>
        <w:t>.</w:t>
      </w:r>
      <w:r w:rsidRPr="00C313D1">
        <w:rPr>
          <w:b w:val="0"/>
          <w:szCs w:val="24"/>
        </w:rPr>
        <w:t xml:space="preserve"> </w:t>
      </w:r>
      <w:r w:rsidR="002E2E8C" w:rsidRPr="00C313D1">
        <w:rPr>
          <w:b w:val="0"/>
          <w:szCs w:val="24"/>
        </w:rPr>
        <w:t>К отряду Курообразные относится 3 вида, к Гусеобразным, Ястребообразным, Соколообразным, Голубеобразным, Дятлообразным по 2 вида, к Журавлеобразным, Совообразным, Козодоеобразным по 1 виду.</w:t>
      </w:r>
    </w:p>
    <w:p w14:paraId="5ED49C4B" w14:textId="77777777" w:rsidR="00CC0F3E" w:rsidRPr="00C313D1" w:rsidRDefault="00CC0F3E" w:rsidP="00987334">
      <w:pPr>
        <w:pStyle w:val="a8"/>
        <w:ind w:firstLine="720"/>
        <w:jc w:val="both"/>
        <w:rPr>
          <w:b w:val="0"/>
          <w:szCs w:val="24"/>
        </w:rPr>
      </w:pPr>
      <w:r w:rsidRPr="00C313D1">
        <w:rPr>
          <w:b w:val="0"/>
          <w:szCs w:val="24"/>
        </w:rPr>
        <w:t xml:space="preserve">Из видов птиц, обитающих на территории болота «Сержицкий мох» </w:t>
      </w:r>
      <w:r w:rsidR="00191734" w:rsidRPr="00C313D1">
        <w:rPr>
          <w:b w:val="0"/>
          <w:szCs w:val="24"/>
        </w:rPr>
        <w:t>8</w:t>
      </w:r>
      <w:r w:rsidRPr="00C313D1">
        <w:rPr>
          <w:b w:val="0"/>
          <w:szCs w:val="24"/>
        </w:rPr>
        <w:t xml:space="preserve"> относится к видам, занесенным в Красную книгу Беларуси (Ивановский, 2010). Эти виды, в целом регионально редкие, экологически тесно связано с верховыми болотами. Исключительно на верховых болотах гнездятся золотистая ржанка (</w:t>
      </w:r>
      <w:r w:rsidRPr="00C313D1">
        <w:rPr>
          <w:b w:val="0"/>
          <w:i/>
          <w:szCs w:val="24"/>
          <w:lang w:val="en-US"/>
        </w:rPr>
        <w:t>Pluvialis</w:t>
      </w:r>
      <w:r w:rsidRPr="00C313D1">
        <w:rPr>
          <w:b w:val="0"/>
          <w:i/>
          <w:szCs w:val="24"/>
        </w:rPr>
        <w:t xml:space="preserve"> </w:t>
      </w:r>
      <w:r w:rsidRPr="00C313D1">
        <w:rPr>
          <w:b w:val="0"/>
          <w:i/>
          <w:szCs w:val="24"/>
          <w:lang w:val="en-US"/>
        </w:rPr>
        <w:t>apricaria</w:t>
      </w:r>
      <w:r w:rsidRPr="00C313D1">
        <w:rPr>
          <w:b w:val="0"/>
          <w:szCs w:val="24"/>
        </w:rPr>
        <w:t>), белая куропатка (</w:t>
      </w:r>
      <w:r w:rsidRPr="00C313D1">
        <w:rPr>
          <w:b w:val="0"/>
          <w:i/>
          <w:szCs w:val="24"/>
          <w:lang w:val="en-US"/>
        </w:rPr>
        <w:t>Lagopus</w:t>
      </w:r>
      <w:r w:rsidRPr="00C313D1">
        <w:rPr>
          <w:b w:val="0"/>
          <w:i/>
          <w:szCs w:val="24"/>
        </w:rPr>
        <w:t xml:space="preserve"> </w:t>
      </w:r>
      <w:r w:rsidRPr="00C313D1">
        <w:rPr>
          <w:b w:val="0"/>
          <w:i/>
          <w:szCs w:val="24"/>
          <w:lang w:val="en-US"/>
        </w:rPr>
        <w:t>lagopus</w:t>
      </w:r>
      <w:r w:rsidRPr="00C313D1">
        <w:rPr>
          <w:b w:val="0"/>
          <w:szCs w:val="24"/>
        </w:rPr>
        <w:t>), серый сорокопут (</w:t>
      </w:r>
      <w:r w:rsidRPr="00C313D1">
        <w:rPr>
          <w:b w:val="0"/>
          <w:i/>
          <w:szCs w:val="24"/>
          <w:lang w:val="en-US"/>
        </w:rPr>
        <w:t>Lanius</w:t>
      </w:r>
      <w:r w:rsidRPr="00C313D1">
        <w:rPr>
          <w:b w:val="0"/>
          <w:i/>
          <w:szCs w:val="24"/>
        </w:rPr>
        <w:t xml:space="preserve"> </w:t>
      </w:r>
      <w:r w:rsidRPr="00C313D1">
        <w:rPr>
          <w:b w:val="0"/>
          <w:i/>
          <w:szCs w:val="24"/>
          <w:lang w:val="en-US"/>
        </w:rPr>
        <w:t>excubitor</w:t>
      </w:r>
      <w:r w:rsidRPr="00C313D1">
        <w:rPr>
          <w:b w:val="0"/>
          <w:szCs w:val="24"/>
        </w:rPr>
        <w:t>), большой кроншнеп (</w:t>
      </w:r>
      <w:r w:rsidRPr="00C313D1">
        <w:rPr>
          <w:b w:val="0"/>
          <w:i/>
          <w:iCs/>
          <w:sz w:val="23"/>
          <w:szCs w:val="23"/>
          <w:lang w:val="en-US"/>
        </w:rPr>
        <w:t>Numenius</w:t>
      </w:r>
      <w:r w:rsidRPr="00C313D1">
        <w:rPr>
          <w:b w:val="0"/>
          <w:i/>
          <w:iCs/>
          <w:sz w:val="23"/>
          <w:szCs w:val="23"/>
        </w:rPr>
        <w:t xml:space="preserve"> </w:t>
      </w:r>
      <w:r w:rsidRPr="00C313D1">
        <w:rPr>
          <w:b w:val="0"/>
          <w:i/>
          <w:iCs/>
          <w:sz w:val="23"/>
          <w:szCs w:val="23"/>
          <w:lang w:val="en-US"/>
        </w:rPr>
        <w:t>arquata</w:t>
      </w:r>
      <w:r w:rsidRPr="00C313D1">
        <w:rPr>
          <w:b w:val="0"/>
          <w:szCs w:val="24"/>
        </w:rPr>
        <w:t>). С крупными верховыми болотами, включающими облесенные острова, связано обитание таких редких видов как змееяд (</w:t>
      </w:r>
      <w:r w:rsidRPr="00C313D1">
        <w:rPr>
          <w:b w:val="0"/>
          <w:i/>
          <w:szCs w:val="24"/>
          <w:lang w:val="en-US"/>
        </w:rPr>
        <w:t>Circaetus</w:t>
      </w:r>
      <w:r w:rsidRPr="00C313D1">
        <w:rPr>
          <w:b w:val="0"/>
          <w:i/>
          <w:szCs w:val="24"/>
        </w:rPr>
        <w:t xml:space="preserve"> </w:t>
      </w:r>
      <w:r w:rsidRPr="00C313D1">
        <w:rPr>
          <w:b w:val="0"/>
          <w:i/>
          <w:szCs w:val="24"/>
          <w:lang w:val="en-US"/>
        </w:rPr>
        <w:t>gallicus</w:t>
      </w:r>
      <w:r w:rsidRPr="00C313D1">
        <w:rPr>
          <w:b w:val="0"/>
          <w:szCs w:val="24"/>
        </w:rPr>
        <w:t>). Преимущественно на верховых болотах гнездятся дербник (</w:t>
      </w:r>
      <w:r w:rsidRPr="00C313D1">
        <w:rPr>
          <w:b w:val="0"/>
          <w:i/>
          <w:szCs w:val="24"/>
          <w:lang w:val="en-US"/>
        </w:rPr>
        <w:t>Falco</w:t>
      </w:r>
      <w:r w:rsidRPr="00C313D1">
        <w:rPr>
          <w:b w:val="0"/>
          <w:i/>
          <w:szCs w:val="24"/>
        </w:rPr>
        <w:t xml:space="preserve"> </w:t>
      </w:r>
      <w:r w:rsidRPr="00C313D1">
        <w:rPr>
          <w:b w:val="0"/>
          <w:i/>
          <w:szCs w:val="24"/>
          <w:lang w:val="en-US"/>
        </w:rPr>
        <w:t>columbarius</w:t>
      </w:r>
      <w:r w:rsidRPr="00C313D1">
        <w:rPr>
          <w:b w:val="0"/>
          <w:szCs w:val="24"/>
        </w:rPr>
        <w:t>), серый журавль (</w:t>
      </w:r>
      <w:r w:rsidRPr="00C313D1">
        <w:rPr>
          <w:b w:val="0"/>
          <w:i/>
          <w:szCs w:val="24"/>
          <w:lang w:val="en-US"/>
        </w:rPr>
        <w:t>Grus</w:t>
      </w:r>
      <w:r w:rsidRPr="00C313D1">
        <w:rPr>
          <w:b w:val="0"/>
          <w:i/>
          <w:szCs w:val="24"/>
        </w:rPr>
        <w:t xml:space="preserve"> </w:t>
      </w:r>
      <w:r w:rsidRPr="00C313D1">
        <w:rPr>
          <w:b w:val="0"/>
          <w:i/>
          <w:szCs w:val="24"/>
          <w:lang w:val="en-US"/>
        </w:rPr>
        <w:t>grus</w:t>
      </w:r>
      <w:r w:rsidRPr="00C313D1">
        <w:rPr>
          <w:b w:val="0"/>
          <w:szCs w:val="24"/>
        </w:rPr>
        <w:t>), а нередко чеглок (</w:t>
      </w:r>
      <w:r w:rsidRPr="00C313D1">
        <w:rPr>
          <w:b w:val="0"/>
          <w:i/>
          <w:iCs/>
          <w:sz w:val="23"/>
          <w:szCs w:val="23"/>
          <w:lang w:val="en-US"/>
        </w:rPr>
        <w:t>Falco</w:t>
      </w:r>
      <w:r w:rsidRPr="00C313D1">
        <w:rPr>
          <w:b w:val="0"/>
          <w:i/>
          <w:iCs/>
          <w:sz w:val="23"/>
          <w:szCs w:val="23"/>
        </w:rPr>
        <w:t xml:space="preserve"> </w:t>
      </w:r>
      <w:r w:rsidRPr="00C313D1">
        <w:rPr>
          <w:b w:val="0"/>
          <w:i/>
          <w:iCs/>
          <w:sz w:val="23"/>
          <w:szCs w:val="23"/>
          <w:lang w:val="en-US"/>
        </w:rPr>
        <w:t>subbuteo</w:t>
      </w:r>
      <w:r w:rsidRPr="00C313D1">
        <w:rPr>
          <w:b w:val="0"/>
          <w:szCs w:val="24"/>
        </w:rPr>
        <w:t>), болотная сова (</w:t>
      </w:r>
      <w:r w:rsidRPr="00C313D1">
        <w:rPr>
          <w:b w:val="0"/>
          <w:i/>
          <w:szCs w:val="24"/>
        </w:rPr>
        <w:t>Asio flammeus</w:t>
      </w:r>
      <w:r w:rsidRPr="00C313D1">
        <w:rPr>
          <w:b w:val="0"/>
          <w:szCs w:val="24"/>
        </w:rPr>
        <w:t>).</w:t>
      </w:r>
    </w:p>
    <w:p w14:paraId="1D7CD080" w14:textId="77777777" w:rsidR="00335C76" w:rsidRPr="00C313D1" w:rsidRDefault="00335C76" w:rsidP="00CC0F3E">
      <w:pPr>
        <w:pStyle w:val="a8"/>
        <w:ind w:firstLine="720"/>
        <w:jc w:val="both"/>
        <w:rPr>
          <w:b w:val="0"/>
          <w:szCs w:val="24"/>
        </w:rPr>
      </w:pPr>
      <w:r w:rsidRPr="00C313D1">
        <w:rPr>
          <w:szCs w:val="24"/>
        </w:rPr>
        <w:t xml:space="preserve">Млекопитающие. </w:t>
      </w:r>
      <w:r w:rsidRPr="00C313D1">
        <w:rPr>
          <w:b w:val="0"/>
          <w:szCs w:val="24"/>
        </w:rPr>
        <w:t>Ф</w:t>
      </w:r>
      <w:r w:rsidR="00CC0F3E" w:rsidRPr="00C313D1">
        <w:rPr>
          <w:b w:val="0"/>
          <w:szCs w:val="24"/>
        </w:rPr>
        <w:t xml:space="preserve">ауна млекопитающих </w:t>
      </w:r>
      <w:r w:rsidRPr="00C313D1">
        <w:rPr>
          <w:b w:val="0"/>
          <w:szCs w:val="24"/>
        </w:rPr>
        <w:t>болота</w:t>
      </w:r>
      <w:r w:rsidR="00CC0F3E" w:rsidRPr="00C313D1">
        <w:rPr>
          <w:b w:val="0"/>
          <w:szCs w:val="24"/>
        </w:rPr>
        <w:t xml:space="preserve"> представлена </w:t>
      </w:r>
      <w:r w:rsidRPr="00C313D1">
        <w:rPr>
          <w:b w:val="0"/>
          <w:szCs w:val="24"/>
        </w:rPr>
        <w:t xml:space="preserve">не менее чем </w:t>
      </w:r>
      <w:r w:rsidR="00CC0F3E" w:rsidRPr="00C313D1">
        <w:rPr>
          <w:b w:val="0"/>
          <w:szCs w:val="24"/>
        </w:rPr>
        <w:t>1</w:t>
      </w:r>
      <w:r w:rsidRPr="00C313D1">
        <w:rPr>
          <w:b w:val="0"/>
          <w:szCs w:val="24"/>
        </w:rPr>
        <w:t>2</w:t>
      </w:r>
      <w:r w:rsidR="00CC0F3E" w:rsidRPr="00C313D1">
        <w:rPr>
          <w:b w:val="0"/>
          <w:szCs w:val="24"/>
        </w:rPr>
        <w:t xml:space="preserve"> видами,</w:t>
      </w:r>
      <w:r w:rsidRPr="00C313D1">
        <w:rPr>
          <w:b w:val="0"/>
          <w:szCs w:val="24"/>
        </w:rPr>
        <w:t xml:space="preserve"> </w:t>
      </w:r>
      <w:r w:rsidR="00CC0F3E" w:rsidRPr="00C313D1">
        <w:rPr>
          <w:b w:val="0"/>
          <w:szCs w:val="24"/>
        </w:rPr>
        <w:t xml:space="preserve">относящимися к </w:t>
      </w:r>
      <w:r w:rsidRPr="00C313D1">
        <w:rPr>
          <w:b w:val="0"/>
          <w:szCs w:val="24"/>
        </w:rPr>
        <w:t>3</w:t>
      </w:r>
      <w:r w:rsidR="00CC0F3E" w:rsidRPr="00C313D1">
        <w:rPr>
          <w:b w:val="0"/>
          <w:szCs w:val="24"/>
        </w:rPr>
        <w:t xml:space="preserve"> отрядам. </w:t>
      </w:r>
      <w:r w:rsidRPr="00C313D1">
        <w:rPr>
          <w:b w:val="0"/>
        </w:rPr>
        <w:t>На более облесенных участках отмечены типичные представители копытных – лось (</w:t>
      </w:r>
      <w:r w:rsidRPr="00C313D1">
        <w:rPr>
          <w:b w:val="0"/>
          <w:i/>
        </w:rPr>
        <w:t>Alces alces</w:t>
      </w:r>
      <w:r w:rsidRPr="00C313D1">
        <w:rPr>
          <w:b w:val="0"/>
        </w:rPr>
        <w:t>), кабан (</w:t>
      </w:r>
      <w:r w:rsidRPr="00C313D1">
        <w:rPr>
          <w:b w:val="0"/>
          <w:i/>
        </w:rPr>
        <w:t>Sus scrofa</w:t>
      </w:r>
      <w:r w:rsidRPr="00C313D1">
        <w:rPr>
          <w:b w:val="0"/>
        </w:rPr>
        <w:t>) и косуля (</w:t>
      </w:r>
      <w:r w:rsidRPr="00C313D1">
        <w:rPr>
          <w:b w:val="0"/>
          <w:i/>
        </w:rPr>
        <w:t>Capreolus capreolus</w:t>
      </w:r>
      <w:r w:rsidRPr="00C313D1">
        <w:rPr>
          <w:b w:val="0"/>
        </w:rPr>
        <w:t>), из крупных хищников – лисица (</w:t>
      </w:r>
      <w:r w:rsidRPr="00C313D1">
        <w:rPr>
          <w:b w:val="0"/>
          <w:i/>
        </w:rPr>
        <w:t>Vulpes vulpes</w:t>
      </w:r>
      <w:r w:rsidRPr="00C313D1">
        <w:rPr>
          <w:b w:val="0"/>
        </w:rPr>
        <w:t>), волк (</w:t>
      </w:r>
      <w:r w:rsidRPr="00C313D1">
        <w:rPr>
          <w:b w:val="0"/>
          <w:i/>
        </w:rPr>
        <w:t>Canis lupus</w:t>
      </w:r>
      <w:r w:rsidRPr="00C313D1">
        <w:rPr>
          <w:b w:val="0"/>
        </w:rPr>
        <w:t>) и енотовидная собака (</w:t>
      </w:r>
      <w:r w:rsidRPr="00C313D1">
        <w:rPr>
          <w:b w:val="0"/>
          <w:i/>
        </w:rPr>
        <w:t>Nyctereutes procyonoides</w:t>
      </w:r>
      <w:r w:rsidRPr="00C313D1">
        <w:rPr>
          <w:b w:val="0"/>
        </w:rPr>
        <w:t>). Из куницевых – куница лесная (</w:t>
      </w:r>
      <w:r w:rsidRPr="00C313D1">
        <w:rPr>
          <w:b w:val="0"/>
          <w:i/>
        </w:rPr>
        <w:t>Martes martes</w:t>
      </w:r>
      <w:r w:rsidRPr="00C313D1">
        <w:rPr>
          <w:b w:val="0"/>
        </w:rPr>
        <w:t>), норка американская (</w:t>
      </w:r>
      <w:r w:rsidRPr="00C313D1">
        <w:rPr>
          <w:b w:val="0"/>
          <w:i/>
        </w:rPr>
        <w:t>Mustela vision</w:t>
      </w:r>
      <w:r w:rsidRPr="00C313D1">
        <w:rPr>
          <w:b w:val="0"/>
        </w:rPr>
        <w:t>), ласка (</w:t>
      </w:r>
      <w:r w:rsidRPr="00C313D1">
        <w:rPr>
          <w:b w:val="0"/>
          <w:i/>
        </w:rPr>
        <w:t>Mustela nivalis</w:t>
      </w:r>
      <w:r w:rsidRPr="00C313D1">
        <w:rPr>
          <w:b w:val="0"/>
        </w:rPr>
        <w:t>), горностай (</w:t>
      </w:r>
      <w:r w:rsidRPr="00C313D1">
        <w:rPr>
          <w:b w:val="0"/>
          <w:i/>
        </w:rPr>
        <w:t>Mustela erminea</w:t>
      </w:r>
      <w:r w:rsidRPr="00C313D1">
        <w:rPr>
          <w:b w:val="0"/>
        </w:rPr>
        <w:t>). В мелиоративных каналах встречается выдра (</w:t>
      </w:r>
      <w:r w:rsidRPr="00C313D1">
        <w:rPr>
          <w:b w:val="0"/>
          <w:i/>
        </w:rPr>
        <w:t>Lutra lutra</w:t>
      </w:r>
      <w:r w:rsidRPr="00C313D1">
        <w:rPr>
          <w:b w:val="0"/>
        </w:rPr>
        <w:t>), речной бобер (</w:t>
      </w:r>
      <w:r w:rsidRPr="00C313D1">
        <w:rPr>
          <w:b w:val="0"/>
          <w:i/>
        </w:rPr>
        <w:t>Castor fiber</w:t>
      </w:r>
      <w:r w:rsidRPr="00C313D1">
        <w:rPr>
          <w:b w:val="0"/>
        </w:rPr>
        <w:t>).</w:t>
      </w:r>
    </w:p>
    <w:p w14:paraId="58577D83" w14:textId="77777777" w:rsidR="00CC0F3E" w:rsidRPr="00C313D1" w:rsidRDefault="00CC0F3E" w:rsidP="00987334">
      <w:pPr>
        <w:pStyle w:val="a8"/>
        <w:ind w:firstLine="720"/>
        <w:jc w:val="both"/>
        <w:rPr>
          <w:b w:val="0"/>
          <w:szCs w:val="24"/>
        </w:rPr>
      </w:pPr>
    </w:p>
    <w:p w14:paraId="2F770194" w14:textId="77777777" w:rsidR="00C43FEB" w:rsidRPr="00C313D1" w:rsidRDefault="00C43FEB" w:rsidP="00987334">
      <w:pPr>
        <w:pStyle w:val="a8"/>
        <w:ind w:firstLine="720"/>
        <w:jc w:val="both"/>
        <w:rPr>
          <w:b w:val="0"/>
          <w:szCs w:val="24"/>
        </w:rPr>
      </w:pPr>
    </w:p>
    <w:p w14:paraId="03844F54" w14:textId="77777777" w:rsidR="00CC0F3E" w:rsidRPr="00C313D1" w:rsidRDefault="00CC0F3E" w:rsidP="00CC0F3E">
      <w:pPr>
        <w:pStyle w:val="3"/>
      </w:pPr>
      <w:bookmarkStart w:id="62" w:name="_Toc112667918"/>
      <w:r w:rsidRPr="00C313D1">
        <w:t>3.</w:t>
      </w:r>
      <w:r w:rsidR="00335C76" w:rsidRPr="00C313D1">
        <w:t>7</w:t>
      </w:r>
      <w:r w:rsidRPr="00C313D1">
        <w:t xml:space="preserve"> Охраняемые виды животных болота «Сержицкий мох»</w:t>
      </w:r>
      <w:bookmarkEnd w:id="62"/>
    </w:p>
    <w:p w14:paraId="05E404B6" w14:textId="77777777" w:rsidR="00400A4A" w:rsidRPr="00C313D1" w:rsidRDefault="00400A4A" w:rsidP="00400A4A">
      <w:pPr>
        <w:pStyle w:val="a8"/>
        <w:ind w:firstLine="567"/>
        <w:jc w:val="left"/>
        <w:rPr>
          <w:sz w:val="23"/>
          <w:szCs w:val="23"/>
        </w:rPr>
      </w:pPr>
    </w:p>
    <w:p w14:paraId="179580A1" w14:textId="77777777" w:rsidR="00400A4A" w:rsidRPr="00C313D1" w:rsidRDefault="00400A4A" w:rsidP="00B640BC">
      <w:pPr>
        <w:pStyle w:val="a8"/>
        <w:spacing w:before="120"/>
        <w:ind w:firstLine="567"/>
        <w:jc w:val="left"/>
        <w:rPr>
          <w:b w:val="0"/>
          <w:lang w:val="en-US"/>
        </w:rPr>
      </w:pPr>
      <w:r w:rsidRPr="00C313D1">
        <w:rPr>
          <w:lang w:val="en-US"/>
        </w:rPr>
        <w:t xml:space="preserve">1. </w:t>
      </w:r>
      <w:r w:rsidRPr="00C313D1">
        <w:t>Змееяд</w:t>
      </w:r>
      <w:r w:rsidRPr="00C313D1">
        <w:rPr>
          <w:lang w:val="en-US"/>
        </w:rPr>
        <w:t xml:space="preserve"> – </w:t>
      </w:r>
      <w:r w:rsidRPr="00C313D1">
        <w:rPr>
          <w:i/>
          <w:lang w:val="en-US"/>
        </w:rPr>
        <w:t xml:space="preserve">Circaetus gallicus </w:t>
      </w:r>
      <w:r w:rsidRPr="00C313D1">
        <w:rPr>
          <w:lang w:val="en-US"/>
        </w:rPr>
        <w:t>Gmelin, 1788</w:t>
      </w:r>
    </w:p>
    <w:p w14:paraId="5D74510A" w14:textId="77777777" w:rsidR="00400A4A" w:rsidRPr="00C313D1" w:rsidRDefault="00400A4A" w:rsidP="00400A4A">
      <w:pPr>
        <w:jc w:val="both"/>
        <w:rPr>
          <w:lang w:val="en-US"/>
        </w:rPr>
      </w:pPr>
      <w:r w:rsidRPr="00C313D1">
        <w:rPr>
          <w:lang w:val="en-US"/>
        </w:rPr>
        <w:t>(</w:t>
      </w:r>
      <w:r w:rsidRPr="00C313D1">
        <w:rPr>
          <w:bCs/>
        </w:rPr>
        <w:t>Ястребиные</w:t>
      </w:r>
      <w:r w:rsidRPr="00C313D1">
        <w:rPr>
          <w:bCs/>
          <w:lang w:val="en-US"/>
        </w:rPr>
        <w:t xml:space="preserve"> – Accipitridae</w:t>
      </w:r>
      <w:r w:rsidRPr="00C313D1">
        <w:rPr>
          <w:lang w:val="en-US"/>
        </w:rPr>
        <w:t>)</w:t>
      </w:r>
    </w:p>
    <w:p w14:paraId="5255E172" w14:textId="77777777" w:rsidR="00400A4A" w:rsidRPr="00C313D1" w:rsidRDefault="00400A4A" w:rsidP="00400A4A">
      <w:pPr>
        <w:ind w:firstLine="709"/>
        <w:jc w:val="both"/>
      </w:pPr>
      <w:r w:rsidRPr="00C313D1">
        <w:rPr>
          <w:spacing w:val="40"/>
        </w:rPr>
        <w:t>Охранный статус:</w:t>
      </w:r>
      <w:r w:rsidRPr="00C313D1">
        <w:t xml:space="preserve"> II категория Красной книги Республики Беларусь (</w:t>
      </w:r>
      <w:r w:rsidRPr="00C313D1">
        <w:rPr>
          <w:lang w:val="en-US"/>
        </w:rPr>
        <w:t>EN</w:t>
      </w:r>
      <w:r w:rsidRPr="00C313D1">
        <w:t>).</w:t>
      </w:r>
    </w:p>
    <w:p w14:paraId="43B6B312" w14:textId="77777777" w:rsidR="00400A4A" w:rsidRPr="00C313D1" w:rsidRDefault="00400A4A" w:rsidP="00400A4A">
      <w:pPr>
        <w:ind w:firstLine="709"/>
        <w:jc w:val="both"/>
        <w:rPr>
          <w:color w:val="000000"/>
          <w:shd w:val="clear" w:color="auto" w:fill="FFFFFF"/>
        </w:rPr>
      </w:pPr>
      <w:r w:rsidRPr="00C313D1">
        <w:rPr>
          <w:spacing w:val="40"/>
        </w:rPr>
        <w:t>Распространение:</w:t>
      </w:r>
      <w:r w:rsidRPr="00C313D1">
        <w:t xml:space="preserve"> </w:t>
      </w:r>
      <w:r w:rsidRPr="00C313D1">
        <w:rPr>
          <w:color w:val="000000"/>
          <w:shd w:val="clear" w:color="auto" w:fill="FFFFFF"/>
        </w:rPr>
        <w:t>Редкий гнездящийся перелетный вид. На территории республики распространен крайне неравномерно: большинство находок гнезд отмечается в районах Полесья и Поозерья. В Белорусском Поозерье змееяд немногочисленный, встречающийся по всей территории вид. В Беларуси в настоящее время змееяд является обычным видом в южной и юго-восточной частях республики, в северной части встречается реже. Отсутствует или крайне малочислен в западной части страны, а также в густонаселенных холмистых районах на юге Гродненской, в центре и на севере Минской и Могилевской областей. Встречается на всей территории, где сохранились лесо-болотные экосистемы.</w:t>
      </w:r>
    </w:p>
    <w:p w14:paraId="53009F84" w14:textId="77777777" w:rsidR="00400A4A" w:rsidRPr="00C313D1" w:rsidRDefault="00400A4A" w:rsidP="00400A4A">
      <w:pPr>
        <w:ind w:firstLine="709"/>
        <w:jc w:val="both"/>
      </w:pPr>
      <w:r w:rsidRPr="00C313D1">
        <w:rPr>
          <w:color w:val="000000"/>
          <w:spacing w:val="40"/>
          <w:shd w:val="clear" w:color="auto" w:fill="FFFFFF"/>
        </w:rPr>
        <w:t>О</w:t>
      </w:r>
      <w:r w:rsidRPr="00C313D1">
        <w:rPr>
          <w:spacing w:val="40"/>
        </w:rPr>
        <w:t>сновные факторы угрозы:</w:t>
      </w:r>
      <w:r w:rsidRPr="00C313D1">
        <w:t xml:space="preserve"> </w:t>
      </w:r>
      <w:r w:rsidRPr="00C313D1">
        <w:rPr>
          <w:color w:val="000000"/>
          <w:shd w:val="clear" w:color="auto" w:fill="FFFFFF"/>
        </w:rPr>
        <w:t>освоение верховых болот для целей добычи торфа, пожары на верховых и переходных болотах, хищническая деятельность ворона и орлана-белохвоста, браконьерский отстрел и беспокойство птиц со стороны человека во время гнездования.</w:t>
      </w:r>
    </w:p>
    <w:p w14:paraId="59F46CF5" w14:textId="77777777" w:rsidR="00400A4A" w:rsidRPr="00C313D1" w:rsidRDefault="00400A4A" w:rsidP="00400A4A">
      <w:pPr>
        <w:ind w:firstLine="709"/>
        <w:jc w:val="both"/>
      </w:pPr>
      <w:r w:rsidRPr="00C313D1">
        <w:rPr>
          <w:spacing w:val="40"/>
        </w:rPr>
        <w:t xml:space="preserve">Местообитания: </w:t>
      </w:r>
      <w:r w:rsidRPr="00C313D1">
        <w:t>предпочитает высоковозрастные участки преимущественно сосновых лесов, чаще всего, среди обширных верховых или переходных болот, или по их периферии.</w:t>
      </w:r>
    </w:p>
    <w:p w14:paraId="1104E353" w14:textId="77777777" w:rsidR="00400A4A" w:rsidRPr="00C313D1" w:rsidRDefault="00400A4A" w:rsidP="00400A4A">
      <w:pPr>
        <w:ind w:firstLine="709"/>
        <w:jc w:val="both"/>
      </w:pPr>
      <w:r w:rsidRPr="00C313D1">
        <w:rPr>
          <w:spacing w:val="40"/>
        </w:rPr>
        <w:t>Местонахождения в пределах болота «Сержицкий мох»: кормящийся</w:t>
      </w:r>
      <w:r w:rsidRPr="00C313D1">
        <w:t xml:space="preserve"> вид. Охотящиеся птицы наблюдались практически по всей территории болота.</w:t>
      </w:r>
    </w:p>
    <w:p w14:paraId="0391A559" w14:textId="77777777" w:rsidR="00400A4A" w:rsidRPr="00C313D1" w:rsidRDefault="000A4752" w:rsidP="00B640BC">
      <w:pPr>
        <w:pStyle w:val="a8"/>
        <w:spacing w:before="120"/>
        <w:ind w:firstLine="567"/>
        <w:jc w:val="left"/>
        <w:rPr>
          <w:b w:val="0"/>
        </w:rPr>
      </w:pPr>
      <w:r w:rsidRPr="00C313D1">
        <w:t>2</w:t>
      </w:r>
      <w:r w:rsidR="00400A4A" w:rsidRPr="00C313D1">
        <w:t xml:space="preserve">. Дербник </w:t>
      </w:r>
      <w:r w:rsidR="002667E1" w:rsidRPr="00C313D1">
        <w:t xml:space="preserve">– </w:t>
      </w:r>
      <w:r w:rsidR="00400A4A" w:rsidRPr="00C313D1">
        <w:rPr>
          <w:i/>
        </w:rPr>
        <w:t xml:space="preserve">Falco columbarius </w:t>
      </w:r>
      <w:r w:rsidR="00400A4A" w:rsidRPr="00C313D1">
        <w:rPr>
          <w:lang w:val="en-US"/>
        </w:rPr>
        <w:t>Linnaeus</w:t>
      </w:r>
      <w:r w:rsidR="00400A4A" w:rsidRPr="00C313D1">
        <w:t>, 1758</w:t>
      </w:r>
    </w:p>
    <w:p w14:paraId="0580F1AC" w14:textId="77777777" w:rsidR="00400A4A" w:rsidRPr="00C313D1" w:rsidRDefault="00400A4A" w:rsidP="00400A4A">
      <w:pPr>
        <w:jc w:val="both"/>
      </w:pPr>
      <w:r w:rsidRPr="00C313D1">
        <w:t>(Соколиные – Falconidae)</w:t>
      </w:r>
    </w:p>
    <w:p w14:paraId="3EC3F8A6" w14:textId="77777777" w:rsidR="000A4752" w:rsidRPr="00C313D1" w:rsidRDefault="000A4752" w:rsidP="000A4752">
      <w:pPr>
        <w:ind w:firstLine="709"/>
        <w:jc w:val="both"/>
      </w:pPr>
      <w:r w:rsidRPr="00C313D1">
        <w:rPr>
          <w:spacing w:val="40"/>
        </w:rPr>
        <w:t>Охранный статус:</w:t>
      </w:r>
      <w:r w:rsidRPr="00C313D1">
        <w:t xml:space="preserve"> I</w:t>
      </w:r>
      <w:r w:rsidRPr="00C313D1">
        <w:rPr>
          <w:lang w:val="en-US"/>
        </w:rPr>
        <w:t>I</w:t>
      </w:r>
      <w:r w:rsidRPr="00C313D1">
        <w:t>I категория Красной книги Республики Беларусь (</w:t>
      </w:r>
      <w:r w:rsidRPr="00C313D1">
        <w:rPr>
          <w:lang w:val="en-US"/>
        </w:rPr>
        <w:t>VU</w:t>
      </w:r>
      <w:r w:rsidRPr="00C313D1">
        <w:t>).</w:t>
      </w:r>
    </w:p>
    <w:p w14:paraId="7F26D5BD" w14:textId="77777777" w:rsidR="000A4752" w:rsidRPr="00C313D1" w:rsidRDefault="000A4752" w:rsidP="000A4752">
      <w:pPr>
        <w:ind w:firstLine="709"/>
        <w:jc w:val="both"/>
        <w:rPr>
          <w:color w:val="000000"/>
          <w:shd w:val="clear" w:color="auto" w:fill="FFFFFF"/>
        </w:rPr>
      </w:pPr>
      <w:r w:rsidRPr="00C313D1">
        <w:rPr>
          <w:spacing w:val="40"/>
        </w:rPr>
        <w:t>Распространение:</w:t>
      </w:r>
      <w:r w:rsidRPr="00C313D1">
        <w:t xml:space="preserve"> Редкий гнездящийся перелетный и зимующий вид, гнездится в основном на севере Беларуси, в остальных частях республики встречается во время кочевок, сезонных миграций и зимовок. По территории республики проходит южная граница его гнездового ареала. Обитает во всех областях, за исключением Брестской (однако и там в прошлом регистрировался в Ивацевичском р-не). Более часто встречается в Белорусском Поозерье.</w:t>
      </w:r>
    </w:p>
    <w:p w14:paraId="0FE2A0E9" w14:textId="77777777" w:rsidR="000A4752" w:rsidRPr="00C313D1" w:rsidRDefault="000A4752" w:rsidP="000A4752">
      <w:pPr>
        <w:ind w:firstLine="709"/>
        <w:jc w:val="both"/>
      </w:pPr>
      <w:r w:rsidRPr="00C313D1">
        <w:rPr>
          <w:color w:val="000000"/>
          <w:spacing w:val="40"/>
          <w:shd w:val="clear" w:color="auto" w:fill="FFFFFF"/>
        </w:rPr>
        <w:t>О</w:t>
      </w:r>
      <w:r w:rsidRPr="00C313D1">
        <w:rPr>
          <w:spacing w:val="40"/>
        </w:rPr>
        <w:t>сновные факторы угрозы:</w:t>
      </w:r>
      <w:r w:rsidRPr="00C313D1">
        <w:t xml:space="preserve"> осушение, добыча торфа и летние пожары на верховых болотах, а также хищничество енотовидной собаки и лисицы при гнездовании дербников на земле. </w:t>
      </w:r>
    </w:p>
    <w:p w14:paraId="0443B7D5" w14:textId="77777777" w:rsidR="000A4752" w:rsidRPr="00C313D1" w:rsidRDefault="000A4752" w:rsidP="00AD62DD">
      <w:pPr>
        <w:ind w:firstLine="709"/>
        <w:jc w:val="both"/>
      </w:pPr>
      <w:r w:rsidRPr="00C313D1">
        <w:rPr>
          <w:spacing w:val="40"/>
        </w:rPr>
        <w:t xml:space="preserve">Местообитания: </w:t>
      </w:r>
      <w:r w:rsidR="00AD62DD" w:rsidRPr="00C313D1">
        <w:t>В Белорусском Поозерье населяет окраины обширных верховых болот (сфагновых сосняков), главным образом грядово-мочажинные и грядово-озерные комплексы, а также опушки сосновых насаждений в культурном ландшафте. У южной границы гнездовой области придерживается небольших по площади хвойных и смешанных лесов, граничащих с открытыми пространствами лугов и полей.</w:t>
      </w:r>
    </w:p>
    <w:p w14:paraId="34F007CC" w14:textId="77777777" w:rsidR="000A4752" w:rsidRPr="00C313D1" w:rsidRDefault="000A4752" w:rsidP="000A4752">
      <w:pPr>
        <w:ind w:firstLine="709"/>
        <w:jc w:val="both"/>
      </w:pPr>
      <w:r w:rsidRPr="00C313D1">
        <w:rPr>
          <w:spacing w:val="40"/>
        </w:rPr>
        <w:t>Местонахождения в пределах болота «Сержицкий мох»:</w:t>
      </w:r>
      <w:r w:rsidRPr="00C313D1">
        <w:t xml:space="preserve"> </w:t>
      </w:r>
      <w:r w:rsidR="00AD62DD" w:rsidRPr="00C313D1">
        <w:t>гнездящийся и кормящийся</w:t>
      </w:r>
      <w:r w:rsidRPr="00C313D1">
        <w:t xml:space="preserve"> вид. </w:t>
      </w:r>
    </w:p>
    <w:p w14:paraId="7767F765" w14:textId="77777777" w:rsidR="00AD62DD" w:rsidRPr="00C313D1" w:rsidRDefault="00AD62DD" w:rsidP="00B640BC">
      <w:pPr>
        <w:pStyle w:val="a8"/>
        <w:spacing w:before="120"/>
        <w:ind w:firstLine="567"/>
        <w:jc w:val="left"/>
        <w:rPr>
          <w:b w:val="0"/>
        </w:rPr>
      </w:pPr>
      <w:r w:rsidRPr="00C313D1">
        <w:t xml:space="preserve">3. Чеглок </w:t>
      </w:r>
      <w:r w:rsidR="002667E1" w:rsidRPr="00C313D1">
        <w:t xml:space="preserve">– </w:t>
      </w:r>
      <w:r w:rsidRPr="00C313D1">
        <w:rPr>
          <w:i/>
        </w:rPr>
        <w:t xml:space="preserve">Falco subbuteo </w:t>
      </w:r>
      <w:r w:rsidRPr="00C313D1">
        <w:rPr>
          <w:lang w:val="en-US"/>
        </w:rPr>
        <w:t>Linnaeus</w:t>
      </w:r>
      <w:r w:rsidRPr="00C313D1">
        <w:t>, 1758</w:t>
      </w:r>
    </w:p>
    <w:p w14:paraId="6A8AD92C" w14:textId="77777777" w:rsidR="00AD62DD" w:rsidRPr="00C313D1" w:rsidRDefault="00AD62DD" w:rsidP="00AD62DD">
      <w:pPr>
        <w:jc w:val="both"/>
      </w:pPr>
      <w:r w:rsidRPr="00C313D1">
        <w:t>(Соколиные – Falconidae)</w:t>
      </w:r>
    </w:p>
    <w:p w14:paraId="6BBA5402" w14:textId="77777777" w:rsidR="00AD62DD" w:rsidRPr="00C313D1" w:rsidRDefault="00AD62DD" w:rsidP="00AD62DD">
      <w:pPr>
        <w:ind w:firstLine="709"/>
        <w:jc w:val="both"/>
      </w:pPr>
      <w:r w:rsidRPr="00C313D1">
        <w:rPr>
          <w:spacing w:val="40"/>
        </w:rPr>
        <w:t>Охранный статус:</w:t>
      </w:r>
      <w:r w:rsidRPr="00C313D1">
        <w:t xml:space="preserve"> I</w:t>
      </w:r>
      <w:r w:rsidRPr="00C313D1">
        <w:rPr>
          <w:lang w:val="en-US"/>
        </w:rPr>
        <w:t>V</w:t>
      </w:r>
      <w:r w:rsidRPr="00C313D1">
        <w:t xml:space="preserve"> категория Красной книги Республики Беларусь (</w:t>
      </w:r>
      <w:r w:rsidRPr="00C313D1">
        <w:rPr>
          <w:lang w:val="en-US"/>
        </w:rPr>
        <w:t>NT</w:t>
      </w:r>
      <w:r w:rsidRPr="00C313D1">
        <w:t>).</w:t>
      </w:r>
    </w:p>
    <w:p w14:paraId="6635C790" w14:textId="77777777" w:rsidR="00AD62DD" w:rsidRPr="00C313D1" w:rsidRDefault="00AD62DD" w:rsidP="00AD62DD">
      <w:pPr>
        <w:ind w:firstLine="709"/>
        <w:jc w:val="both"/>
        <w:rPr>
          <w:color w:val="000000"/>
          <w:shd w:val="clear" w:color="auto" w:fill="FFFFFF"/>
        </w:rPr>
      </w:pPr>
      <w:r w:rsidRPr="00C313D1">
        <w:rPr>
          <w:spacing w:val="40"/>
        </w:rPr>
        <w:t>Распространение:</w:t>
      </w:r>
      <w:r w:rsidRPr="00C313D1">
        <w:t xml:space="preserve"> Перелетный гнездящийся и транзитно мигрирующий вид, никогда не зимует. В Беларуси, пожалуй, самый обычный из соколов, хотя в целом немногочисленная птица.</w:t>
      </w:r>
    </w:p>
    <w:p w14:paraId="3835BC73" w14:textId="77777777" w:rsidR="00AD62DD" w:rsidRPr="00C313D1" w:rsidRDefault="00AD62DD" w:rsidP="00AD62DD">
      <w:pPr>
        <w:ind w:firstLine="709"/>
        <w:jc w:val="both"/>
      </w:pPr>
      <w:r w:rsidRPr="00C313D1">
        <w:rPr>
          <w:color w:val="000000"/>
          <w:spacing w:val="40"/>
          <w:shd w:val="clear" w:color="auto" w:fill="FFFFFF"/>
        </w:rPr>
        <w:t>О</w:t>
      </w:r>
      <w:r w:rsidRPr="00C313D1">
        <w:rPr>
          <w:spacing w:val="40"/>
        </w:rPr>
        <w:t>сновные факторы угрозы:</w:t>
      </w:r>
      <w:r w:rsidRPr="00C313D1">
        <w:t xml:space="preserve"> осушение, добыча торфа и летние пожары на верховых болотах, а также хищничество енотовидной собаки и лисицы при гнездовании на земле. </w:t>
      </w:r>
    </w:p>
    <w:p w14:paraId="008B5927" w14:textId="77777777" w:rsidR="00AD62DD" w:rsidRPr="00C313D1" w:rsidRDefault="00AD62DD" w:rsidP="00AD62DD">
      <w:pPr>
        <w:ind w:firstLine="709"/>
        <w:jc w:val="both"/>
      </w:pPr>
      <w:r w:rsidRPr="00C313D1">
        <w:rPr>
          <w:spacing w:val="40"/>
        </w:rPr>
        <w:t xml:space="preserve">Местообитания: </w:t>
      </w:r>
      <w:r w:rsidRPr="00C313D1">
        <w:t>Гнездится близ опушек, в перелесках между полями, на отдельных деревьях среди обширных вырубок, группах высоких деревьев, кладбищах, невдалеке от обширных лугов или болот. Нередко - в чистых высокоствольных сосновых борах по окраинам лесного массива или около крупных просек. Непременным условием для гнездования является наличие поблизости широких речных пойм, озерных котловин, мелиорированных болот, полей и лугов - основных мест охоты птицы. В северной части республики встречается на верховых болотах.</w:t>
      </w:r>
    </w:p>
    <w:p w14:paraId="7CE7EAAE" w14:textId="77777777" w:rsidR="00AD62DD" w:rsidRPr="00C313D1" w:rsidRDefault="00AD62DD" w:rsidP="00AD62DD">
      <w:pPr>
        <w:ind w:firstLine="709"/>
        <w:jc w:val="both"/>
      </w:pPr>
      <w:r w:rsidRPr="00C313D1">
        <w:rPr>
          <w:spacing w:val="40"/>
        </w:rPr>
        <w:t>Местонахождения в пределах болота «Сержицкий мох»:</w:t>
      </w:r>
      <w:r w:rsidRPr="00C313D1">
        <w:t xml:space="preserve"> гнездящийся и кормящийся вид. </w:t>
      </w:r>
    </w:p>
    <w:p w14:paraId="68231A48" w14:textId="77777777" w:rsidR="00AD62DD" w:rsidRPr="00C313D1" w:rsidRDefault="00AD62DD" w:rsidP="00B640BC">
      <w:pPr>
        <w:pStyle w:val="a8"/>
        <w:spacing w:before="120"/>
        <w:ind w:firstLine="567"/>
        <w:jc w:val="left"/>
        <w:rPr>
          <w:b w:val="0"/>
        </w:rPr>
      </w:pPr>
      <w:r w:rsidRPr="00C313D1">
        <w:t xml:space="preserve">4. Белая куропатка </w:t>
      </w:r>
      <w:r w:rsidR="002667E1" w:rsidRPr="00C313D1">
        <w:t xml:space="preserve">– </w:t>
      </w:r>
      <w:r w:rsidRPr="00C313D1">
        <w:rPr>
          <w:i/>
        </w:rPr>
        <w:t xml:space="preserve">Lagopus lagopus </w:t>
      </w:r>
      <w:r w:rsidRPr="00C313D1">
        <w:rPr>
          <w:lang w:val="en-US"/>
        </w:rPr>
        <w:t>Linnaeus</w:t>
      </w:r>
      <w:r w:rsidRPr="00C313D1">
        <w:t>, 1758</w:t>
      </w:r>
    </w:p>
    <w:p w14:paraId="25B43850" w14:textId="77777777" w:rsidR="00AD62DD" w:rsidRPr="00C313D1" w:rsidRDefault="00AD62DD" w:rsidP="00AD62DD">
      <w:pPr>
        <w:jc w:val="both"/>
      </w:pPr>
      <w:r w:rsidRPr="00C313D1">
        <w:t>(Тетеревиные – Tetraonidae)</w:t>
      </w:r>
    </w:p>
    <w:p w14:paraId="0DE12E15" w14:textId="77777777" w:rsidR="00AD62DD" w:rsidRPr="00C313D1" w:rsidRDefault="00AD62DD" w:rsidP="00AD62DD">
      <w:pPr>
        <w:ind w:firstLine="709"/>
        <w:jc w:val="both"/>
      </w:pPr>
      <w:r w:rsidRPr="00C313D1">
        <w:rPr>
          <w:spacing w:val="40"/>
        </w:rPr>
        <w:t>Охранный статус:</w:t>
      </w:r>
      <w:r w:rsidRPr="00C313D1">
        <w:t xml:space="preserve"> I категория Красной книги Республики Беларусь (</w:t>
      </w:r>
      <w:r w:rsidRPr="00C313D1">
        <w:rPr>
          <w:lang w:val="en-US"/>
        </w:rPr>
        <w:t>CR</w:t>
      </w:r>
      <w:r w:rsidRPr="00C313D1">
        <w:t>).</w:t>
      </w:r>
    </w:p>
    <w:p w14:paraId="12B18704" w14:textId="77777777" w:rsidR="00AD62DD" w:rsidRPr="00C313D1" w:rsidRDefault="00AD62DD" w:rsidP="00AD62DD">
      <w:pPr>
        <w:ind w:firstLine="709"/>
        <w:jc w:val="both"/>
        <w:rPr>
          <w:spacing w:val="-2"/>
        </w:rPr>
      </w:pPr>
      <w:r w:rsidRPr="00C313D1">
        <w:rPr>
          <w:spacing w:val="40"/>
        </w:rPr>
        <w:t>Распространение:</w:t>
      </w:r>
      <w:r w:rsidRPr="00C313D1">
        <w:t xml:space="preserve"> </w:t>
      </w:r>
      <w:r w:rsidR="00D54F79" w:rsidRPr="00C313D1">
        <w:t xml:space="preserve">Очень </w:t>
      </w:r>
      <w:r w:rsidRPr="00C313D1">
        <w:t>редкий гнездящийся вид. В 1930-е гг. в Беларуси южная граница распространения доходила до Любанского р-на Минской обл., а в 1956-1957 гг. проходила примерно по линии Горки-Могилев-Бобруйск-Осиповичи-Пуховичи-Поставы. В 1980-е гг. встречалась практически на всех верховых болотах Витебской обл., но уже к концу 1990-х сохранилась только в отдельных массивах. Сохранилась она в основном на крупных болотных</w:t>
      </w:r>
      <w:r w:rsidR="00D54F79" w:rsidRPr="00C313D1">
        <w:t xml:space="preserve"> </w:t>
      </w:r>
      <w:r w:rsidRPr="00C313D1">
        <w:t>массивах Бешенковичского, Браславского, Верхнедвинского, Витебского, Глубокского, Городокского, Докшицкого, Лепельск</w:t>
      </w:r>
      <w:r w:rsidR="00870058">
        <w:t>ого</w:t>
      </w:r>
      <w:r w:rsidRPr="00C313D1">
        <w:t xml:space="preserve">, Лиозненского, Миорского, Полоцкого, Ушачского, Шарковщинского, Шумилинского р-нов Витебской обл. </w:t>
      </w:r>
      <w:r w:rsidRPr="00C313D1">
        <w:rPr>
          <w:spacing w:val="-2"/>
        </w:rPr>
        <w:t>Отдельные находки известны для территории Березинского заповедника, Березинского, Воложинского и Минского р-нов Минской обл., Кличевского р-на и Белыничского р-на Могилевской обл. В 1992-2000 гг. белые куропатки регистрировались в Сморгонском р-не Гродненской обл.</w:t>
      </w:r>
    </w:p>
    <w:p w14:paraId="3F955E73" w14:textId="77777777" w:rsidR="00AD62DD" w:rsidRPr="00C313D1" w:rsidRDefault="00AD62DD" w:rsidP="00AD62DD">
      <w:pPr>
        <w:ind w:firstLine="709"/>
        <w:jc w:val="both"/>
      </w:pPr>
      <w:r w:rsidRPr="00C313D1">
        <w:t>В последнее десятилетие весенние учеты показали присутствие белой куропатки только в Миорском р-не, осенняя регистрация известна для Браславского р-на, зимняя – для Минского р-на. Белая куропатка всё-таки продолжает гнездиться в заказнике «Ельня» (Витебская обл.), хотя ее численность здесь и уменьшилась.</w:t>
      </w:r>
    </w:p>
    <w:p w14:paraId="60552BE1" w14:textId="77777777" w:rsidR="00AD62DD" w:rsidRPr="00C313D1" w:rsidRDefault="00AD62DD" w:rsidP="00AD62DD">
      <w:pPr>
        <w:ind w:firstLine="709"/>
        <w:jc w:val="both"/>
      </w:pPr>
      <w:r w:rsidRPr="00C313D1">
        <w:rPr>
          <w:color w:val="000000"/>
          <w:spacing w:val="40"/>
          <w:shd w:val="clear" w:color="auto" w:fill="FFFFFF"/>
        </w:rPr>
        <w:t>О</w:t>
      </w:r>
      <w:r w:rsidRPr="00C313D1">
        <w:rPr>
          <w:spacing w:val="40"/>
        </w:rPr>
        <w:t>сновные факторы угрозы:</w:t>
      </w:r>
      <w:r w:rsidRPr="00C313D1">
        <w:t xml:space="preserve"> Хозяйственное освоение и деградация крупных массивов верховых болот: осушение, частые пожары, уменьшение количества ягод, увеличение посещаемости болот, загрязнение окружающей среды, повышение среднезимних температур, отсутствие снежного покрова в зимний период. </w:t>
      </w:r>
    </w:p>
    <w:p w14:paraId="3E81493B" w14:textId="77777777" w:rsidR="00AD62DD" w:rsidRPr="00C313D1" w:rsidRDefault="00AD62DD" w:rsidP="00AD62DD">
      <w:pPr>
        <w:ind w:firstLine="709"/>
        <w:jc w:val="both"/>
      </w:pPr>
      <w:r w:rsidRPr="00C313D1">
        <w:rPr>
          <w:spacing w:val="40"/>
        </w:rPr>
        <w:t xml:space="preserve">Местообитания: </w:t>
      </w:r>
      <w:r w:rsidRPr="00C313D1">
        <w:t>Населяет верховые болота с разреженной древесной растительностью. Предпочитает участки болот с низкорослой сосной (3-4 м), иногда с примесью березняка. Основная гнездовая стация белых куропаток в северной Беларуси – это разреженные низкорослые сфагновые сосняки по верховому болоту. Реже она гнездится в грядово-мочажинных комплексах с сосной и на бывших «горельниках» верховых болот, поросших вереском, редкими кустиками багульника и отдельными берёзками. Белая куропатка – одна из наиболее трудно выявляемых птиц верховых болот.</w:t>
      </w:r>
    </w:p>
    <w:p w14:paraId="00E324E5" w14:textId="77777777" w:rsidR="00AD62DD" w:rsidRPr="00C313D1" w:rsidRDefault="00AD62DD" w:rsidP="00AD62DD">
      <w:pPr>
        <w:ind w:firstLine="709"/>
        <w:jc w:val="both"/>
      </w:pPr>
      <w:r w:rsidRPr="00C313D1">
        <w:rPr>
          <w:spacing w:val="40"/>
        </w:rPr>
        <w:t>Местонахождения в пределах болота «Сержицкий мох»:</w:t>
      </w:r>
      <w:r w:rsidRPr="00C313D1">
        <w:t xml:space="preserve"> вероятно исчезнувший вид. </w:t>
      </w:r>
    </w:p>
    <w:p w14:paraId="250B0B1B" w14:textId="77777777" w:rsidR="00400A4A" w:rsidRPr="00C313D1" w:rsidRDefault="00400A4A" w:rsidP="00B640BC">
      <w:pPr>
        <w:spacing w:before="120"/>
        <w:ind w:firstLine="567"/>
        <w:rPr>
          <w:b/>
          <w:bCs/>
        </w:rPr>
      </w:pPr>
      <w:r w:rsidRPr="00C313D1">
        <w:rPr>
          <w:b/>
          <w:bCs/>
        </w:rPr>
        <w:t xml:space="preserve">5. Серый журавль – </w:t>
      </w:r>
      <w:r w:rsidRPr="00C313D1">
        <w:rPr>
          <w:b/>
          <w:bCs/>
          <w:i/>
        </w:rPr>
        <w:t>Grus grus</w:t>
      </w:r>
      <w:r w:rsidRPr="00C313D1">
        <w:rPr>
          <w:b/>
          <w:bCs/>
        </w:rPr>
        <w:t xml:space="preserve"> </w:t>
      </w:r>
      <w:r w:rsidRPr="00C313D1">
        <w:rPr>
          <w:b/>
          <w:bCs/>
          <w:lang w:val="en-US"/>
        </w:rPr>
        <w:t>Linnaeus</w:t>
      </w:r>
      <w:r w:rsidRPr="00C313D1">
        <w:rPr>
          <w:b/>
          <w:bCs/>
        </w:rPr>
        <w:t>, 1758</w:t>
      </w:r>
    </w:p>
    <w:p w14:paraId="33B5E134" w14:textId="77777777" w:rsidR="00400A4A" w:rsidRPr="00C313D1" w:rsidRDefault="00400A4A" w:rsidP="00400A4A">
      <w:pPr>
        <w:jc w:val="both"/>
        <w:rPr>
          <w:bCs/>
        </w:rPr>
      </w:pPr>
      <w:r w:rsidRPr="00C313D1">
        <w:rPr>
          <w:bCs/>
        </w:rPr>
        <w:t xml:space="preserve">(Журавлиные – </w:t>
      </w:r>
      <w:r w:rsidRPr="00C313D1">
        <w:rPr>
          <w:bCs/>
          <w:lang w:val="en-US"/>
        </w:rPr>
        <w:t>Gruidae</w:t>
      </w:r>
      <w:r w:rsidRPr="00C313D1">
        <w:rPr>
          <w:bCs/>
        </w:rPr>
        <w:t>)</w:t>
      </w:r>
    </w:p>
    <w:p w14:paraId="638D576D" w14:textId="77777777" w:rsidR="00400A4A" w:rsidRPr="00C313D1" w:rsidRDefault="00400A4A" w:rsidP="00400A4A">
      <w:pPr>
        <w:ind w:firstLine="709"/>
        <w:jc w:val="both"/>
      </w:pPr>
      <w:r w:rsidRPr="00C313D1">
        <w:rPr>
          <w:spacing w:val="40"/>
        </w:rPr>
        <w:t>Охранный статус:</w:t>
      </w:r>
      <w:r w:rsidRPr="00C313D1">
        <w:t xml:space="preserve"> III категория Красной книги Республики Беларусь (VU).</w:t>
      </w:r>
    </w:p>
    <w:p w14:paraId="405FD663" w14:textId="77777777" w:rsidR="00400A4A" w:rsidRPr="00C313D1" w:rsidRDefault="00400A4A" w:rsidP="00400A4A">
      <w:pPr>
        <w:ind w:firstLine="709"/>
        <w:jc w:val="both"/>
      </w:pPr>
      <w:r w:rsidRPr="00C313D1">
        <w:rPr>
          <w:spacing w:val="40"/>
        </w:rPr>
        <w:t>Распространение:</w:t>
      </w:r>
      <w:r w:rsidRPr="00C313D1">
        <w:t xml:space="preserve"> </w:t>
      </w:r>
      <w:r w:rsidRPr="00C313D1">
        <w:rPr>
          <w:color w:val="000000"/>
          <w:shd w:val="clear" w:color="auto" w:fill="FFFFFF"/>
        </w:rPr>
        <w:t>В Беларуси встречается повсеместно во всех благоприятных для гнездования биотопах.</w:t>
      </w:r>
    </w:p>
    <w:p w14:paraId="37B077C5" w14:textId="77777777" w:rsidR="00400A4A" w:rsidRPr="00C313D1" w:rsidRDefault="00400A4A" w:rsidP="00400A4A">
      <w:pPr>
        <w:ind w:firstLine="709"/>
        <w:jc w:val="both"/>
      </w:pPr>
      <w:r w:rsidRPr="00C313D1">
        <w:rPr>
          <w:spacing w:val="40"/>
        </w:rPr>
        <w:t>Основные факторы угрозы:</w:t>
      </w:r>
      <w:r w:rsidRPr="00C313D1">
        <w:t xml:space="preserve"> </w:t>
      </w:r>
      <w:r w:rsidRPr="00C313D1">
        <w:rPr>
          <w:color w:val="000000"/>
          <w:shd w:val="clear" w:color="auto" w:fill="FFFFFF"/>
        </w:rPr>
        <w:t>нарушение гидрологического режима болот, влияние прилегающих мелиоративных систем. Торфяные пожары и весеннее выжигание травы на болотах. Браконьерский отстрел (в некоторых районах Полесья до сих пор практикуется нелегальная охота на журавлей с применением специальных манков).</w:t>
      </w:r>
    </w:p>
    <w:p w14:paraId="07EF9850" w14:textId="77777777" w:rsidR="00400A4A" w:rsidRPr="00C313D1" w:rsidRDefault="00400A4A" w:rsidP="00400A4A">
      <w:pPr>
        <w:ind w:firstLine="709"/>
        <w:jc w:val="both"/>
      </w:pPr>
      <w:r w:rsidRPr="00C313D1">
        <w:rPr>
          <w:spacing w:val="40"/>
        </w:rPr>
        <w:t xml:space="preserve">Местообитания: </w:t>
      </w:r>
      <w:r w:rsidRPr="00C313D1">
        <w:t>населяет обширные заболоченные территории.</w:t>
      </w:r>
    </w:p>
    <w:p w14:paraId="0DB2DD14" w14:textId="77777777" w:rsidR="00400A4A" w:rsidRPr="00C313D1" w:rsidRDefault="00400A4A" w:rsidP="00400A4A">
      <w:pPr>
        <w:ind w:firstLine="709"/>
        <w:jc w:val="both"/>
        <w:rPr>
          <w:b/>
          <w:bCs/>
        </w:rPr>
      </w:pPr>
      <w:r w:rsidRPr="00C313D1">
        <w:rPr>
          <w:spacing w:val="40"/>
        </w:rPr>
        <w:t xml:space="preserve">Местонахождения в пределах болота «Сержицкий мох»: </w:t>
      </w:r>
      <w:r w:rsidRPr="00C313D1">
        <w:t>на территории болота редкий гнездящийся вид. Пары распределены равномерно по всей территории болота. Осенью птицы используют болото как место ночевки.</w:t>
      </w:r>
    </w:p>
    <w:p w14:paraId="21D7FB98" w14:textId="77777777" w:rsidR="00B640BC" w:rsidRPr="00C313D1" w:rsidRDefault="00B640BC" w:rsidP="002667E1">
      <w:pPr>
        <w:spacing w:before="120"/>
        <w:ind w:firstLine="567"/>
        <w:rPr>
          <w:b/>
          <w:bCs/>
          <w:lang w:val="en-US"/>
        </w:rPr>
      </w:pPr>
      <w:r w:rsidRPr="00C313D1">
        <w:rPr>
          <w:b/>
          <w:bCs/>
          <w:lang w:val="en-US"/>
        </w:rPr>
        <w:t xml:space="preserve">6. </w:t>
      </w:r>
      <w:r w:rsidR="002667E1" w:rsidRPr="00C313D1">
        <w:rPr>
          <w:b/>
          <w:bCs/>
        </w:rPr>
        <w:t>Золотистая</w:t>
      </w:r>
      <w:r w:rsidR="002667E1" w:rsidRPr="00C313D1">
        <w:rPr>
          <w:b/>
          <w:bCs/>
          <w:lang w:val="en-US"/>
        </w:rPr>
        <w:t xml:space="preserve"> </w:t>
      </w:r>
      <w:r w:rsidR="002667E1" w:rsidRPr="00C313D1">
        <w:rPr>
          <w:b/>
          <w:bCs/>
        </w:rPr>
        <w:t>ржанка</w:t>
      </w:r>
      <w:r w:rsidR="002667E1" w:rsidRPr="00C313D1">
        <w:rPr>
          <w:b/>
          <w:bCs/>
          <w:lang w:val="en-US"/>
        </w:rPr>
        <w:t xml:space="preserve"> – </w:t>
      </w:r>
      <w:r w:rsidR="002667E1" w:rsidRPr="00C313D1">
        <w:rPr>
          <w:b/>
          <w:bCs/>
          <w:i/>
          <w:lang w:val="en-US"/>
        </w:rPr>
        <w:t>Pluvialis apricaria</w:t>
      </w:r>
      <w:r w:rsidRPr="00C313D1">
        <w:rPr>
          <w:b/>
          <w:bCs/>
          <w:lang w:val="en-US"/>
        </w:rPr>
        <w:t xml:space="preserve"> Linnaeus, 1758</w:t>
      </w:r>
    </w:p>
    <w:p w14:paraId="75DBB9F3" w14:textId="77777777" w:rsidR="00B640BC" w:rsidRPr="00C313D1" w:rsidRDefault="00B640BC" w:rsidP="00B640BC">
      <w:pPr>
        <w:jc w:val="both"/>
        <w:rPr>
          <w:bCs/>
        </w:rPr>
      </w:pPr>
      <w:r w:rsidRPr="00C313D1">
        <w:rPr>
          <w:bCs/>
        </w:rPr>
        <w:t>(</w:t>
      </w:r>
      <w:r w:rsidR="002667E1" w:rsidRPr="00C313D1">
        <w:t>Ржанковые – Charadriidae</w:t>
      </w:r>
      <w:r w:rsidRPr="00C313D1">
        <w:rPr>
          <w:bCs/>
        </w:rPr>
        <w:t>)</w:t>
      </w:r>
    </w:p>
    <w:p w14:paraId="0979A747" w14:textId="77777777" w:rsidR="00B640BC" w:rsidRPr="00C313D1" w:rsidRDefault="00B640BC" w:rsidP="00B640BC">
      <w:pPr>
        <w:ind w:firstLine="709"/>
        <w:jc w:val="both"/>
      </w:pPr>
      <w:r w:rsidRPr="00C313D1">
        <w:rPr>
          <w:spacing w:val="40"/>
        </w:rPr>
        <w:t>Охранный статус:</w:t>
      </w:r>
      <w:r w:rsidRPr="00C313D1">
        <w:t xml:space="preserve"> III категория Красной книги Республики Беларусь (VU).</w:t>
      </w:r>
    </w:p>
    <w:p w14:paraId="1B12F5FC" w14:textId="77777777" w:rsidR="00B640BC" w:rsidRPr="00C313D1" w:rsidRDefault="00B640BC" w:rsidP="00B640BC">
      <w:pPr>
        <w:ind w:firstLine="709"/>
        <w:jc w:val="both"/>
      </w:pPr>
      <w:r w:rsidRPr="00C313D1">
        <w:rPr>
          <w:spacing w:val="40"/>
        </w:rPr>
        <w:t>Распространение:</w:t>
      </w:r>
      <w:r w:rsidRPr="00C313D1">
        <w:t xml:space="preserve"> </w:t>
      </w:r>
      <w:r w:rsidR="00542F1C" w:rsidRPr="00C313D1">
        <w:t>Очень редкий спорадически гнездящийся перелетный и в значительном количестве транзитно мигрирующий вид. Встречается преимущественно на верховых болотах Витебской обл. Южная граница его гнездового ареала проходит по северу и востоку Беларуси</w:t>
      </w:r>
      <w:r w:rsidRPr="00C313D1">
        <w:rPr>
          <w:color w:val="000000"/>
          <w:shd w:val="clear" w:color="auto" w:fill="FFFFFF"/>
        </w:rPr>
        <w:t>.</w:t>
      </w:r>
    </w:p>
    <w:p w14:paraId="417377F3" w14:textId="77777777" w:rsidR="00B640BC" w:rsidRPr="00C313D1" w:rsidRDefault="00B640BC" w:rsidP="00B640BC">
      <w:pPr>
        <w:ind w:firstLine="709"/>
        <w:jc w:val="both"/>
      </w:pPr>
      <w:r w:rsidRPr="00C313D1">
        <w:rPr>
          <w:spacing w:val="40"/>
        </w:rPr>
        <w:t>Основные факторы угрозы:</w:t>
      </w:r>
      <w:r w:rsidRPr="00C313D1">
        <w:t xml:space="preserve"> </w:t>
      </w:r>
      <w:bookmarkStart w:id="63" w:name="_Toc22566123"/>
      <w:r w:rsidR="00542F1C" w:rsidRPr="00C313D1">
        <w:rPr>
          <w:color w:val="000000"/>
          <w:shd w:val="clear" w:color="auto" w:fill="FFFFFF"/>
        </w:rPr>
        <w:t>мелиорация и осушение болот, пожары на болотах в местах гнездования вида</w:t>
      </w:r>
      <w:bookmarkEnd w:id="63"/>
      <w:r w:rsidRPr="00C313D1">
        <w:rPr>
          <w:color w:val="000000"/>
          <w:shd w:val="clear" w:color="auto" w:fill="FFFFFF"/>
        </w:rPr>
        <w:t>.</w:t>
      </w:r>
    </w:p>
    <w:p w14:paraId="05CD6FFC" w14:textId="77777777" w:rsidR="00B640BC" w:rsidRPr="00C313D1" w:rsidRDefault="00B640BC" w:rsidP="00B640BC">
      <w:pPr>
        <w:ind w:firstLine="709"/>
        <w:jc w:val="both"/>
      </w:pPr>
      <w:r w:rsidRPr="00C313D1">
        <w:rPr>
          <w:spacing w:val="40"/>
        </w:rPr>
        <w:t xml:space="preserve">Местообитания: </w:t>
      </w:r>
      <w:bookmarkStart w:id="64" w:name="_Toc22566122"/>
      <w:r w:rsidR="00542F1C" w:rsidRPr="00C313D1">
        <w:t>сильно обводненные, открытые или редко поросшие сосной участки болот с грядово-мочажинным и грядово-озерным комплексами</w:t>
      </w:r>
      <w:bookmarkEnd w:id="64"/>
      <w:r w:rsidRPr="00C313D1">
        <w:t>.</w:t>
      </w:r>
      <w:r w:rsidR="00542F1C" w:rsidRPr="00C313D1">
        <w:t xml:space="preserve"> Типичными гнездовыми биотопами данного вида в Беларуси являются обширные верховые болота севера республики, поросшие низкорослой сосной и березой, с открытыми переувлажненными участками, мочажинами, небольшими озерами. В Поозерье золотистая ржанка – характерная птица грядово-мочажинных комплексов растительности.</w:t>
      </w:r>
    </w:p>
    <w:p w14:paraId="354DCDB2" w14:textId="77777777" w:rsidR="00B640BC" w:rsidRPr="00C313D1" w:rsidRDefault="00B640BC" w:rsidP="00B640BC">
      <w:pPr>
        <w:ind w:firstLine="709"/>
        <w:jc w:val="both"/>
        <w:rPr>
          <w:b/>
          <w:bCs/>
        </w:rPr>
      </w:pPr>
      <w:r w:rsidRPr="00C313D1">
        <w:rPr>
          <w:spacing w:val="40"/>
        </w:rPr>
        <w:t xml:space="preserve">Местонахождения в пределах болота «Сержицкий мох»: </w:t>
      </w:r>
      <w:r w:rsidRPr="00C313D1">
        <w:t xml:space="preserve">на территории болота редкий гнездящийся вид. </w:t>
      </w:r>
    </w:p>
    <w:p w14:paraId="04D8F385" w14:textId="77777777" w:rsidR="00400A4A" w:rsidRPr="00C313D1" w:rsidRDefault="00400A4A" w:rsidP="002667E1">
      <w:pPr>
        <w:spacing w:before="120"/>
        <w:ind w:firstLine="567"/>
        <w:rPr>
          <w:b/>
          <w:bCs/>
        </w:rPr>
      </w:pPr>
      <w:r w:rsidRPr="00C313D1">
        <w:rPr>
          <w:b/>
          <w:bCs/>
        </w:rPr>
        <w:t xml:space="preserve">7. Большой кроншнеп – </w:t>
      </w:r>
      <w:r w:rsidRPr="00C313D1">
        <w:rPr>
          <w:b/>
          <w:bCs/>
          <w:i/>
          <w:lang w:val="en-US"/>
        </w:rPr>
        <w:t>Numenius</w:t>
      </w:r>
      <w:r w:rsidRPr="00C313D1">
        <w:rPr>
          <w:b/>
          <w:bCs/>
          <w:i/>
        </w:rPr>
        <w:t xml:space="preserve"> </w:t>
      </w:r>
      <w:r w:rsidRPr="00C313D1">
        <w:rPr>
          <w:b/>
          <w:bCs/>
          <w:i/>
          <w:lang w:val="en-US"/>
        </w:rPr>
        <w:t>arquata</w:t>
      </w:r>
      <w:r w:rsidRPr="00C313D1">
        <w:rPr>
          <w:b/>
          <w:bCs/>
        </w:rPr>
        <w:t xml:space="preserve"> </w:t>
      </w:r>
      <w:r w:rsidRPr="00C313D1">
        <w:rPr>
          <w:b/>
          <w:bCs/>
          <w:lang w:val="en-US"/>
        </w:rPr>
        <w:t>Linnaeus</w:t>
      </w:r>
      <w:r w:rsidRPr="00C313D1">
        <w:rPr>
          <w:b/>
          <w:bCs/>
        </w:rPr>
        <w:t>, 1758</w:t>
      </w:r>
    </w:p>
    <w:p w14:paraId="1202DE3B" w14:textId="77777777" w:rsidR="00400A4A" w:rsidRPr="00C313D1" w:rsidRDefault="00400A4A" w:rsidP="00400A4A">
      <w:pPr>
        <w:jc w:val="both"/>
        <w:rPr>
          <w:bCs/>
        </w:rPr>
      </w:pPr>
      <w:r w:rsidRPr="00C313D1">
        <w:rPr>
          <w:bCs/>
        </w:rPr>
        <w:t xml:space="preserve">(Бекасовые – </w:t>
      </w:r>
      <w:r w:rsidRPr="00C313D1">
        <w:rPr>
          <w:bCs/>
          <w:lang w:val="en-US"/>
        </w:rPr>
        <w:t>Scolopacidae</w:t>
      </w:r>
      <w:r w:rsidRPr="00C313D1">
        <w:rPr>
          <w:bCs/>
        </w:rPr>
        <w:t>)</w:t>
      </w:r>
    </w:p>
    <w:p w14:paraId="131437A8" w14:textId="77777777" w:rsidR="00400A4A" w:rsidRPr="00C313D1" w:rsidRDefault="00400A4A" w:rsidP="00400A4A">
      <w:pPr>
        <w:ind w:firstLine="709"/>
        <w:jc w:val="both"/>
      </w:pPr>
      <w:r w:rsidRPr="00C313D1">
        <w:rPr>
          <w:spacing w:val="40"/>
        </w:rPr>
        <w:t>Охранный статус:</w:t>
      </w:r>
      <w:r w:rsidRPr="00C313D1">
        <w:t xml:space="preserve"> II категория Красной книги Республики Беларусь (</w:t>
      </w:r>
      <w:r w:rsidRPr="00C313D1">
        <w:rPr>
          <w:lang w:val="en-US"/>
        </w:rPr>
        <w:t>EN</w:t>
      </w:r>
      <w:r w:rsidRPr="00C313D1">
        <w:t>).</w:t>
      </w:r>
    </w:p>
    <w:p w14:paraId="09A7E0AE" w14:textId="77777777" w:rsidR="00400A4A" w:rsidRPr="00C313D1" w:rsidRDefault="00400A4A" w:rsidP="00400A4A">
      <w:pPr>
        <w:ind w:firstLine="709"/>
        <w:jc w:val="both"/>
      </w:pPr>
      <w:r w:rsidRPr="00C313D1">
        <w:rPr>
          <w:spacing w:val="40"/>
        </w:rPr>
        <w:t>Распространение:</w:t>
      </w:r>
      <w:r w:rsidRPr="00C313D1">
        <w:t xml:space="preserve"> </w:t>
      </w:r>
      <w:r w:rsidRPr="00C313D1">
        <w:rPr>
          <w:color w:val="000000"/>
          <w:shd w:val="clear" w:color="auto" w:fill="FFFFFF"/>
        </w:rPr>
        <w:t>В Беларуси гнездится в подходящих местах на всей территории, но чаще встречается в Поозерье и отдельных районах Полесья.</w:t>
      </w:r>
    </w:p>
    <w:p w14:paraId="086332FB" w14:textId="77777777" w:rsidR="00400A4A" w:rsidRPr="00C313D1" w:rsidRDefault="00400A4A" w:rsidP="00400A4A">
      <w:pPr>
        <w:ind w:firstLine="709"/>
        <w:jc w:val="both"/>
      </w:pPr>
      <w:r w:rsidRPr="00C313D1">
        <w:rPr>
          <w:spacing w:val="40"/>
        </w:rPr>
        <w:t>Основные факторы угрозы:</w:t>
      </w:r>
      <w:r w:rsidRPr="00C313D1">
        <w:t xml:space="preserve"> </w:t>
      </w:r>
      <w:r w:rsidRPr="00C313D1">
        <w:rPr>
          <w:color w:val="000000"/>
          <w:shd w:val="clear" w:color="auto" w:fill="FFFFFF"/>
        </w:rPr>
        <w:t>сокращение площади и нарушение мест обитания вида в результате мелиорации, пожары в гнездовых стациях, беспокойство в период размножения</w:t>
      </w:r>
    </w:p>
    <w:p w14:paraId="60A76A66" w14:textId="77777777" w:rsidR="00400A4A" w:rsidRPr="00C313D1" w:rsidRDefault="00400A4A" w:rsidP="00400A4A">
      <w:pPr>
        <w:ind w:firstLine="709"/>
        <w:jc w:val="both"/>
      </w:pPr>
      <w:r w:rsidRPr="00C313D1">
        <w:rPr>
          <w:spacing w:val="40"/>
        </w:rPr>
        <w:t xml:space="preserve">Местообитания: </w:t>
      </w:r>
      <w:r w:rsidRPr="00C313D1">
        <w:t>населяет преимущественно открытые участки верховых и переходных болот.</w:t>
      </w:r>
    </w:p>
    <w:p w14:paraId="11A9B322" w14:textId="77777777" w:rsidR="00400A4A" w:rsidRPr="00C313D1" w:rsidRDefault="00400A4A" w:rsidP="00400A4A">
      <w:pPr>
        <w:ind w:firstLine="709"/>
        <w:jc w:val="both"/>
      </w:pPr>
      <w:r w:rsidRPr="00C313D1">
        <w:rPr>
          <w:spacing w:val="40"/>
        </w:rPr>
        <w:t xml:space="preserve">Местонахождения в пределах болота «Сержицкий мох»: </w:t>
      </w:r>
      <w:r w:rsidRPr="00C313D1">
        <w:t>на территории болота редкий гнездящийся вид. Птицы предпочитают центральную часть болота.</w:t>
      </w:r>
    </w:p>
    <w:p w14:paraId="3649DE4B" w14:textId="77777777" w:rsidR="00400A4A" w:rsidRPr="00C313D1" w:rsidRDefault="00400A4A" w:rsidP="002667E1">
      <w:pPr>
        <w:spacing w:before="120"/>
        <w:ind w:firstLine="567"/>
        <w:rPr>
          <w:b/>
          <w:bCs/>
        </w:rPr>
      </w:pPr>
      <w:r w:rsidRPr="00C313D1">
        <w:rPr>
          <w:b/>
          <w:bCs/>
        </w:rPr>
        <w:t xml:space="preserve">8. Болотная сова – </w:t>
      </w:r>
      <w:r w:rsidRPr="00C313D1">
        <w:rPr>
          <w:b/>
          <w:bCs/>
          <w:i/>
          <w:lang w:val="en-US"/>
        </w:rPr>
        <w:t>Asio</w:t>
      </w:r>
      <w:r w:rsidRPr="00C313D1">
        <w:rPr>
          <w:b/>
          <w:bCs/>
          <w:i/>
        </w:rPr>
        <w:t xml:space="preserve"> </w:t>
      </w:r>
      <w:r w:rsidRPr="00C313D1">
        <w:rPr>
          <w:b/>
          <w:bCs/>
          <w:i/>
          <w:lang w:val="en-US"/>
        </w:rPr>
        <w:t>flammeus</w:t>
      </w:r>
      <w:r w:rsidRPr="00C313D1">
        <w:rPr>
          <w:b/>
          <w:bCs/>
          <w:i/>
        </w:rPr>
        <w:t xml:space="preserve"> </w:t>
      </w:r>
      <w:r w:rsidRPr="00C313D1">
        <w:rPr>
          <w:b/>
          <w:bCs/>
          <w:lang w:val="en-US"/>
        </w:rPr>
        <w:t>Pontoppidan</w:t>
      </w:r>
      <w:r w:rsidRPr="00C313D1">
        <w:rPr>
          <w:b/>
          <w:bCs/>
        </w:rPr>
        <w:t>, 1763</w:t>
      </w:r>
    </w:p>
    <w:p w14:paraId="4AE1ACE6" w14:textId="77777777" w:rsidR="00400A4A" w:rsidRPr="00C313D1" w:rsidRDefault="00400A4A" w:rsidP="00400A4A">
      <w:pPr>
        <w:jc w:val="both"/>
        <w:rPr>
          <w:bCs/>
        </w:rPr>
      </w:pPr>
      <w:r w:rsidRPr="00C313D1">
        <w:rPr>
          <w:bCs/>
        </w:rPr>
        <w:t xml:space="preserve">(Совиные – </w:t>
      </w:r>
      <w:r w:rsidRPr="00C313D1">
        <w:rPr>
          <w:bCs/>
          <w:lang w:val="en-US"/>
        </w:rPr>
        <w:t>Strigidae</w:t>
      </w:r>
      <w:r w:rsidRPr="00C313D1">
        <w:rPr>
          <w:bCs/>
        </w:rPr>
        <w:t>)</w:t>
      </w:r>
    </w:p>
    <w:p w14:paraId="4EB2E299" w14:textId="77777777" w:rsidR="00400A4A" w:rsidRPr="00C313D1" w:rsidRDefault="00400A4A" w:rsidP="00400A4A">
      <w:pPr>
        <w:ind w:firstLine="709"/>
        <w:jc w:val="both"/>
      </w:pPr>
      <w:r w:rsidRPr="00C313D1">
        <w:rPr>
          <w:spacing w:val="40"/>
        </w:rPr>
        <w:t>Охранный статус:</w:t>
      </w:r>
      <w:r w:rsidRPr="00C313D1">
        <w:t xml:space="preserve"> IV категория Красной книги Республики Беларусь (NT).</w:t>
      </w:r>
    </w:p>
    <w:p w14:paraId="3FABE8C4" w14:textId="77777777" w:rsidR="00400A4A" w:rsidRPr="00C313D1" w:rsidRDefault="00400A4A" w:rsidP="00400A4A">
      <w:pPr>
        <w:ind w:firstLine="709"/>
        <w:jc w:val="both"/>
      </w:pPr>
      <w:r w:rsidRPr="00C313D1">
        <w:rPr>
          <w:spacing w:val="40"/>
        </w:rPr>
        <w:t>Распространение:</w:t>
      </w:r>
      <w:r w:rsidRPr="00C313D1">
        <w:t xml:space="preserve"> </w:t>
      </w:r>
      <w:r w:rsidRPr="00C313D1">
        <w:rPr>
          <w:color w:val="000000"/>
          <w:shd w:val="clear" w:color="auto" w:fill="FFFFFF"/>
        </w:rPr>
        <w:t>В Беларуси встречается по всей территории небольшими непостоянными поселениями.</w:t>
      </w:r>
    </w:p>
    <w:p w14:paraId="410D713C" w14:textId="77777777" w:rsidR="00400A4A" w:rsidRPr="00C313D1" w:rsidRDefault="00400A4A" w:rsidP="00400A4A">
      <w:pPr>
        <w:ind w:firstLine="709"/>
        <w:jc w:val="both"/>
      </w:pPr>
      <w:r w:rsidRPr="00C313D1">
        <w:rPr>
          <w:spacing w:val="40"/>
        </w:rPr>
        <w:t>Основные факторы угрозы:</w:t>
      </w:r>
      <w:r w:rsidRPr="00C313D1">
        <w:t xml:space="preserve"> </w:t>
      </w:r>
      <w:r w:rsidRPr="00C313D1">
        <w:rPr>
          <w:color w:val="000000"/>
          <w:shd w:val="clear" w:color="auto" w:fill="FFFFFF"/>
        </w:rPr>
        <w:t>Осушение низинных болот, пойменных лугов, зарастание открытых осоковых болот и лугов кустарниками, весеннее выжигание луговой и болотной растительности, а также браконьерский отстрел птиц охотниками и таксидермистами</w:t>
      </w:r>
    </w:p>
    <w:p w14:paraId="3BBDCFF5" w14:textId="77777777" w:rsidR="00400A4A" w:rsidRPr="00C313D1" w:rsidRDefault="00400A4A" w:rsidP="00400A4A">
      <w:pPr>
        <w:ind w:firstLine="709"/>
        <w:jc w:val="both"/>
        <w:rPr>
          <w:color w:val="000000"/>
          <w:shd w:val="clear" w:color="auto" w:fill="FFFFFF"/>
        </w:rPr>
      </w:pPr>
      <w:r w:rsidRPr="00C313D1">
        <w:rPr>
          <w:spacing w:val="40"/>
        </w:rPr>
        <w:t xml:space="preserve">Местообитания: </w:t>
      </w:r>
      <w:r w:rsidRPr="00C313D1">
        <w:rPr>
          <w:color w:val="000000"/>
          <w:shd w:val="clear" w:color="auto" w:fill="FFFFFF"/>
        </w:rPr>
        <w:t>обитает на открытых территориях – низинных и переходных болотах, заболоченных пойменных лугах, реже в посевах многолетних трав на мелиорированных территориях.</w:t>
      </w:r>
    </w:p>
    <w:p w14:paraId="7BDFB694" w14:textId="77777777" w:rsidR="00400A4A" w:rsidRPr="00C313D1" w:rsidRDefault="00400A4A" w:rsidP="00400A4A">
      <w:pPr>
        <w:ind w:firstLine="709"/>
        <w:jc w:val="both"/>
      </w:pPr>
      <w:r w:rsidRPr="00C313D1">
        <w:rPr>
          <w:spacing w:val="40"/>
        </w:rPr>
        <w:t xml:space="preserve">Местонахождения в пределах болота «Сержицкий мох»: </w:t>
      </w:r>
      <w:r w:rsidRPr="00C313D1">
        <w:t xml:space="preserve">вероятно гнездящийся на изучаемой территории вид. </w:t>
      </w:r>
    </w:p>
    <w:p w14:paraId="506C3E08" w14:textId="77777777" w:rsidR="00AB65D4" w:rsidRPr="00C313D1" w:rsidRDefault="00AB65D4" w:rsidP="00987334">
      <w:pPr>
        <w:pStyle w:val="a8"/>
        <w:jc w:val="left"/>
        <w:rPr>
          <w:b w:val="0"/>
          <w:szCs w:val="24"/>
        </w:rPr>
      </w:pPr>
    </w:p>
    <w:p w14:paraId="639492E5" w14:textId="77777777" w:rsidR="00052896" w:rsidRPr="00C313D1" w:rsidRDefault="00052896" w:rsidP="00987334">
      <w:pPr>
        <w:pStyle w:val="a8"/>
        <w:jc w:val="left"/>
        <w:rPr>
          <w:b w:val="0"/>
          <w:szCs w:val="24"/>
        </w:rPr>
      </w:pPr>
    </w:p>
    <w:p w14:paraId="55D43ACD" w14:textId="77777777" w:rsidR="00987334" w:rsidRPr="00C313D1" w:rsidRDefault="00335C76" w:rsidP="00335C76">
      <w:pPr>
        <w:pStyle w:val="3"/>
      </w:pPr>
      <w:bookmarkStart w:id="65" w:name="_Toc112667919"/>
      <w:r w:rsidRPr="00C313D1">
        <w:t xml:space="preserve">3.8 </w:t>
      </w:r>
      <w:r w:rsidR="00E72587" w:rsidRPr="00C313D1">
        <w:t>Типичные и редкие б</w:t>
      </w:r>
      <w:r w:rsidRPr="00C313D1">
        <w:t>иотопы и ландшафты болота «Сержицкий мох»</w:t>
      </w:r>
      <w:bookmarkEnd w:id="65"/>
    </w:p>
    <w:p w14:paraId="49E09B9F" w14:textId="77777777" w:rsidR="00987334" w:rsidRPr="00C313D1" w:rsidRDefault="00987334" w:rsidP="00987334">
      <w:pPr>
        <w:pStyle w:val="a8"/>
        <w:ind w:firstLine="720"/>
        <w:jc w:val="both"/>
        <w:rPr>
          <w:szCs w:val="24"/>
        </w:rPr>
      </w:pPr>
    </w:p>
    <w:p w14:paraId="48BEF1BC" w14:textId="77777777" w:rsidR="00E72587" w:rsidRPr="00C313D1" w:rsidRDefault="00E72587" w:rsidP="00375597">
      <w:pPr>
        <w:ind w:firstLine="709"/>
        <w:jc w:val="both"/>
      </w:pPr>
      <w:r w:rsidRPr="00C313D1">
        <w:rPr>
          <w:bCs/>
          <w:lang w:val="be-BY" w:eastAsia="be-BY"/>
        </w:rPr>
        <w:t xml:space="preserve">В рамках национального законодательства </w:t>
      </w:r>
      <w:r w:rsidR="00375597" w:rsidRPr="00C313D1">
        <w:rPr>
          <w:bCs/>
          <w:lang w:eastAsia="be-BY"/>
        </w:rPr>
        <w:t>(</w:t>
      </w:r>
      <w:r w:rsidRPr="00C313D1">
        <w:rPr>
          <w:bCs/>
          <w:lang w:val="be-BY" w:eastAsia="be-BY"/>
        </w:rPr>
        <w:t>ТКП 17.12-06-2021 (33140)</w:t>
      </w:r>
      <w:r w:rsidR="00375597" w:rsidRPr="00C313D1">
        <w:rPr>
          <w:bCs/>
          <w:lang w:eastAsia="be-BY"/>
        </w:rPr>
        <w:t>)</w:t>
      </w:r>
      <w:r w:rsidRPr="00C313D1">
        <w:rPr>
          <w:bCs/>
          <w:lang w:val="be-BY" w:eastAsia="be-BY"/>
        </w:rPr>
        <w:t xml:space="preserve"> (</w:t>
      </w:r>
      <w:r w:rsidR="00191734" w:rsidRPr="00C313D1">
        <w:rPr>
          <w:bCs/>
          <w:lang w:val="be-BY" w:eastAsia="be-BY"/>
        </w:rPr>
        <w:t xml:space="preserve">рисунок </w:t>
      </w:r>
      <w:r w:rsidR="00B9507D" w:rsidRPr="00C313D1">
        <w:rPr>
          <w:bCs/>
          <w:lang w:val="be-BY" w:eastAsia="be-BY"/>
        </w:rPr>
        <w:t>3.2</w:t>
      </w:r>
      <w:r w:rsidR="00FB1FA3" w:rsidRPr="00C313D1">
        <w:rPr>
          <w:bCs/>
          <w:lang w:val="be-BY" w:eastAsia="be-BY"/>
        </w:rPr>
        <w:t>2</w:t>
      </w:r>
      <w:r w:rsidR="00191734" w:rsidRPr="00C313D1">
        <w:rPr>
          <w:bCs/>
          <w:lang w:val="be-BY" w:eastAsia="be-BY"/>
        </w:rPr>
        <w:t xml:space="preserve">, </w:t>
      </w:r>
      <w:r w:rsidRPr="00C313D1">
        <w:rPr>
          <w:bCs/>
          <w:lang w:val="be-BY" w:eastAsia="be-BY"/>
        </w:rPr>
        <w:t xml:space="preserve">таблица </w:t>
      </w:r>
      <w:r w:rsidR="00B9507D" w:rsidRPr="00C313D1">
        <w:rPr>
          <w:bCs/>
          <w:lang w:val="be-BY" w:eastAsia="be-BY"/>
        </w:rPr>
        <w:t>3.5</w:t>
      </w:r>
      <w:r w:rsidRPr="00C313D1">
        <w:rPr>
          <w:bCs/>
          <w:lang w:val="be-BY" w:eastAsia="be-BY"/>
        </w:rPr>
        <w:t xml:space="preserve">) на территории </w:t>
      </w:r>
      <w:r w:rsidR="00375597" w:rsidRPr="00C313D1">
        <w:t>болота</w:t>
      </w:r>
      <w:r w:rsidRPr="00C313D1">
        <w:t xml:space="preserve"> «</w:t>
      </w:r>
      <w:r w:rsidR="00375597" w:rsidRPr="00C313D1">
        <w:t>Сержицкий мох</w:t>
      </w:r>
      <w:r w:rsidRPr="00C313D1">
        <w:t>»</w:t>
      </w:r>
      <w:r w:rsidRPr="00C313D1">
        <w:rPr>
          <w:bCs/>
          <w:lang w:val="be-BY" w:eastAsia="be-BY"/>
        </w:rPr>
        <w:t xml:space="preserve"> охраняются </w:t>
      </w:r>
      <w:r w:rsidR="009D415B" w:rsidRPr="00C313D1">
        <w:t>411,9</w:t>
      </w:r>
      <w:r w:rsidRPr="00C313D1">
        <w:t xml:space="preserve"> га, что составляет </w:t>
      </w:r>
      <w:r w:rsidR="009D415B" w:rsidRPr="00C313D1">
        <w:t>50,3% территории:</w:t>
      </w:r>
    </w:p>
    <w:p w14:paraId="604CA45E" w14:textId="77777777" w:rsidR="009D415B" w:rsidRPr="00C313D1" w:rsidRDefault="009D415B" w:rsidP="009D415B">
      <w:pPr>
        <w:ind w:firstLine="709"/>
        <w:jc w:val="both"/>
      </w:pPr>
      <w:r w:rsidRPr="00C313D1">
        <w:t>5.1 – Верховые болота;</w:t>
      </w:r>
    </w:p>
    <w:p w14:paraId="774A99A4" w14:textId="77777777" w:rsidR="009D415B" w:rsidRPr="00C313D1" w:rsidRDefault="009D415B" w:rsidP="009D415B">
      <w:pPr>
        <w:ind w:firstLine="709"/>
        <w:jc w:val="both"/>
      </w:pPr>
      <w:r w:rsidRPr="00C313D1">
        <w:t>5.2 – Нарушенные верховые болота, способные к восстановлению.</w:t>
      </w:r>
    </w:p>
    <w:p w14:paraId="03F50D36" w14:textId="77777777" w:rsidR="00052896" w:rsidRPr="00C313D1" w:rsidRDefault="00052896" w:rsidP="00052896">
      <w:pPr>
        <w:ind w:firstLine="709"/>
        <w:jc w:val="both"/>
        <w:rPr>
          <w:rFonts w:eastAsia="Times New Roman"/>
          <w:spacing w:val="-4"/>
        </w:rPr>
      </w:pPr>
      <w:r w:rsidRPr="00C313D1">
        <w:rPr>
          <w:rFonts w:eastAsia="Times New Roman"/>
          <w:spacing w:val="-4"/>
        </w:rPr>
        <w:t xml:space="preserve">Проекты паспортов и охранных обязательств выявленных </w:t>
      </w:r>
      <w:r w:rsidRPr="00C313D1">
        <w:t>типичных и (или) редких природных ландшафтов и биотопов см. в</w:t>
      </w:r>
      <w:r w:rsidRPr="00C313D1">
        <w:rPr>
          <w:rFonts w:eastAsia="Times New Roman"/>
          <w:spacing w:val="-4"/>
        </w:rPr>
        <w:t xml:space="preserve"> приложении Г, а письменн</w:t>
      </w:r>
      <w:r w:rsidR="002C3C06" w:rsidRPr="00C313D1">
        <w:rPr>
          <w:rFonts w:eastAsia="Times New Roman"/>
          <w:spacing w:val="-4"/>
        </w:rPr>
        <w:t>ое</w:t>
      </w:r>
      <w:r w:rsidRPr="00C313D1">
        <w:rPr>
          <w:rFonts w:eastAsia="Times New Roman"/>
          <w:spacing w:val="-4"/>
        </w:rPr>
        <w:t xml:space="preserve"> подтверждени</w:t>
      </w:r>
      <w:r w:rsidR="002C3C06" w:rsidRPr="00C313D1">
        <w:rPr>
          <w:rFonts w:eastAsia="Times New Roman"/>
          <w:spacing w:val="-4"/>
        </w:rPr>
        <w:t>е</w:t>
      </w:r>
      <w:r w:rsidRPr="00C313D1">
        <w:rPr>
          <w:rFonts w:eastAsia="Times New Roman"/>
          <w:spacing w:val="-4"/>
        </w:rPr>
        <w:t xml:space="preserve"> об уведомлении землепользователя (Бешенковичский РИК) по выявленным на их территории </w:t>
      </w:r>
      <w:r w:rsidRPr="00C313D1">
        <w:t>типичных и (или) редких природных ландшафтов и биотопов</w:t>
      </w:r>
      <w:r w:rsidRPr="00C313D1">
        <w:rPr>
          <w:rFonts w:eastAsia="Times New Roman"/>
          <w:spacing w:val="-4"/>
        </w:rPr>
        <w:t xml:space="preserve"> см. в приложении Д.</w:t>
      </w:r>
    </w:p>
    <w:p w14:paraId="6B0881FE" w14:textId="77777777" w:rsidR="00052896" w:rsidRPr="00C313D1" w:rsidRDefault="00052896" w:rsidP="00375597">
      <w:pPr>
        <w:widowControl w:val="0"/>
        <w:ind w:firstLine="709"/>
        <w:jc w:val="both"/>
        <w:rPr>
          <w:bCs/>
          <w:lang w:val="be-BY" w:eastAsia="be-BY"/>
        </w:rPr>
      </w:pPr>
    </w:p>
    <w:p w14:paraId="406FE203" w14:textId="77777777" w:rsidR="00E72587" w:rsidRPr="00C313D1" w:rsidRDefault="00E72587" w:rsidP="00375597">
      <w:pPr>
        <w:widowControl w:val="0"/>
        <w:ind w:firstLine="709"/>
        <w:jc w:val="both"/>
      </w:pPr>
      <w:r w:rsidRPr="00C313D1">
        <w:rPr>
          <w:bCs/>
          <w:lang w:val="be-BY" w:eastAsia="be-BY"/>
        </w:rPr>
        <w:t xml:space="preserve">В рамках национального законодательства </w:t>
      </w:r>
      <w:r w:rsidR="00375597" w:rsidRPr="00C313D1">
        <w:rPr>
          <w:bCs/>
          <w:lang w:eastAsia="be-BY"/>
        </w:rPr>
        <w:t>(</w:t>
      </w:r>
      <w:r w:rsidRPr="00C313D1">
        <w:rPr>
          <w:bCs/>
          <w:lang w:val="be-BY" w:eastAsia="be-BY"/>
        </w:rPr>
        <w:t>ТКП 17.12-06-2021 (33140)</w:t>
      </w:r>
      <w:r w:rsidR="00375597" w:rsidRPr="00C313D1">
        <w:rPr>
          <w:bCs/>
          <w:lang w:eastAsia="be-BY"/>
        </w:rPr>
        <w:t>)</w:t>
      </w:r>
      <w:r w:rsidRPr="00C313D1">
        <w:rPr>
          <w:bCs/>
          <w:lang w:val="be-BY" w:eastAsia="be-BY"/>
        </w:rPr>
        <w:t xml:space="preserve"> территори</w:t>
      </w:r>
      <w:r w:rsidR="009D415B" w:rsidRPr="00C313D1">
        <w:rPr>
          <w:bCs/>
          <w:lang w:val="be-BY" w:eastAsia="be-BY"/>
        </w:rPr>
        <w:t>я</w:t>
      </w:r>
      <w:r w:rsidRPr="00C313D1">
        <w:rPr>
          <w:bCs/>
          <w:lang w:val="be-BY" w:eastAsia="be-BY"/>
        </w:rPr>
        <w:t xml:space="preserve"> </w:t>
      </w:r>
      <w:r w:rsidR="00375597" w:rsidRPr="00C313D1">
        <w:t xml:space="preserve">болота «Сержицкий мох» </w:t>
      </w:r>
      <w:r w:rsidR="009D415B" w:rsidRPr="00C313D1">
        <w:t>относится к</w:t>
      </w:r>
      <w:r w:rsidRPr="00C313D1">
        <w:t xml:space="preserve"> </w:t>
      </w:r>
      <w:r w:rsidR="009D415B" w:rsidRPr="00C313D1">
        <w:t>типичным природным</w:t>
      </w:r>
      <w:r w:rsidRPr="00C313D1">
        <w:t xml:space="preserve"> ландшафт</w:t>
      </w:r>
      <w:r w:rsidR="009D415B" w:rsidRPr="00C313D1">
        <w:t xml:space="preserve">ам </w:t>
      </w:r>
      <w:r w:rsidR="009D415B" w:rsidRPr="00C313D1">
        <w:rPr>
          <w:bCs/>
          <w:lang w:val="be-BY" w:eastAsia="be-BY"/>
        </w:rPr>
        <w:t xml:space="preserve">(см. таблицу </w:t>
      </w:r>
      <w:r w:rsidR="00B9507D" w:rsidRPr="00C313D1">
        <w:rPr>
          <w:bCs/>
          <w:lang w:val="be-BY" w:eastAsia="be-BY"/>
        </w:rPr>
        <w:t>3.5</w:t>
      </w:r>
      <w:r w:rsidR="009D415B" w:rsidRPr="00C313D1">
        <w:t>)</w:t>
      </w:r>
      <w:r w:rsidRPr="00C313D1">
        <w:t xml:space="preserve"> </w:t>
      </w:r>
    </w:p>
    <w:p w14:paraId="1F3E66EE" w14:textId="77777777" w:rsidR="00E72587" w:rsidRPr="00C313D1" w:rsidRDefault="009D415B" w:rsidP="00052896">
      <w:pPr>
        <w:ind w:firstLine="709"/>
        <w:jc w:val="both"/>
        <w:rPr>
          <w:bCs/>
        </w:rPr>
      </w:pPr>
      <w:r w:rsidRPr="00C313D1">
        <w:rPr>
          <w:bCs/>
        </w:rPr>
        <w:t>2.6.1 – Плосковолнистые, местами грядово-мочажинные с минеральными останцами озерно-болотные ландшафты с верховыми болотами на торфяно-болотных почвах подгруппы озерно-болотных ландшафтов.</w:t>
      </w:r>
    </w:p>
    <w:p w14:paraId="37FF8A22" w14:textId="77777777" w:rsidR="00CF6392" w:rsidRPr="00C313D1" w:rsidRDefault="00CF6392" w:rsidP="00400A4A">
      <w:pPr>
        <w:widowControl w:val="0"/>
        <w:jc w:val="center"/>
      </w:pPr>
      <w:r w:rsidRPr="00C313D1">
        <w:rPr>
          <w:noProof/>
          <w:lang w:eastAsia="ru-RU"/>
        </w:rPr>
        <w:drawing>
          <wp:inline distT="0" distB="0" distL="0" distR="0" wp14:anchorId="3C42B94C" wp14:editId="66CB754B">
            <wp:extent cx="4502150" cy="6367498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7173" cy="6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313BD" w14:textId="77777777" w:rsidR="00400A4A" w:rsidRPr="00C313D1" w:rsidRDefault="00400A4A" w:rsidP="00400A4A">
      <w:pPr>
        <w:widowControl w:val="0"/>
        <w:jc w:val="center"/>
      </w:pPr>
      <w:r w:rsidRPr="00C313D1">
        <w:t xml:space="preserve">Рисунок </w:t>
      </w:r>
      <w:r w:rsidR="00B9507D" w:rsidRPr="00C313D1">
        <w:t>3.2</w:t>
      </w:r>
      <w:r w:rsidR="00FB1FA3" w:rsidRPr="00C313D1">
        <w:t>2</w:t>
      </w:r>
      <w:r w:rsidR="00B9507D" w:rsidRPr="00C313D1">
        <w:t xml:space="preserve"> </w:t>
      </w:r>
      <w:r w:rsidRPr="00C313D1">
        <w:t xml:space="preserve">– Биотопы болота «Сержицкий мох», охраняемые в рамках </w:t>
      </w:r>
      <w:r w:rsidRPr="00C313D1">
        <w:rPr>
          <w:bCs/>
          <w:lang w:val="be-BY" w:eastAsia="be-BY"/>
        </w:rPr>
        <w:t xml:space="preserve">национального законодательства </w:t>
      </w:r>
      <w:r w:rsidRPr="00C313D1">
        <w:rPr>
          <w:bCs/>
          <w:lang w:eastAsia="be-BY"/>
        </w:rPr>
        <w:t>(</w:t>
      </w:r>
      <w:r w:rsidRPr="00C313D1">
        <w:rPr>
          <w:bCs/>
          <w:lang w:val="be-BY" w:eastAsia="be-BY"/>
        </w:rPr>
        <w:t>ТКП 17.12-06-2021 (33140)</w:t>
      </w:r>
      <w:r w:rsidRPr="00C313D1">
        <w:rPr>
          <w:bCs/>
          <w:lang w:eastAsia="be-BY"/>
        </w:rPr>
        <w:t>)</w:t>
      </w:r>
    </w:p>
    <w:p w14:paraId="30F92E40" w14:textId="77777777" w:rsidR="00191734" w:rsidRPr="00C313D1" w:rsidRDefault="00191734" w:rsidP="00191734">
      <w:pPr>
        <w:widowControl w:val="0"/>
      </w:pPr>
    </w:p>
    <w:p w14:paraId="62701900" w14:textId="77777777" w:rsidR="00191734" w:rsidRPr="00C313D1" w:rsidRDefault="00191734" w:rsidP="00191734">
      <w:pPr>
        <w:widowControl w:val="0"/>
      </w:pPr>
      <w:r w:rsidRPr="00C313D1">
        <w:t xml:space="preserve">Таблица </w:t>
      </w:r>
      <w:r w:rsidR="00B9507D" w:rsidRPr="00C313D1">
        <w:t>3.5</w:t>
      </w:r>
      <w:r w:rsidRPr="00C313D1">
        <w:t xml:space="preserve"> – Биотопы и ландшафты болота «Сержицкий мох», охраняемые в рамках </w:t>
      </w:r>
      <w:r w:rsidRPr="00C313D1">
        <w:rPr>
          <w:bCs/>
          <w:lang w:val="be-BY" w:eastAsia="be-BY"/>
        </w:rPr>
        <w:t xml:space="preserve">национального законодательства </w:t>
      </w:r>
      <w:r w:rsidRPr="00C313D1">
        <w:rPr>
          <w:bCs/>
          <w:lang w:eastAsia="be-BY"/>
        </w:rPr>
        <w:t>(</w:t>
      </w:r>
      <w:r w:rsidRPr="00C313D1">
        <w:rPr>
          <w:bCs/>
          <w:lang w:val="be-BY" w:eastAsia="be-BY"/>
        </w:rPr>
        <w:t>ТКП 17.12-06-2021 (33140)</w:t>
      </w:r>
      <w:r w:rsidRPr="00C313D1">
        <w:rPr>
          <w:bCs/>
          <w:lang w:eastAsia="be-BY"/>
        </w:rPr>
        <w:t>)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6066"/>
        <w:gridCol w:w="1267"/>
        <w:gridCol w:w="1006"/>
        <w:gridCol w:w="1006"/>
      </w:tblGrid>
      <w:tr w:rsidR="00191734" w:rsidRPr="00C313D1" w14:paraId="55E05B9B" w14:textId="77777777" w:rsidTr="006921FB">
        <w:trPr>
          <w:trHeight w:val="128"/>
        </w:trPr>
        <w:tc>
          <w:tcPr>
            <w:tcW w:w="324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C0758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  <w:r w:rsidRPr="00C313D1">
              <w:rPr>
                <w:color w:val="000000"/>
                <w:sz w:val="22"/>
                <w:szCs w:val="22"/>
              </w:rPr>
              <w:t>Название</w:t>
            </w:r>
          </w:p>
        </w:tc>
        <w:tc>
          <w:tcPr>
            <w:tcW w:w="67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E32757E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  <w:r w:rsidRPr="00C313D1">
              <w:rPr>
                <w:color w:val="000000"/>
                <w:sz w:val="22"/>
                <w:szCs w:val="22"/>
              </w:rPr>
              <w:t>Категория</w:t>
            </w:r>
          </w:p>
        </w:tc>
        <w:tc>
          <w:tcPr>
            <w:tcW w:w="107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D210EE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  <w:r w:rsidRPr="00C313D1">
              <w:rPr>
                <w:color w:val="000000"/>
                <w:sz w:val="22"/>
                <w:szCs w:val="22"/>
              </w:rPr>
              <w:t>Площадь</w:t>
            </w:r>
          </w:p>
        </w:tc>
      </w:tr>
      <w:tr w:rsidR="00191734" w:rsidRPr="00C313D1" w14:paraId="0B8B735B" w14:textId="77777777" w:rsidTr="006921FB">
        <w:trPr>
          <w:trHeight w:val="127"/>
        </w:trPr>
        <w:tc>
          <w:tcPr>
            <w:tcW w:w="324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72313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67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795A9B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95C9D2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  <w:r w:rsidRPr="00C313D1">
              <w:rPr>
                <w:color w:val="000000"/>
                <w:sz w:val="22"/>
                <w:szCs w:val="22"/>
              </w:rPr>
              <w:t>га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C4B24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  <w:r w:rsidRPr="00C313D1">
              <w:rPr>
                <w:color w:val="000000"/>
                <w:sz w:val="22"/>
                <w:szCs w:val="22"/>
              </w:rPr>
              <w:t>%</w:t>
            </w:r>
          </w:p>
        </w:tc>
      </w:tr>
      <w:tr w:rsidR="00191734" w:rsidRPr="00C313D1" w14:paraId="5E5F41C1" w14:textId="77777777" w:rsidTr="006921FB">
        <w:trPr>
          <w:trHeight w:val="113"/>
        </w:trPr>
        <w:tc>
          <w:tcPr>
            <w:tcW w:w="3246" w:type="pc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7FD52446" w14:textId="77777777" w:rsidR="00191734" w:rsidRPr="00C313D1" w:rsidRDefault="00191734" w:rsidP="006921FB">
            <w:pPr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БИОТОПЫ</w:t>
            </w:r>
          </w:p>
        </w:tc>
        <w:tc>
          <w:tcPr>
            <w:tcW w:w="678" w:type="pct"/>
            <w:tcBorders>
              <w:top w:val="single" w:sz="4" w:space="0" w:color="auto"/>
            </w:tcBorders>
            <w:vAlign w:val="center"/>
          </w:tcPr>
          <w:p w14:paraId="2EDD96CE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38" w:type="pc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EF1C9B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38" w:type="pc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1290986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191734" w:rsidRPr="00C313D1" w14:paraId="2A9FFB5C" w14:textId="77777777" w:rsidTr="006921FB">
        <w:trPr>
          <w:trHeight w:val="113"/>
        </w:trPr>
        <w:tc>
          <w:tcPr>
            <w:tcW w:w="3246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76A6E6C" w14:textId="77777777" w:rsidR="00191734" w:rsidRPr="00C313D1" w:rsidRDefault="00191734" w:rsidP="006921FB">
            <w:pPr>
              <w:rPr>
                <w:color w:val="000000"/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5.1 – Верховые болота</w:t>
            </w:r>
          </w:p>
        </w:tc>
        <w:tc>
          <w:tcPr>
            <w:tcW w:w="678" w:type="pct"/>
            <w:vAlign w:val="center"/>
          </w:tcPr>
          <w:p w14:paraId="191AC887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  <w:r w:rsidRPr="00C313D1">
              <w:rPr>
                <w:color w:val="000000"/>
                <w:sz w:val="22"/>
                <w:szCs w:val="22"/>
              </w:rPr>
              <w:t>типичный</w:t>
            </w:r>
          </w:p>
        </w:tc>
        <w:tc>
          <w:tcPr>
            <w:tcW w:w="538" w:type="pct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8BABB9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  <w:r w:rsidRPr="00C313D1">
              <w:rPr>
                <w:color w:val="000000"/>
                <w:sz w:val="22"/>
                <w:szCs w:val="22"/>
              </w:rPr>
              <w:t>338,1</w:t>
            </w:r>
          </w:p>
        </w:tc>
        <w:tc>
          <w:tcPr>
            <w:tcW w:w="538" w:type="pct"/>
            <w:tcBorders>
              <w:right w:val="single" w:sz="4" w:space="0" w:color="auto"/>
            </w:tcBorders>
            <w:vAlign w:val="center"/>
          </w:tcPr>
          <w:p w14:paraId="1047B964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  <w:r w:rsidRPr="00C313D1">
              <w:rPr>
                <w:color w:val="000000"/>
                <w:sz w:val="22"/>
                <w:szCs w:val="22"/>
              </w:rPr>
              <w:t>41,3</w:t>
            </w:r>
          </w:p>
        </w:tc>
      </w:tr>
      <w:tr w:rsidR="00191734" w:rsidRPr="00C313D1" w14:paraId="31AABA8E" w14:textId="77777777" w:rsidTr="006921FB">
        <w:trPr>
          <w:trHeight w:val="113"/>
        </w:trPr>
        <w:tc>
          <w:tcPr>
            <w:tcW w:w="3246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67ABD94" w14:textId="77777777" w:rsidR="00191734" w:rsidRPr="00C313D1" w:rsidRDefault="00191734" w:rsidP="006921FB">
            <w:pPr>
              <w:rPr>
                <w:color w:val="000000"/>
                <w:sz w:val="22"/>
                <w:szCs w:val="22"/>
              </w:rPr>
            </w:pPr>
            <w:r w:rsidRPr="00C313D1">
              <w:rPr>
                <w:bCs/>
                <w:sz w:val="22"/>
                <w:szCs w:val="22"/>
              </w:rPr>
              <w:t>5.2 – Нарушенные верховые болота, способные к восстановлению</w:t>
            </w:r>
          </w:p>
        </w:tc>
        <w:tc>
          <w:tcPr>
            <w:tcW w:w="678" w:type="pct"/>
            <w:vAlign w:val="center"/>
          </w:tcPr>
          <w:p w14:paraId="3DC7C9B5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  <w:r w:rsidRPr="00C313D1">
              <w:rPr>
                <w:color w:val="000000"/>
                <w:sz w:val="22"/>
                <w:szCs w:val="22"/>
              </w:rPr>
              <w:t>типичный</w:t>
            </w:r>
          </w:p>
        </w:tc>
        <w:tc>
          <w:tcPr>
            <w:tcW w:w="538" w:type="pct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91F0A8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  <w:r w:rsidRPr="00C313D1">
              <w:rPr>
                <w:color w:val="000000"/>
                <w:sz w:val="22"/>
                <w:szCs w:val="22"/>
              </w:rPr>
              <w:t>283,0</w:t>
            </w:r>
          </w:p>
        </w:tc>
        <w:tc>
          <w:tcPr>
            <w:tcW w:w="538" w:type="pct"/>
            <w:tcBorders>
              <w:right w:val="single" w:sz="4" w:space="0" w:color="auto"/>
            </w:tcBorders>
            <w:vAlign w:val="center"/>
          </w:tcPr>
          <w:p w14:paraId="5DCA36F2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  <w:r w:rsidRPr="00C313D1">
              <w:rPr>
                <w:color w:val="000000"/>
                <w:sz w:val="22"/>
                <w:szCs w:val="22"/>
              </w:rPr>
              <w:t>34,5</w:t>
            </w:r>
          </w:p>
        </w:tc>
      </w:tr>
      <w:tr w:rsidR="00191734" w:rsidRPr="00C313D1" w14:paraId="405DBE11" w14:textId="77777777" w:rsidTr="006921FB">
        <w:trPr>
          <w:trHeight w:val="113"/>
        </w:trPr>
        <w:tc>
          <w:tcPr>
            <w:tcW w:w="3246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DC3AEDA" w14:textId="77777777" w:rsidR="00191734" w:rsidRPr="00C313D1" w:rsidRDefault="00191734" w:rsidP="006921FB">
            <w:pPr>
              <w:rPr>
                <w:bCs/>
                <w:sz w:val="22"/>
                <w:szCs w:val="22"/>
              </w:rPr>
            </w:pPr>
            <w:r w:rsidRPr="00C313D1">
              <w:rPr>
                <w:bCs/>
                <w:sz w:val="22"/>
                <w:szCs w:val="22"/>
              </w:rPr>
              <w:t>ВСЕГО</w:t>
            </w:r>
          </w:p>
        </w:tc>
        <w:tc>
          <w:tcPr>
            <w:tcW w:w="678" w:type="pct"/>
            <w:tcBorders>
              <w:bottom w:val="single" w:sz="4" w:space="0" w:color="auto"/>
            </w:tcBorders>
            <w:vAlign w:val="center"/>
          </w:tcPr>
          <w:p w14:paraId="5717D628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3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7FAB33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  <w:r w:rsidRPr="00C313D1">
              <w:rPr>
                <w:color w:val="000000"/>
                <w:sz w:val="22"/>
                <w:szCs w:val="22"/>
              </w:rPr>
              <w:t>621,1</w:t>
            </w:r>
          </w:p>
        </w:tc>
        <w:tc>
          <w:tcPr>
            <w:tcW w:w="538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64D7A83B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  <w:r w:rsidRPr="00C313D1">
              <w:rPr>
                <w:color w:val="000000"/>
                <w:sz w:val="22"/>
                <w:szCs w:val="22"/>
              </w:rPr>
              <w:t>75,8</w:t>
            </w:r>
          </w:p>
        </w:tc>
      </w:tr>
      <w:tr w:rsidR="00191734" w:rsidRPr="00C313D1" w14:paraId="15549CD3" w14:textId="77777777" w:rsidTr="006921FB">
        <w:trPr>
          <w:trHeight w:val="113"/>
        </w:trPr>
        <w:tc>
          <w:tcPr>
            <w:tcW w:w="3246" w:type="pc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67517BD3" w14:textId="77777777" w:rsidR="00191734" w:rsidRPr="00C313D1" w:rsidRDefault="00191734" w:rsidP="006921FB">
            <w:pPr>
              <w:rPr>
                <w:bCs/>
                <w:sz w:val="22"/>
                <w:szCs w:val="22"/>
              </w:rPr>
            </w:pPr>
            <w:r w:rsidRPr="00C313D1">
              <w:rPr>
                <w:bCs/>
                <w:sz w:val="22"/>
                <w:szCs w:val="22"/>
              </w:rPr>
              <w:t>ЛАНДШАФТЫ</w:t>
            </w:r>
          </w:p>
        </w:tc>
        <w:tc>
          <w:tcPr>
            <w:tcW w:w="678" w:type="pct"/>
            <w:tcBorders>
              <w:top w:val="single" w:sz="4" w:space="0" w:color="auto"/>
            </w:tcBorders>
            <w:vAlign w:val="center"/>
          </w:tcPr>
          <w:p w14:paraId="3C082BD6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38" w:type="pc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8696F2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38" w:type="pc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6599276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191734" w:rsidRPr="00C313D1" w14:paraId="1257FB18" w14:textId="77777777" w:rsidTr="00AB65D4">
        <w:trPr>
          <w:trHeight w:val="113"/>
        </w:trPr>
        <w:tc>
          <w:tcPr>
            <w:tcW w:w="3246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A1109F7" w14:textId="77777777" w:rsidR="00191734" w:rsidRPr="00C313D1" w:rsidRDefault="00191734" w:rsidP="006921FB">
            <w:pPr>
              <w:rPr>
                <w:bCs/>
                <w:sz w:val="22"/>
                <w:szCs w:val="22"/>
              </w:rPr>
            </w:pPr>
            <w:r w:rsidRPr="00C313D1">
              <w:rPr>
                <w:bCs/>
                <w:sz w:val="22"/>
                <w:szCs w:val="22"/>
              </w:rPr>
              <w:t xml:space="preserve">2.6 </w:t>
            </w:r>
            <w:r w:rsidRPr="00C313D1">
              <w:rPr>
                <w:bCs/>
                <w:smallCaps/>
                <w:sz w:val="22"/>
                <w:szCs w:val="22"/>
              </w:rPr>
              <w:t>Озерно-болотные ландшафты</w:t>
            </w:r>
          </w:p>
        </w:tc>
        <w:tc>
          <w:tcPr>
            <w:tcW w:w="678" w:type="pct"/>
            <w:vAlign w:val="center"/>
          </w:tcPr>
          <w:p w14:paraId="2AB8353A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38" w:type="pct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DECC81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38" w:type="pct"/>
            <w:tcBorders>
              <w:right w:val="single" w:sz="4" w:space="0" w:color="auto"/>
            </w:tcBorders>
            <w:vAlign w:val="center"/>
          </w:tcPr>
          <w:p w14:paraId="39587A48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191734" w:rsidRPr="00C313D1" w14:paraId="1EEDBBCB" w14:textId="77777777" w:rsidTr="00AB65D4">
        <w:trPr>
          <w:trHeight w:val="113"/>
        </w:trPr>
        <w:tc>
          <w:tcPr>
            <w:tcW w:w="3246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4488083" w14:textId="77777777" w:rsidR="00191734" w:rsidRPr="00C313D1" w:rsidRDefault="00191734" w:rsidP="006921FB">
            <w:pPr>
              <w:rPr>
                <w:bCs/>
                <w:sz w:val="22"/>
                <w:szCs w:val="22"/>
              </w:rPr>
            </w:pPr>
            <w:r w:rsidRPr="00C313D1">
              <w:rPr>
                <w:bCs/>
                <w:sz w:val="22"/>
                <w:szCs w:val="22"/>
              </w:rPr>
              <w:t>2.6.1 – Плосковолнистые, местами грядово-мочажинные с минеральными останцами озерно-болотные ландшафты с верховыми болотами на торфяно-болотных почвах</w:t>
            </w:r>
          </w:p>
        </w:tc>
        <w:tc>
          <w:tcPr>
            <w:tcW w:w="678" w:type="pct"/>
            <w:tcBorders>
              <w:bottom w:val="single" w:sz="4" w:space="0" w:color="auto"/>
            </w:tcBorders>
            <w:vAlign w:val="center"/>
          </w:tcPr>
          <w:p w14:paraId="7C7715A7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  <w:r w:rsidRPr="00C313D1">
              <w:rPr>
                <w:color w:val="000000"/>
                <w:sz w:val="22"/>
                <w:szCs w:val="22"/>
              </w:rPr>
              <w:t>типичный</w:t>
            </w:r>
          </w:p>
        </w:tc>
        <w:tc>
          <w:tcPr>
            <w:tcW w:w="538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868F5D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  <w:r w:rsidRPr="00C313D1">
              <w:rPr>
                <w:color w:val="000000"/>
                <w:sz w:val="22"/>
                <w:szCs w:val="22"/>
              </w:rPr>
              <w:t>818,7</w:t>
            </w:r>
          </w:p>
        </w:tc>
        <w:tc>
          <w:tcPr>
            <w:tcW w:w="538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6836F1F9" w14:textId="77777777" w:rsidR="00191734" w:rsidRPr="00C313D1" w:rsidRDefault="00191734" w:rsidP="006921FB">
            <w:pPr>
              <w:jc w:val="center"/>
              <w:rPr>
                <w:color w:val="000000"/>
                <w:sz w:val="22"/>
                <w:szCs w:val="22"/>
              </w:rPr>
            </w:pPr>
            <w:r w:rsidRPr="00C313D1">
              <w:rPr>
                <w:color w:val="000000"/>
                <w:sz w:val="22"/>
                <w:szCs w:val="22"/>
              </w:rPr>
              <w:t>100,0</w:t>
            </w:r>
          </w:p>
        </w:tc>
      </w:tr>
    </w:tbl>
    <w:p w14:paraId="214A2886" w14:textId="77777777" w:rsidR="00191734" w:rsidRPr="00C313D1" w:rsidRDefault="006921FB" w:rsidP="006921FB">
      <w:pPr>
        <w:pStyle w:val="21"/>
        <w:rPr>
          <w:lang w:val="be-BY" w:eastAsia="be-BY"/>
        </w:rPr>
      </w:pPr>
      <w:bookmarkStart w:id="66" w:name="_Toc112667920"/>
      <w:r w:rsidRPr="00C313D1">
        <w:rPr>
          <w:lang w:val="be-BY" w:eastAsia="be-BY"/>
        </w:rPr>
        <w:t xml:space="preserve">4 ИНФОРМАЦИЯ О ЛЕСНЫХ НАСАЖДЕНИЯХ </w:t>
      </w:r>
      <w:r w:rsidRPr="00C313D1">
        <w:rPr>
          <w:lang w:val="be-BY" w:eastAsia="be-BY"/>
        </w:rPr>
        <w:br/>
        <w:t>НА БОЛОТЕ «СЕРЖИЦКИЙ МОХ»</w:t>
      </w:r>
      <w:bookmarkEnd w:id="66"/>
    </w:p>
    <w:p w14:paraId="350164FD" w14:textId="77777777" w:rsidR="006921FB" w:rsidRPr="00C313D1" w:rsidRDefault="006921FB" w:rsidP="00492E28">
      <w:pPr>
        <w:widowControl w:val="0"/>
        <w:rPr>
          <w:szCs w:val="30"/>
        </w:rPr>
      </w:pPr>
    </w:p>
    <w:p w14:paraId="118BFC41" w14:textId="77777777" w:rsidR="007F5A74" w:rsidRPr="00C313D1" w:rsidRDefault="007F5A74" w:rsidP="00794671">
      <w:pPr>
        <w:widowControl w:val="0"/>
        <w:ind w:firstLine="709"/>
        <w:jc w:val="both"/>
        <w:rPr>
          <w:szCs w:val="30"/>
        </w:rPr>
      </w:pPr>
      <w:r w:rsidRPr="00C313D1">
        <w:rPr>
          <w:szCs w:val="30"/>
        </w:rPr>
        <w:t xml:space="preserve">Территория болота «Сержицкий мох» не относится к Государственному лесному фонду. Однако на территории болота имеется растительность, которую можно отнести к лесным насаждениям. </w:t>
      </w:r>
      <w:r w:rsidR="00794671" w:rsidRPr="00C313D1">
        <w:rPr>
          <w:szCs w:val="30"/>
        </w:rPr>
        <w:t>Она занимает около 40</w:t>
      </w:r>
      <w:r w:rsidR="00D34CE5" w:rsidRPr="00C313D1">
        <w:rPr>
          <w:szCs w:val="30"/>
        </w:rPr>
        <w:t>,6</w:t>
      </w:r>
      <w:r w:rsidR="00794671" w:rsidRPr="00C313D1">
        <w:rPr>
          <w:szCs w:val="30"/>
        </w:rPr>
        <w:t>% территории болота и представлена, в основном, сосняками (болотными и мелиоративно-производными), березняками (болотными, мелиоративно-производными и суходольными), а также ивняками (таблица 4.1</w:t>
      </w:r>
      <w:r w:rsidR="00A711C6">
        <w:rPr>
          <w:szCs w:val="30"/>
        </w:rPr>
        <w:t>, рисунок 4.1</w:t>
      </w:r>
      <w:r w:rsidR="00794671" w:rsidRPr="00C313D1">
        <w:rPr>
          <w:szCs w:val="30"/>
        </w:rPr>
        <w:t>).</w:t>
      </w:r>
    </w:p>
    <w:p w14:paraId="425901E2" w14:textId="77777777" w:rsidR="007F5A74" w:rsidRPr="00C313D1" w:rsidRDefault="007F5A74" w:rsidP="00492E28">
      <w:pPr>
        <w:widowControl w:val="0"/>
        <w:rPr>
          <w:szCs w:val="30"/>
        </w:rPr>
      </w:pPr>
    </w:p>
    <w:p w14:paraId="6BAA24C0" w14:textId="77777777" w:rsidR="007F5A74" w:rsidRPr="00C313D1" w:rsidRDefault="007F5A74" w:rsidP="007F5A74">
      <w:pPr>
        <w:jc w:val="both"/>
        <w:rPr>
          <w:color w:val="000000"/>
          <w:lang w:eastAsia="ru-RU"/>
        </w:rPr>
      </w:pPr>
      <w:r w:rsidRPr="00C313D1">
        <w:rPr>
          <w:color w:val="000000"/>
          <w:lang w:val="be-BY" w:eastAsia="ru-RU"/>
        </w:rPr>
        <w:t xml:space="preserve">Таблица </w:t>
      </w:r>
      <w:r w:rsidR="00794671" w:rsidRPr="00C313D1">
        <w:rPr>
          <w:color w:val="000000"/>
          <w:lang w:val="be-BY" w:eastAsia="ru-RU"/>
        </w:rPr>
        <w:t>4.1</w:t>
      </w:r>
      <w:r w:rsidRPr="00C313D1">
        <w:rPr>
          <w:color w:val="000000"/>
          <w:lang w:val="be-BY" w:eastAsia="ru-RU"/>
        </w:rPr>
        <w:t xml:space="preserve"> </w:t>
      </w:r>
      <w:r w:rsidRPr="00C313D1">
        <w:rPr>
          <w:lang w:eastAsia="ru-RU"/>
        </w:rPr>
        <w:t>–</w:t>
      </w:r>
      <w:r w:rsidRPr="00C313D1">
        <w:rPr>
          <w:color w:val="000000"/>
          <w:lang w:val="be-BY" w:eastAsia="ru-RU"/>
        </w:rPr>
        <w:t xml:space="preserve"> Ле</w:t>
      </w:r>
      <w:r w:rsidR="00296079" w:rsidRPr="00C313D1">
        <w:rPr>
          <w:color w:val="000000"/>
          <w:lang w:val="be-BY" w:eastAsia="ru-RU"/>
        </w:rPr>
        <w:t>сная</w:t>
      </w:r>
      <w:r w:rsidRPr="00C313D1">
        <w:rPr>
          <w:color w:val="000000"/>
          <w:lang w:val="be-BY" w:eastAsia="ru-RU"/>
        </w:rPr>
        <w:t xml:space="preserve"> растительно</w:t>
      </w:r>
      <w:r w:rsidR="00296079" w:rsidRPr="00C313D1">
        <w:rPr>
          <w:color w:val="000000"/>
          <w:lang w:val="be-BY" w:eastAsia="ru-RU"/>
        </w:rPr>
        <w:t>сть</w:t>
      </w:r>
      <w:r w:rsidRPr="00C313D1">
        <w:rPr>
          <w:color w:val="000000"/>
          <w:lang w:val="be-BY" w:eastAsia="ru-RU"/>
        </w:rPr>
        <w:t xml:space="preserve"> болота</w:t>
      </w:r>
      <w:r w:rsidRPr="00C313D1">
        <w:rPr>
          <w:color w:val="000000"/>
          <w:lang w:eastAsia="ru-RU"/>
        </w:rPr>
        <w:t xml:space="preserve"> «Сержицкий Мох»</w:t>
      </w:r>
    </w:p>
    <w:tbl>
      <w:tblPr>
        <w:tblStyle w:val="110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79"/>
        <w:gridCol w:w="4253"/>
        <w:gridCol w:w="992"/>
        <w:gridCol w:w="708"/>
        <w:gridCol w:w="852"/>
        <w:gridCol w:w="850"/>
        <w:gridCol w:w="607"/>
        <w:gridCol w:w="804"/>
      </w:tblGrid>
      <w:tr w:rsidR="00296079" w:rsidRPr="00C313D1" w14:paraId="69CCE560" w14:textId="77777777" w:rsidTr="0029607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24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950B7EF" w14:textId="77777777" w:rsidR="00296079" w:rsidRPr="00C313D1" w:rsidRDefault="00296079" w:rsidP="007F5A74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rPr>
                <w:i w:val="0"/>
                <w:color w:val="000000"/>
                <w:sz w:val="22"/>
                <w:szCs w:val="24"/>
              </w:rPr>
            </w:pPr>
            <w:r w:rsidRPr="00C313D1">
              <w:rPr>
                <w:i w:val="0"/>
                <w:color w:val="000000"/>
                <w:sz w:val="22"/>
                <w:szCs w:val="24"/>
              </w:rPr>
              <w:t>Категории лесной растительности</w:t>
            </w:r>
          </w:p>
        </w:tc>
        <w:tc>
          <w:tcPr>
            <w:tcW w:w="91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AD321A" w14:textId="77777777" w:rsidR="00296079" w:rsidRPr="00C313D1" w:rsidRDefault="00296079" w:rsidP="007F5A74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color w:val="000000"/>
                <w:sz w:val="22"/>
                <w:szCs w:val="24"/>
              </w:rPr>
            </w:pPr>
            <w:r w:rsidRPr="00C313D1">
              <w:rPr>
                <w:i w:val="0"/>
                <w:color w:val="000000"/>
                <w:sz w:val="22"/>
                <w:szCs w:val="24"/>
              </w:rPr>
              <w:t>Площадь</w:t>
            </w:r>
          </w:p>
        </w:tc>
        <w:tc>
          <w:tcPr>
            <w:tcW w:w="45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767E70A" w14:textId="77777777" w:rsidR="00296079" w:rsidRPr="00C313D1" w:rsidRDefault="00296079" w:rsidP="007F5A74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color w:val="000000"/>
                <w:sz w:val="22"/>
              </w:rPr>
            </w:pPr>
            <w:r w:rsidRPr="00C313D1">
              <w:rPr>
                <w:i w:val="0"/>
                <w:color w:val="000000"/>
                <w:sz w:val="22"/>
              </w:rPr>
              <w:t>Возраст ср., лет</w:t>
            </w:r>
          </w:p>
        </w:tc>
        <w:tc>
          <w:tcPr>
            <w:tcW w:w="45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8172B13" w14:textId="77777777" w:rsidR="00296079" w:rsidRPr="00C313D1" w:rsidRDefault="00296079" w:rsidP="007F5A74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color w:val="000000"/>
                <w:sz w:val="22"/>
              </w:rPr>
            </w:pPr>
            <w:r w:rsidRPr="00C313D1">
              <w:rPr>
                <w:i w:val="0"/>
                <w:color w:val="000000"/>
                <w:sz w:val="22"/>
              </w:rPr>
              <w:t>Высота ср., м</w:t>
            </w:r>
          </w:p>
        </w:tc>
        <w:tc>
          <w:tcPr>
            <w:tcW w:w="32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BDC3378" w14:textId="77777777" w:rsidR="00296079" w:rsidRPr="00C313D1" w:rsidRDefault="00296079" w:rsidP="007F5A74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color w:val="000000"/>
                <w:sz w:val="22"/>
              </w:rPr>
            </w:pPr>
            <w:r w:rsidRPr="00C313D1">
              <w:rPr>
                <w:i w:val="0"/>
                <w:color w:val="000000"/>
                <w:sz w:val="22"/>
                <w:lang w:val="en-US"/>
              </w:rPr>
              <w:t>D</w:t>
            </w:r>
            <w:r w:rsidRPr="00C313D1">
              <w:rPr>
                <w:i w:val="0"/>
                <w:color w:val="000000"/>
                <w:sz w:val="22"/>
              </w:rPr>
              <w:t xml:space="preserve"> ср., см</w:t>
            </w:r>
          </w:p>
        </w:tc>
        <w:tc>
          <w:tcPr>
            <w:tcW w:w="43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9AF6BF1" w14:textId="77777777" w:rsidR="00296079" w:rsidRPr="00C313D1" w:rsidRDefault="00296079" w:rsidP="007F5A74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color w:val="000000"/>
                <w:sz w:val="22"/>
              </w:rPr>
            </w:pPr>
            <w:r w:rsidRPr="00C313D1">
              <w:rPr>
                <w:i w:val="0"/>
                <w:color w:val="000000"/>
                <w:sz w:val="22"/>
              </w:rPr>
              <w:t>Полнота ср.</w:t>
            </w:r>
          </w:p>
        </w:tc>
      </w:tr>
      <w:tr w:rsidR="00296079" w:rsidRPr="00C313D1" w14:paraId="30C62DAE" w14:textId="77777777" w:rsidTr="00296079">
        <w:trPr>
          <w:trHeight w:val="1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24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4887222" w14:textId="77777777" w:rsidR="00296079" w:rsidRPr="00C313D1" w:rsidRDefault="00296079" w:rsidP="007F5A74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rPr>
                <w:b/>
                <w:color w:val="000000"/>
                <w:sz w:val="22"/>
                <w:szCs w:val="24"/>
              </w:rPr>
            </w:pPr>
          </w:p>
        </w:tc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8F6F86" w14:textId="77777777" w:rsidR="00296079" w:rsidRPr="00C313D1" w:rsidRDefault="00296079" w:rsidP="007F5A74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</w:rPr>
              <w:t>тыс. га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B6342E" w14:textId="77777777" w:rsidR="00296079" w:rsidRPr="00C313D1" w:rsidRDefault="00296079" w:rsidP="007F5A74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</w:rPr>
              <w:t>%</w:t>
            </w:r>
          </w:p>
        </w:tc>
        <w:tc>
          <w:tcPr>
            <w:tcW w:w="45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CB401" w14:textId="77777777" w:rsidR="00296079" w:rsidRPr="00C313D1" w:rsidRDefault="00296079" w:rsidP="007F5A74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</w:rPr>
            </w:pPr>
          </w:p>
        </w:tc>
        <w:tc>
          <w:tcPr>
            <w:tcW w:w="45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28EC3" w14:textId="77777777" w:rsidR="00296079" w:rsidRPr="00C313D1" w:rsidRDefault="00296079" w:rsidP="007F5A74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</w:rPr>
            </w:pPr>
          </w:p>
        </w:tc>
        <w:tc>
          <w:tcPr>
            <w:tcW w:w="32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BA72F" w14:textId="77777777" w:rsidR="00296079" w:rsidRPr="00C313D1" w:rsidRDefault="00296079" w:rsidP="007F5A74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</w:rPr>
            </w:pPr>
          </w:p>
        </w:tc>
        <w:tc>
          <w:tcPr>
            <w:tcW w:w="43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96F79" w14:textId="77777777" w:rsidR="00296079" w:rsidRPr="00C313D1" w:rsidRDefault="00296079" w:rsidP="007F5A74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</w:rPr>
            </w:pPr>
          </w:p>
        </w:tc>
      </w:tr>
      <w:tr w:rsidR="00296079" w:rsidRPr="00C313D1" w14:paraId="75C5BB94" w14:textId="77777777" w:rsidTr="008B5F28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24" w:type="pct"/>
            <w:gridSpan w:val="2"/>
            <w:tcBorders>
              <w:bottom w:val="nil"/>
            </w:tcBorders>
            <w:noWrap/>
            <w:vAlign w:val="center"/>
          </w:tcPr>
          <w:p w14:paraId="3DD332F2" w14:textId="77777777" w:rsidR="00296079" w:rsidRPr="00C313D1" w:rsidRDefault="00296079" w:rsidP="008B5F28">
            <w:pPr>
              <w:widowControl w:val="0"/>
              <w:tabs>
                <w:tab w:val="left" w:pos="0"/>
                <w:tab w:val="left" w:pos="360"/>
                <w:tab w:val="left" w:pos="540"/>
                <w:tab w:val="left" w:pos="851"/>
              </w:tabs>
              <w:spacing w:before="120"/>
              <w:rPr>
                <w:b/>
                <w:color w:val="000000"/>
                <w:sz w:val="22"/>
                <w:szCs w:val="24"/>
              </w:rPr>
            </w:pPr>
            <w:r w:rsidRPr="00C313D1">
              <w:rPr>
                <w:b/>
                <w:color w:val="000000"/>
                <w:sz w:val="22"/>
                <w:szCs w:val="24"/>
              </w:rPr>
              <w:t>ЛЕСНАЯ РАСТИТЕЛЬНОСТЬ</w:t>
            </w:r>
          </w:p>
        </w:tc>
        <w:tc>
          <w:tcPr>
            <w:tcW w:w="531" w:type="pct"/>
          </w:tcPr>
          <w:p w14:paraId="6A56335F" w14:textId="77777777" w:rsidR="00296079" w:rsidRPr="00C313D1" w:rsidRDefault="00296079" w:rsidP="008B5F28">
            <w:pPr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331,5</w:t>
            </w:r>
          </w:p>
        </w:tc>
        <w:tc>
          <w:tcPr>
            <w:tcW w:w="379" w:type="pc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07FDABF7" w14:textId="77777777" w:rsidR="00296079" w:rsidRPr="00C313D1" w:rsidRDefault="00296079" w:rsidP="008B5F28">
            <w:pPr>
              <w:spacing w:before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40,6</w:t>
            </w:r>
          </w:p>
        </w:tc>
        <w:tc>
          <w:tcPr>
            <w:tcW w:w="456" w:type="pct"/>
            <w:tcBorders>
              <w:left w:val="single" w:sz="4" w:space="0" w:color="auto"/>
            </w:tcBorders>
          </w:tcPr>
          <w:p w14:paraId="29BADE26" w14:textId="77777777" w:rsidR="00296079" w:rsidRPr="00C313D1" w:rsidRDefault="00296079" w:rsidP="007F5A74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</w:rPr>
            </w:pPr>
          </w:p>
        </w:tc>
        <w:tc>
          <w:tcPr>
            <w:tcW w:w="455" w:type="pct"/>
          </w:tcPr>
          <w:p w14:paraId="00E93339" w14:textId="77777777" w:rsidR="00296079" w:rsidRPr="00C313D1" w:rsidRDefault="00296079" w:rsidP="007F5A74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</w:rPr>
            </w:pPr>
          </w:p>
        </w:tc>
        <w:tc>
          <w:tcPr>
            <w:tcW w:w="325" w:type="pct"/>
          </w:tcPr>
          <w:p w14:paraId="0D5EB5E7" w14:textId="77777777" w:rsidR="00296079" w:rsidRPr="00C313D1" w:rsidRDefault="00296079" w:rsidP="007F5A74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</w:rPr>
            </w:pPr>
          </w:p>
        </w:tc>
        <w:tc>
          <w:tcPr>
            <w:tcW w:w="430" w:type="pct"/>
          </w:tcPr>
          <w:p w14:paraId="05750822" w14:textId="77777777" w:rsidR="00296079" w:rsidRPr="00C313D1" w:rsidRDefault="00296079" w:rsidP="007F5A74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</w:rPr>
            </w:pPr>
          </w:p>
        </w:tc>
      </w:tr>
      <w:tr w:rsidR="00296079" w:rsidRPr="00C313D1" w14:paraId="7375D8D5" w14:textId="77777777" w:rsidTr="00A711C6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24" w:type="pct"/>
            <w:gridSpan w:val="2"/>
            <w:tcBorders>
              <w:top w:val="nil"/>
              <w:bottom w:val="nil"/>
              <w:right w:val="single" w:sz="4" w:space="0" w:color="auto"/>
            </w:tcBorders>
            <w:noWrap/>
          </w:tcPr>
          <w:p w14:paraId="3DBA204D" w14:textId="77777777" w:rsidR="00296079" w:rsidRPr="00C313D1" w:rsidRDefault="00296079" w:rsidP="007F5A74">
            <w:pPr>
              <w:widowControl w:val="0"/>
              <w:spacing w:before="60"/>
              <w:rPr>
                <w:b/>
                <w:i/>
                <w:color w:val="000000"/>
                <w:sz w:val="22"/>
                <w:szCs w:val="24"/>
              </w:rPr>
            </w:pPr>
            <w:r w:rsidRPr="00C313D1">
              <w:rPr>
                <w:b/>
                <w:i/>
                <w:color w:val="000000"/>
                <w:sz w:val="22"/>
                <w:szCs w:val="24"/>
              </w:rPr>
              <w:t xml:space="preserve">Хвойные леса </w:t>
            </w:r>
          </w:p>
        </w:tc>
        <w:tc>
          <w:tcPr>
            <w:tcW w:w="531" w:type="pct"/>
            <w:tcBorders>
              <w:left w:val="single" w:sz="4" w:space="0" w:color="auto"/>
            </w:tcBorders>
          </w:tcPr>
          <w:p w14:paraId="2876120D" w14:textId="77777777" w:rsidR="00296079" w:rsidRPr="00C313D1" w:rsidRDefault="00296079" w:rsidP="007F5A74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171,9</w:t>
            </w:r>
          </w:p>
        </w:tc>
        <w:tc>
          <w:tcPr>
            <w:tcW w:w="379" w:type="pct"/>
            <w:tcBorders>
              <w:top w:val="nil"/>
              <w:bottom w:val="nil"/>
              <w:right w:val="single" w:sz="4" w:space="0" w:color="auto"/>
            </w:tcBorders>
          </w:tcPr>
          <w:p w14:paraId="549F3BA9" w14:textId="77777777" w:rsidR="00296079" w:rsidRPr="00C313D1" w:rsidRDefault="00296079" w:rsidP="007F5A74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21,0</w:t>
            </w:r>
          </w:p>
        </w:tc>
        <w:tc>
          <w:tcPr>
            <w:tcW w:w="456" w:type="pct"/>
            <w:tcBorders>
              <w:left w:val="single" w:sz="4" w:space="0" w:color="auto"/>
            </w:tcBorders>
          </w:tcPr>
          <w:p w14:paraId="7BC0B269" w14:textId="77777777" w:rsidR="00296079" w:rsidRPr="00C313D1" w:rsidRDefault="00296079" w:rsidP="007F5A74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</w:rPr>
            </w:pPr>
          </w:p>
        </w:tc>
        <w:tc>
          <w:tcPr>
            <w:tcW w:w="455" w:type="pct"/>
          </w:tcPr>
          <w:p w14:paraId="2A895531" w14:textId="77777777" w:rsidR="00296079" w:rsidRPr="00C313D1" w:rsidRDefault="00296079" w:rsidP="007F5A74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</w:rPr>
            </w:pPr>
          </w:p>
        </w:tc>
        <w:tc>
          <w:tcPr>
            <w:tcW w:w="325" w:type="pct"/>
          </w:tcPr>
          <w:p w14:paraId="7195F3C4" w14:textId="77777777" w:rsidR="00296079" w:rsidRPr="00C313D1" w:rsidRDefault="00296079" w:rsidP="007F5A74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</w:rPr>
            </w:pPr>
          </w:p>
        </w:tc>
        <w:tc>
          <w:tcPr>
            <w:tcW w:w="430" w:type="pct"/>
          </w:tcPr>
          <w:p w14:paraId="20B5A489" w14:textId="77777777" w:rsidR="00296079" w:rsidRPr="00C313D1" w:rsidRDefault="00296079" w:rsidP="007F5A74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</w:rPr>
            </w:pPr>
          </w:p>
        </w:tc>
      </w:tr>
      <w:tr w:rsidR="00296079" w:rsidRPr="00C313D1" w14:paraId="74790AF3" w14:textId="77777777" w:rsidTr="00A711C6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9" w:type="pct"/>
            <w:tcBorders>
              <w:top w:val="nil"/>
              <w:bottom w:val="nil"/>
              <w:right w:val="nil"/>
            </w:tcBorders>
            <w:noWrap/>
          </w:tcPr>
          <w:p w14:paraId="0B0C6502" w14:textId="77777777" w:rsidR="00296079" w:rsidRPr="00C313D1" w:rsidRDefault="00296079" w:rsidP="00296079">
            <w:pPr>
              <w:spacing w:before="40"/>
              <w:rPr>
                <w:color w:val="000000"/>
                <w:sz w:val="22"/>
                <w:szCs w:val="24"/>
              </w:rPr>
            </w:pPr>
          </w:p>
        </w:tc>
        <w:tc>
          <w:tcPr>
            <w:tcW w:w="227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58BBA7E" w14:textId="77777777" w:rsidR="00296079" w:rsidRPr="00C313D1" w:rsidRDefault="00296079" w:rsidP="00296079">
            <w:pPr>
              <w:widowControl w:val="0"/>
              <w:tabs>
                <w:tab w:val="left" w:pos="0"/>
                <w:tab w:val="left" w:pos="360"/>
                <w:tab w:val="left" w:pos="851"/>
                <w:tab w:val="left" w:pos="952"/>
              </w:tabs>
              <w:spacing w:before="4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pacing w:val="-4"/>
                <w:sz w:val="22"/>
                <w:szCs w:val="24"/>
              </w:rPr>
            </w:pPr>
            <w:r w:rsidRPr="00C313D1">
              <w:rPr>
                <w:color w:val="000000"/>
                <w:sz w:val="22"/>
                <w:szCs w:val="24"/>
              </w:rPr>
              <w:t>Сосновые леса</w:t>
            </w:r>
          </w:p>
        </w:tc>
        <w:tc>
          <w:tcPr>
            <w:tcW w:w="531" w:type="pct"/>
            <w:tcBorders>
              <w:left w:val="single" w:sz="4" w:space="0" w:color="auto"/>
            </w:tcBorders>
          </w:tcPr>
          <w:p w14:paraId="0C7E5988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146,9</w:t>
            </w:r>
          </w:p>
        </w:tc>
        <w:tc>
          <w:tcPr>
            <w:tcW w:w="379" w:type="pct"/>
            <w:tcBorders>
              <w:top w:val="nil"/>
              <w:bottom w:val="nil"/>
              <w:right w:val="single" w:sz="4" w:space="0" w:color="auto"/>
            </w:tcBorders>
          </w:tcPr>
          <w:p w14:paraId="663D5D4B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18,0</w:t>
            </w:r>
          </w:p>
        </w:tc>
        <w:tc>
          <w:tcPr>
            <w:tcW w:w="456" w:type="pct"/>
            <w:tcBorders>
              <w:left w:val="single" w:sz="4" w:space="0" w:color="auto"/>
            </w:tcBorders>
          </w:tcPr>
          <w:p w14:paraId="5B30EA80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  <w:r w:rsidRPr="00C313D1">
              <w:rPr>
                <w:rFonts w:eastAsia="Times New Roman"/>
                <w:color w:val="000000"/>
                <w:sz w:val="22"/>
              </w:rPr>
              <w:t>70</w:t>
            </w:r>
          </w:p>
        </w:tc>
        <w:tc>
          <w:tcPr>
            <w:tcW w:w="455" w:type="pct"/>
          </w:tcPr>
          <w:p w14:paraId="7EA10BAF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  <w:r w:rsidRPr="00C313D1">
              <w:rPr>
                <w:rFonts w:eastAsia="Times New Roman"/>
                <w:color w:val="000000"/>
                <w:sz w:val="22"/>
              </w:rPr>
              <w:t>7,5</w:t>
            </w:r>
          </w:p>
        </w:tc>
        <w:tc>
          <w:tcPr>
            <w:tcW w:w="325" w:type="pct"/>
          </w:tcPr>
          <w:p w14:paraId="034A3AF4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lang w:val="en-US"/>
              </w:rPr>
            </w:pPr>
            <w:r w:rsidRPr="00C313D1">
              <w:rPr>
                <w:rFonts w:eastAsia="Times New Roman"/>
                <w:color w:val="000000"/>
                <w:sz w:val="22"/>
                <w:lang w:val="en-US"/>
              </w:rPr>
              <w:t>8</w:t>
            </w:r>
          </w:p>
        </w:tc>
        <w:tc>
          <w:tcPr>
            <w:tcW w:w="430" w:type="pct"/>
          </w:tcPr>
          <w:p w14:paraId="51C45837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  <w:r w:rsidRPr="00C313D1">
              <w:rPr>
                <w:rFonts w:eastAsia="Times New Roman"/>
                <w:color w:val="000000"/>
                <w:sz w:val="22"/>
              </w:rPr>
              <w:t>0,70</w:t>
            </w:r>
          </w:p>
        </w:tc>
      </w:tr>
      <w:tr w:rsidR="00296079" w:rsidRPr="00C313D1" w14:paraId="5F5F3E9D" w14:textId="77777777" w:rsidTr="00A711C6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9" w:type="pct"/>
            <w:tcBorders>
              <w:top w:val="nil"/>
              <w:bottom w:val="nil"/>
              <w:right w:val="nil"/>
            </w:tcBorders>
            <w:noWrap/>
          </w:tcPr>
          <w:p w14:paraId="62A5FC5E" w14:textId="77777777" w:rsidR="00296079" w:rsidRPr="00C313D1" w:rsidRDefault="00296079" w:rsidP="00296079">
            <w:pPr>
              <w:spacing w:before="40"/>
              <w:jc w:val="both"/>
              <w:rPr>
                <w:color w:val="000000"/>
                <w:sz w:val="22"/>
                <w:szCs w:val="24"/>
              </w:rPr>
            </w:pPr>
          </w:p>
        </w:tc>
        <w:tc>
          <w:tcPr>
            <w:tcW w:w="227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4CF982A" w14:textId="77777777" w:rsidR="00296079" w:rsidRPr="00C313D1" w:rsidRDefault="00296079" w:rsidP="00296079">
            <w:pPr>
              <w:widowControl w:val="0"/>
              <w:tabs>
                <w:tab w:val="left" w:pos="0"/>
                <w:tab w:val="left" w:pos="360"/>
                <w:tab w:val="left" w:pos="851"/>
                <w:tab w:val="left" w:pos="952"/>
              </w:tabs>
              <w:spacing w:before="4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pacing w:val="-4"/>
                <w:sz w:val="22"/>
                <w:szCs w:val="24"/>
              </w:rPr>
            </w:pPr>
            <w:r w:rsidRPr="00C313D1">
              <w:rPr>
                <w:color w:val="000000"/>
                <w:spacing w:val="-4"/>
                <w:sz w:val="22"/>
                <w:szCs w:val="24"/>
              </w:rPr>
              <w:t>Сосновые мелиоративно-производные леса</w:t>
            </w:r>
          </w:p>
        </w:tc>
        <w:tc>
          <w:tcPr>
            <w:tcW w:w="531" w:type="pct"/>
            <w:tcBorders>
              <w:left w:val="single" w:sz="4" w:space="0" w:color="auto"/>
            </w:tcBorders>
          </w:tcPr>
          <w:p w14:paraId="7B0D39F4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25,0</w:t>
            </w:r>
          </w:p>
        </w:tc>
        <w:tc>
          <w:tcPr>
            <w:tcW w:w="379" w:type="pct"/>
            <w:tcBorders>
              <w:top w:val="nil"/>
              <w:bottom w:val="nil"/>
              <w:right w:val="single" w:sz="4" w:space="0" w:color="auto"/>
            </w:tcBorders>
          </w:tcPr>
          <w:p w14:paraId="45753668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3,0</w:t>
            </w:r>
          </w:p>
        </w:tc>
        <w:tc>
          <w:tcPr>
            <w:tcW w:w="456" w:type="pct"/>
            <w:tcBorders>
              <w:left w:val="single" w:sz="4" w:space="0" w:color="auto"/>
            </w:tcBorders>
          </w:tcPr>
          <w:p w14:paraId="3CB51BDB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  <w:r w:rsidRPr="00C313D1">
              <w:rPr>
                <w:rFonts w:eastAsia="Times New Roman"/>
                <w:color w:val="000000"/>
                <w:sz w:val="22"/>
              </w:rPr>
              <w:t>40</w:t>
            </w:r>
          </w:p>
        </w:tc>
        <w:tc>
          <w:tcPr>
            <w:tcW w:w="455" w:type="pct"/>
          </w:tcPr>
          <w:p w14:paraId="0AFA85DD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  <w:r w:rsidRPr="00C313D1">
              <w:rPr>
                <w:rFonts w:eastAsia="Times New Roman"/>
                <w:color w:val="000000"/>
                <w:sz w:val="22"/>
              </w:rPr>
              <w:t>15,5</w:t>
            </w:r>
          </w:p>
        </w:tc>
        <w:tc>
          <w:tcPr>
            <w:tcW w:w="325" w:type="pct"/>
          </w:tcPr>
          <w:p w14:paraId="47EE38F1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lang w:val="en-US"/>
              </w:rPr>
            </w:pPr>
            <w:r w:rsidRPr="00C313D1">
              <w:rPr>
                <w:rFonts w:eastAsia="Times New Roman"/>
                <w:color w:val="000000"/>
                <w:sz w:val="22"/>
              </w:rPr>
              <w:t>12</w:t>
            </w:r>
          </w:p>
        </w:tc>
        <w:tc>
          <w:tcPr>
            <w:tcW w:w="430" w:type="pct"/>
          </w:tcPr>
          <w:p w14:paraId="190B3E3C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  <w:r w:rsidRPr="00C313D1">
              <w:rPr>
                <w:rFonts w:eastAsia="Times New Roman"/>
                <w:color w:val="000000"/>
                <w:sz w:val="22"/>
              </w:rPr>
              <w:t>0,60</w:t>
            </w:r>
          </w:p>
        </w:tc>
      </w:tr>
      <w:tr w:rsidR="00296079" w:rsidRPr="00C313D1" w14:paraId="44758FC9" w14:textId="77777777" w:rsidTr="00A711C6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24" w:type="pct"/>
            <w:gridSpan w:val="2"/>
            <w:tcBorders>
              <w:top w:val="nil"/>
              <w:bottom w:val="nil"/>
              <w:right w:val="single" w:sz="4" w:space="0" w:color="auto"/>
            </w:tcBorders>
            <w:noWrap/>
          </w:tcPr>
          <w:p w14:paraId="63F1FD6D" w14:textId="77777777" w:rsidR="00296079" w:rsidRPr="00C313D1" w:rsidRDefault="00296079" w:rsidP="00296079">
            <w:pPr>
              <w:widowControl w:val="0"/>
              <w:spacing w:before="60"/>
              <w:rPr>
                <w:b/>
                <w:i/>
                <w:color w:val="000000"/>
                <w:sz w:val="22"/>
                <w:szCs w:val="24"/>
              </w:rPr>
            </w:pPr>
            <w:r w:rsidRPr="00C313D1">
              <w:rPr>
                <w:b/>
                <w:i/>
                <w:color w:val="000000"/>
                <w:sz w:val="22"/>
                <w:szCs w:val="24"/>
              </w:rPr>
              <w:t>Лиственные леса</w:t>
            </w:r>
          </w:p>
        </w:tc>
        <w:tc>
          <w:tcPr>
            <w:tcW w:w="531" w:type="pct"/>
            <w:tcBorders>
              <w:left w:val="single" w:sz="4" w:space="0" w:color="auto"/>
            </w:tcBorders>
          </w:tcPr>
          <w:p w14:paraId="55942A1E" w14:textId="77777777" w:rsidR="00296079" w:rsidRPr="00C313D1" w:rsidRDefault="00296079" w:rsidP="00296079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99,5</w:t>
            </w:r>
          </w:p>
        </w:tc>
        <w:tc>
          <w:tcPr>
            <w:tcW w:w="379" w:type="pct"/>
            <w:tcBorders>
              <w:top w:val="nil"/>
              <w:bottom w:val="nil"/>
              <w:right w:val="single" w:sz="4" w:space="0" w:color="auto"/>
            </w:tcBorders>
          </w:tcPr>
          <w:p w14:paraId="3020B3D7" w14:textId="77777777" w:rsidR="00296079" w:rsidRPr="00C313D1" w:rsidRDefault="00296079" w:rsidP="00296079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12,2</w:t>
            </w:r>
          </w:p>
        </w:tc>
        <w:tc>
          <w:tcPr>
            <w:tcW w:w="456" w:type="pct"/>
            <w:tcBorders>
              <w:left w:val="single" w:sz="4" w:space="0" w:color="auto"/>
            </w:tcBorders>
          </w:tcPr>
          <w:p w14:paraId="71A00B01" w14:textId="77777777" w:rsidR="00296079" w:rsidRPr="00C313D1" w:rsidRDefault="00296079" w:rsidP="00296079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</w:rPr>
            </w:pPr>
          </w:p>
        </w:tc>
        <w:tc>
          <w:tcPr>
            <w:tcW w:w="455" w:type="pct"/>
          </w:tcPr>
          <w:p w14:paraId="23D325A4" w14:textId="77777777" w:rsidR="00296079" w:rsidRPr="00C313D1" w:rsidRDefault="00296079" w:rsidP="00296079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</w:rPr>
            </w:pPr>
          </w:p>
        </w:tc>
        <w:tc>
          <w:tcPr>
            <w:tcW w:w="325" w:type="pct"/>
          </w:tcPr>
          <w:p w14:paraId="7657DD37" w14:textId="77777777" w:rsidR="00296079" w:rsidRPr="00C313D1" w:rsidRDefault="00296079" w:rsidP="00296079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</w:rPr>
            </w:pPr>
          </w:p>
        </w:tc>
        <w:tc>
          <w:tcPr>
            <w:tcW w:w="430" w:type="pct"/>
          </w:tcPr>
          <w:p w14:paraId="23CE829D" w14:textId="77777777" w:rsidR="00296079" w:rsidRPr="00C313D1" w:rsidRDefault="00296079" w:rsidP="00296079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</w:rPr>
            </w:pPr>
          </w:p>
        </w:tc>
      </w:tr>
      <w:tr w:rsidR="00296079" w:rsidRPr="00C313D1" w14:paraId="5F227DD8" w14:textId="77777777" w:rsidTr="00A711C6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9" w:type="pct"/>
            <w:tcBorders>
              <w:top w:val="nil"/>
              <w:bottom w:val="nil"/>
              <w:right w:val="nil"/>
            </w:tcBorders>
            <w:noWrap/>
          </w:tcPr>
          <w:p w14:paraId="6D19E82F" w14:textId="77777777" w:rsidR="00296079" w:rsidRPr="00C313D1" w:rsidRDefault="00296079" w:rsidP="00296079">
            <w:pPr>
              <w:spacing w:before="40"/>
              <w:rPr>
                <w:color w:val="000000"/>
                <w:sz w:val="22"/>
                <w:szCs w:val="24"/>
              </w:rPr>
            </w:pPr>
          </w:p>
        </w:tc>
        <w:tc>
          <w:tcPr>
            <w:tcW w:w="227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5ED4EEF" w14:textId="77777777" w:rsidR="00296079" w:rsidRPr="00C313D1" w:rsidRDefault="00296079" w:rsidP="00296079">
            <w:pPr>
              <w:widowControl w:val="0"/>
              <w:tabs>
                <w:tab w:val="left" w:pos="0"/>
                <w:tab w:val="left" w:pos="360"/>
                <w:tab w:val="left" w:pos="851"/>
              </w:tabs>
              <w:spacing w:before="4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Cs/>
                <w:spacing w:val="-4"/>
                <w:sz w:val="22"/>
                <w:szCs w:val="24"/>
                <w:lang w:val="be-BY"/>
              </w:rPr>
            </w:pPr>
            <w:r w:rsidRPr="00C313D1">
              <w:rPr>
                <w:color w:val="000000"/>
                <w:sz w:val="22"/>
                <w:szCs w:val="24"/>
              </w:rPr>
              <w:t>Пушистоберезовые</w:t>
            </w:r>
            <w:r w:rsidRPr="00C313D1">
              <w:rPr>
                <w:i/>
                <w:color w:val="000000"/>
                <w:sz w:val="22"/>
                <w:szCs w:val="24"/>
              </w:rPr>
              <w:t xml:space="preserve"> </w:t>
            </w:r>
            <w:r w:rsidRPr="00C313D1">
              <w:rPr>
                <w:color w:val="000000"/>
                <w:sz w:val="22"/>
                <w:szCs w:val="24"/>
              </w:rPr>
              <w:t>леса</w:t>
            </w:r>
          </w:p>
        </w:tc>
        <w:tc>
          <w:tcPr>
            <w:tcW w:w="531" w:type="pct"/>
            <w:tcBorders>
              <w:left w:val="single" w:sz="4" w:space="0" w:color="auto"/>
            </w:tcBorders>
          </w:tcPr>
          <w:p w14:paraId="4BF9E40A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22,6</w:t>
            </w:r>
          </w:p>
        </w:tc>
        <w:tc>
          <w:tcPr>
            <w:tcW w:w="379" w:type="pct"/>
            <w:tcBorders>
              <w:top w:val="nil"/>
              <w:bottom w:val="nil"/>
              <w:right w:val="single" w:sz="4" w:space="0" w:color="auto"/>
            </w:tcBorders>
          </w:tcPr>
          <w:p w14:paraId="4CAE3CD5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2,8</w:t>
            </w:r>
          </w:p>
        </w:tc>
        <w:tc>
          <w:tcPr>
            <w:tcW w:w="456" w:type="pct"/>
            <w:tcBorders>
              <w:left w:val="single" w:sz="4" w:space="0" w:color="auto"/>
            </w:tcBorders>
          </w:tcPr>
          <w:p w14:paraId="5360921E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  <w:r w:rsidRPr="00C313D1">
              <w:rPr>
                <w:rFonts w:eastAsia="Times New Roman"/>
                <w:color w:val="000000"/>
                <w:sz w:val="22"/>
              </w:rPr>
              <w:t>70</w:t>
            </w:r>
          </w:p>
        </w:tc>
        <w:tc>
          <w:tcPr>
            <w:tcW w:w="455" w:type="pct"/>
          </w:tcPr>
          <w:p w14:paraId="3AD26177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  <w:r w:rsidRPr="00C313D1">
              <w:rPr>
                <w:rFonts w:eastAsia="Times New Roman"/>
                <w:color w:val="000000"/>
                <w:sz w:val="22"/>
              </w:rPr>
              <w:t>10</w:t>
            </w:r>
          </w:p>
        </w:tc>
        <w:tc>
          <w:tcPr>
            <w:tcW w:w="325" w:type="pct"/>
          </w:tcPr>
          <w:p w14:paraId="33F1E088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  <w:r w:rsidRPr="00C313D1">
              <w:rPr>
                <w:rFonts w:eastAsia="Times New Roman"/>
                <w:color w:val="000000"/>
                <w:sz w:val="22"/>
              </w:rPr>
              <w:t>10</w:t>
            </w:r>
          </w:p>
        </w:tc>
        <w:tc>
          <w:tcPr>
            <w:tcW w:w="430" w:type="pct"/>
          </w:tcPr>
          <w:p w14:paraId="613F9420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  <w:r w:rsidRPr="00C313D1">
              <w:rPr>
                <w:rFonts w:eastAsia="Times New Roman"/>
                <w:color w:val="000000"/>
                <w:sz w:val="22"/>
              </w:rPr>
              <w:t>0,70</w:t>
            </w:r>
          </w:p>
        </w:tc>
      </w:tr>
      <w:tr w:rsidR="00296079" w:rsidRPr="00C313D1" w14:paraId="4A70BD18" w14:textId="77777777" w:rsidTr="00A711C6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9" w:type="pct"/>
            <w:tcBorders>
              <w:top w:val="nil"/>
              <w:bottom w:val="nil"/>
              <w:right w:val="nil"/>
            </w:tcBorders>
            <w:noWrap/>
          </w:tcPr>
          <w:p w14:paraId="4942A8BA" w14:textId="77777777" w:rsidR="00296079" w:rsidRPr="00C313D1" w:rsidRDefault="00296079" w:rsidP="00296079">
            <w:pPr>
              <w:spacing w:before="40"/>
              <w:jc w:val="both"/>
              <w:rPr>
                <w:color w:val="000000"/>
                <w:sz w:val="22"/>
                <w:szCs w:val="24"/>
              </w:rPr>
            </w:pPr>
          </w:p>
        </w:tc>
        <w:tc>
          <w:tcPr>
            <w:tcW w:w="227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D4FB892" w14:textId="77777777" w:rsidR="00296079" w:rsidRPr="00C313D1" w:rsidRDefault="00296079" w:rsidP="00296079">
            <w:pPr>
              <w:widowControl w:val="0"/>
              <w:tabs>
                <w:tab w:val="left" w:pos="0"/>
                <w:tab w:val="left" w:pos="360"/>
                <w:tab w:val="left" w:pos="851"/>
                <w:tab w:val="left" w:pos="952"/>
              </w:tabs>
              <w:spacing w:before="4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pacing w:val="-4"/>
                <w:sz w:val="22"/>
                <w:szCs w:val="24"/>
              </w:rPr>
            </w:pPr>
            <w:r w:rsidRPr="00C313D1">
              <w:rPr>
                <w:color w:val="000000"/>
                <w:spacing w:val="-4"/>
                <w:sz w:val="22"/>
                <w:szCs w:val="24"/>
              </w:rPr>
              <w:t>Березовые мелиоративно-производные леса</w:t>
            </w:r>
          </w:p>
        </w:tc>
        <w:tc>
          <w:tcPr>
            <w:tcW w:w="531" w:type="pct"/>
            <w:tcBorders>
              <w:left w:val="single" w:sz="4" w:space="0" w:color="auto"/>
            </w:tcBorders>
          </w:tcPr>
          <w:p w14:paraId="16687A14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73,8</w:t>
            </w:r>
          </w:p>
        </w:tc>
        <w:tc>
          <w:tcPr>
            <w:tcW w:w="379" w:type="pct"/>
            <w:tcBorders>
              <w:top w:val="nil"/>
              <w:bottom w:val="nil"/>
              <w:right w:val="single" w:sz="4" w:space="0" w:color="auto"/>
            </w:tcBorders>
          </w:tcPr>
          <w:p w14:paraId="41201E38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9,0</w:t>
            </w:r>
          </w:p>
        </w:tc>
        <w:tc>
          <w:tcPr>
            <w:tcW w:w="456" w:type="pct"/>
            <w:tcBorders>
              <w:left w:val="single" w:sz="4" w:space="0" w:color="auto"/>
            </w:tcBorders>
          </w:tcPr>
          <w:p w14:paraId="083412BA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  <w:r w:rsidRPr="00C313D1">
              <w:rPr>
                <w:rFonts w:eastAsia="Times New Roman"/>
                <w:color w:val="000000"/>
                <w:sz w:val="22"/>
              </w:rPr>
              <w:t>40</w:t>
            </w:r>
          </w:p>
        </w:tc>
        <w:tc>
          <w:tcPr>
            <w:tcW w:w="455" w:type="pct"/>
          </w:tcPr>
          <w:p w14:paraId="50BF2EE1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  <w:r w:rsidRPr="00C313D1">
              <w:rPr>
                <w:rFonts w:eastAsia="Times New Roman"/>
                <w:color w:val="000000"/>
                <w:sz w:val="22"/>
              </w:rPr>
              <w:t>21</w:t>
            </w:r>
          </w:p>
        </w:tc>
        <w:tc>
          <w:tcPr>
            <w:tcW w:w="325" w:type="pct"/>
          </w:tcPr>
          <w:p w14:paraId="51764840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  <w:r w:rsidRPr="00C313D1">
              <w:rPr>
                <w:rFonts w:eastAsia="Times New Roman"/>
                <w:color w:val="000000"/>
                <w:sz w:val="22"/>
              </w:rPr>
              <w:t>20</w:t>
            </w:r>
          </w:p>
        </w:tc>
        <w:tc>
          <w:tcPr>
            <w:tcW w:w="430" w:type="pct"/>
          </w:tcPr>
          <w:p w14:paraId="41BEA946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  <w:r w:rsidRPr="00C313D1">
              <w:rPr>
                <w:rFonts w:eastAsia="Times New Roman"/>
                <w:color w:val="000000"/>
                <w:sz w:val="22"/>
              </w:rPr>
              <w:t>0,75</w:t>
            </w:r>
          </w:p>
        </w:tc>
      </w:tr>
      <w:tr w:rsidR="00296079" w:rsidRPr="00C313D1" w14:paraId="291C0399" w14:textId="77777777" w:rsidTr="00A711C6">
        <w:trPr>
          <w:trHeight w:val="1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9" w:type="pct"/>
            <w:tcBorders>
              <w:top w:val="nil"/>
              <w:bottom w:val="nil"/>
              <w:right w:val="nil"/>
            </w:tcBorders>
            <w:noWrap/>
          </w:tcPr>
          <w:p w14:paraId="62131350" w14:textId="77777777" w:rsidR="00296079" w:rsidRPr="00C313D1" w:rsidRDefault="00296079" w:rsidP="00296079">
            <w:pPr>
              <w:spacing w:before="40"/>
              <w:jc w:val="both"/>
              <w:rPr>
                <w:color w:val="000000"/>
                <w:sz w:val="22"/>
                <w:szCs w:val="24"/>
              </w:rPr>
            </w:pPr>
          </w:p>
        </w:tc>
        <w:tc>
          <w:tcPr>
            <w:tcW w:w="227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0D8DCDA" w14:textId="77777777" w:rsidR="00296079" w:rsidRPr="00C313D1" w:rsidRDefault="00296079" w:rsidP="00296079">
            <w:pPr>
              <w:widowControl w:val="0"/>
              <w:tabs>
                <w:tab w:val="left" w:pos="0"/>
                <w:tab w:val="left" w:pos="360"/>
                <w:tab w:val="left" w:pos="851"/>
              </w:tabs>
              <w:spacing w:before="4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pacing w:val="-4"/>
                <w:sz w:val="22"/>
                <w:szCs w:val="24"/>
              </w:rPr>
            </w:pPr>
            <w:r w:rsidRPr="00C313D1">
              <w:rPr>
                <w:sz w:val="22"/>
                <w:szCs w:val="24"/>
              </w:rPr>
              <w:t>Березовые леса на минеральных островах</w:t>
            </w:r>
          </w:p>
        </w:tc>
        <w:tc>
          <w:tcPr>
            <w:tcW w:w="531" w:type="pct"/>
            <w:tcBorders>
              <w:top w:val="nil"/>
              <w:left w:val="single" w:sz="4" w:space="0" w:color="auto"/>
            </w:tcBorders>
          </w:tcPr>
          <w:p w14:paraId="6A9D432D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3,1</w:t>
            </w:r>
          </w:p>
        </w:tc>
        <w:tc>
          <w:tcPr>
            <w:tcW w:w="379" w:type="pct"/>
            <w:tcBorders>
              <w:top w:val="nil"/>
              <w:bottom w:val="nil"/>
              <w:right w:val="single" w:sz="4" w:space="0" w:color="auto"/>
            </w:tcBorders>
          </w:tcPr>
          <w:p w14:paraId="2E270717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0,4</w:t>
            </w:r>
          </w:p>
        </w:tc>
        <w:tc>
          <w:tcPr>
            <w:tcW w:w="456" w:type="pct"/>
            <w:tcBorders>
              <w:left w:val="single" w:sz="4" w:space="0" w:color="auto"/>
            </w:tcBorders>
          </w:tcPr>
          <w:p w14:paraId="2A47CCDB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</w:p>
        </w:tc>
        <w:tc>
          <w:tcPr>
            <w:tcW w:w="455" w:type="pct"/>
          </w:tcPr>
          <w:p w14:paraId="1F8ABCAF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</w:p>
        </w:tc>
        <w:tc>
          <w:tcPr>
            <w:tcW w:w="325" w:type="pct"/>
          </w:tcPr>
          <w:p w14:paraId="28755839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</w:p>
        </w:tc>
        <w:tc>
          <w:tcPr>
            <w:tcW w:w="430" w:type="pct"/>
          </w:tcPr>
          <w:p w14:paraId="38C64398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</w:p>
        </w:tc>
      </w:tr>
      <w:tr w:rsidR="00296079" w:rsidRPr="00C313D1" w14:paraId="254C3956" w14:textId="77777777" w:rsidTr="00A711C6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24" w:type="pct"/>
            <w:gridSpan w:val="2"/>
            <w:tcBorders>
              <w:top w:val="nil"/>
              <w:bottom w:val="nil"/>
              <w:right w:val="single" w:sz="4" w:space="0" w:color="auto"/>
            </w:tcBorders>
            <w:noWrap/>
          </w:tcPr>
          <w:p w14:paraId="32C2D535" w14:textId="77777777" w:rsidR="00296079" w:rsidRPr="00C313D1" w:rsidRDefault="00296079" w:rsidP="00296079">
            <w:pPr>
              <w:widowControl w:val="0"/>
              <w:spacing w:before="60"/>
              <w:rPr>
                <w:b/>
                <w:i/>
                <w:color w:val="000000"/>
                <w:sz w:val="22"/>
                <w:szCs w:val="24"/>
              </w:rPr>
            </w:pPr>
            <w:r w:rsidRPr="00C313D1">
              <w:rPr>
                <w:b/>
                <w:i/>
                <w:color w:val="000000"/>
                <w:sz w:val="22"/>
                <w:szCs w:val="24"/>
              </w:rPr>
              <w:t>Кустарники</w:t>
            </w:r>
          </w:p>
        </w:tc>
        <w:tc>
          <w:tcPr>
            <w:tcW w:w="531" w:type="pct"/>
            <w:tcBorders>
              <w:left w:val="single" w:sz="4" w:space="0" w:color="auto"/>
            </w:tcBorders>
          </w:tcPr>
          <w:p w14:paraId="777A16CF" w14:textId="77777777" w:rsidR="00296079" w:rsidRPr="00C313D1" w:rsidRDefault="00296079" w:rsidP="00296079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61,0</w:t>
            </w:r>
          </w:p>
        </w:tc>
        <w:tc>
          <w:tcPr>
            <w:tcW w:w="379" w:type="pct"/>
            <w:tcBorders>
              <w:top w:val="nil"/>
              <w:bottom w:val="nil"/>
              <w:right w:val="single" w:sz="4" w:space="0" w:color="auto"/>
            </w:tcBorders>
          </w:tcPr>
          <w:p w14:paraId="21CA0B1F" w14:textId="77777777" w:rsidR="00296079" w:rsidRPr="00C313D1" w:rsidRDefault="00296079" w:rsidP="00296079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  <w:szCs w:val="24"/>
              </w:rPr>
            </w:pPr>
            <w:r w:rsidRPr="00C313D1">
              <w:rPr>
                <w:b/>
                <w:bCs/>
                <w:sz w:val="22"/>
                <w:szCs w:val="24"/>
              </w:rPr>
              <w:t>7,4</w:t>
            </w:r>
          </w:p>
        </w:tc>
        <w:tc>
          <w:tcPr>
            <w:tcW w:w="456" w:type="pct"/>
            <w:tcBorders>
              <w:left w:val="single" w:sz="4" w:space="0" w:color="auto"/>
            </w:tcBorders>
          </w:tcPr>
          <w:p w14:paraId="5F196AEB" w14:textId="77777777" w:rsidR="00296079" w:rsidRPr="00C313D1" w:rsidRDefault="00296079" w:rsidP="00296079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</w:rPr>
            </w:pPr>
          </w:p>
        </w:tc>
        <w:tc>
          <w:tcPr>
            <w:tcW w:w="455" w:type="pct"/>
          </w:tcPr>
          <w:p w14:paraId="6D279E39" w14:textId="77777777" w:rsidR="00296079" w:rsidRPr="00C313D1" w:rsidRDefault="00296079" w:rsidP="00296079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</w:rPr>
            </w:pPr>
          </w:p>
        </w:tc>
        <w:tc>
          <w:tcPr>
            <w:tcW w:w="325" w:type="pct"/>
          </w:tcPr>
          <w:p w14:paraId="23EDDD48" w14:textId="77777777" w:rsidR="00296079" w:rsidRPr="00C313D1" w:rsidRDefault="00296079" w:rsidP="00296079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</w:rPr>
            </w:pPr>
          </w:p>
        </w:tc>
        <w:tc>
          <w:tcPr>
            <w:tcW w:w="430" w:type="pct"/>
          </w:tcPr>
          <w:p w14:paraId="774ECE46" w14:textId="77777777" w:rsidR="00296079" w:rsidRPr="00C313D1" w:rsidRDefault="00296079" w:rsidP="00296079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2"/>
              </w:rPr>
            </w:pPr>
          </w:p>
        </w:tc>
      </w:tr>
      <w:tr w:rsidR="00296079" w:rsidRPr="00C313D1" w14:paraId="654D8037" w14:textId="77777777" w:rsidTr="00A711C6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9" w:type="pct"/>
            <w:tcBorders>
              <w:top w:val="nil"/>
              <w:bottom w:val="single" w:sz="4" w:space="0" w:color="auto"/>
              <w:right w:val="nil"/>
            </w:tcBorders>
            <w:noWrap/>
          </w:tcPr>
          <w:p w14:paraId="78404CEA" w14:textId="77777777" w:rsidR="00296079" w:rsidRPr="00C313D1" w:rsidRDefault="00296079" w:rsidP="00296079">
            <w:pPr>
              <w:spacing w:before="40"/>
              <w:jc w:val="both"/>
              <w:rPr>
                <w:color w:val="000000"/>
                <w:sz w:val="22"/>
                <w:szCs w:val="24"/>
              </w:rPr>
            </w:pPr>
          </w:p>
        </w:tc>
        <w:tc>
          <w:tcPr>
            <w:tcW w:w="2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5D3A172" w14:textId="77777777" w:rsidR="00296079" w:rsidRPr="00C313D1" w:rsidRDefault="00296079" w:rsidP="00296079">
            <w:pPr>
              <w:widowControl w:val="0"/>
              <w:tabs>
                <w:tab w:val="left" w:pos="0"/>
                <w:tab w:val="left" w:pos="360"/>
                <w:tab w:val="left" w:pos="720"/>
                <w:tab w:val="left" w:pos="993"/>
              </w:tabs>
              <w:spacing w:before="40"/>
              <w:ind w:right="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pacing w:val="-4"/>
                <w:sz w:val="22"/>
                <w:szCs w:val="24"/>
              </w:rPr>
            </w:pPr>
            <w:r w:rsidRPr="00C313D1">
              <w:rPr>
                <w:color w:val="000000"/>
                <w:spacing w:val="-4"/>
                <w:sz w:val="22"/>
                <w:szCs w:val="24"/>
              </w:rPr>
              <w:t>Ивняки</w:t>
            </w:r>
          </w:p>
        </w:tc>
        <w:tc>
          <w:tcPr>
            <w:tcW w:w="531" w:type="pct"/>
            <w:tcBorders>
              <w:left w:val="single" w:sz="4" w:space="0" w:color="auto"/>
            </w:tcBorders>
          </w:tcPr>
          <w:p w14:paraId="32E576BF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61,0</w:t>
            </w:r>
          </w:p>
        </w:tc>
        <w:tc>
          <w:tcPr>
            <w:tcW w:w="379" w:type="pct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14:paraId="2809392E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  <w:szCs w:val="24"/>
              </w:rPr>
            </w:pPr>
            <w:r w:rsidRPr="00C313D1">
              <w:rPr>
                <w:rFonts w:eastAsia="Times New Roman"/>
                <w:color w:val="000000"/>
                <w:sz w:val="22"/>
                <w:szCs w:val="24"/>
              </w:rPr>
              <w:t>7,4</w:t>
            </w:r>
          </w:p>
        </w:tc>
        <w:tc>
          <w:tcPr>
            <w:tcW w:w="456" w:type="pct"/>
            <w:tcBorders>
              <w:left w:val="single" w:sz="4" w:space="0" w:color="auto"/>
            </w:tcBorders>
          </w:tcPr>
          <w:p w14:paraId="04E3719B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</w:p>
        </w:tc>
        <w:tc>
          <w:tcPr>
            <w:tcW w:w="455" w:type="pct"/>
          </w:tcPr>
          <w:p w14:paraId="2489FD42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  <w:r w:rsidRPr="00C313D1">
              <w:rPr>
                <w:rFonts w:eastAsia="Times New Roman"/>
                <w:color w:val="000000"/>
                <w:sz w:val="22"/>
              </w:rPr>
              <w:t>5</w:t>
            </w:r>
          </w:p>
        </w:tc>
        <w:tc>
          <w:tcPr>
            <w:tcW w:w="325" w:type="pct"/>
          </w:tcPr>
          <w:p w14:paraId="5CC59E6C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</w:p>
        </w:tc>
        <w:tc>
          <w:tcPr>
            <w:tcW w:w="430" w:type="pct"/>
          </w:tcPr>
          <w:p w14:paraId="245B8016" w14:textId="77777777" w:rsidR="00296079" w:rsidRPr="00C313D1" w:rsidRDefault="00296079" w:rsidP="00296079">
            <w:pPr>
              <w:spacing w:before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2"/>
              </w:rPr>
            </w:pPr>
            <w:r w:rsidRPr="00C313D1">
              <w:rPr>
                <w:rFonts w:eastAsia="Times New Roman"/>
                <w:color w:val="000000"/>
                <w:sz w:val="22"/>
              </w:rPr>
              <w:t>0,60</w:t>
            </w:r>
          </w:p>
        </w:tc>
      </w:tr>
    </w:tbl>
    <w:p w14:paraId="693CAEF8" w14:textId="77777777" w:rsidR="007F5A74" w:rsidRPr="00C313D1" w:rsidRDefault="007F5A74" w:rsidP="007F5A74">
      <w:pPr>
        <w:widowControl w:val="0"/>
      </w:pPr>
    </w:p>
    <w:p w14:paraId="58115D00" w14:textId="77777777" w:rsidR="007F5A74" w:rsidRPr="00C313D1" w:rsidRDefault="00D34CE5" w:rsidP="00D34CE5">
      <w:pPr>
        <w:widowControl w:val="0"/>
        <w:ind w:firstLine="709"/>
        <w:jc w:val="both"/>
        <w:rPr>
          <w:szCs w:val="30"/>
        </w:rPr>
      </w:pPr>
      <w:r w:rsidRPr="00C313D1">
        <w:rPr>
          <w:szCs w:val="30"/>
        </w:rPr>
        <w:t>Состояние лесных насаждений на момент обследования удовлетворительное, видимых нарушений и их следов не выявлено. Потенциально ухудшение состояния насаждений на осушенных землях болота возможно в следствии проведения мероприятий по повышению уровня стояния болотных вод на данных участках.</w:t>
      </w:r>
    </w:p>
    <w:p w14:paraId="2D299AF9" w14:textId="77777777" w:rsidR="007F5A74" w:rsidRPr="00C313D1" w:rsidRDefault="007F5A74" w:rsidP="00492E28">
      <w:pPr>
        <w:widowControl w:val="0"/>
        <w:rPr>
          <w:szCs w:val="30"/>
        </w:rPr>
      </w:pPr>
    </w:p>
    <w:p w14:paraId="302B115C" w14:textId="77777777" w:rsidR="00A711C6" w:rsidRDefault="00A711C6" w:rsidP="00A711C6">
      <w:pPr>
        <w:widowControl w:val="0"/>
        <w:jc w:val="center"/>
      </w:pPr>
      <w:r>
        <w:rPr>
          <w:noProof/>
          <w:lang w:eastAsia="ru-RU"/>
        </w:rPr>
        <w:drawing>
          <wp:inline distT="0" distB="0" distL="0" distR="0" wp14:anchorId="265FB289" wp14:editId="40510803">
            <wp:extent cx="5940425" cy="8402320"/>
            <wp:effectExtent l="0" t="0" r="3175" b="0"/>
            <wp:docPr id="1217" name="Рисунок 1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5B429" w14:textId="77777777" w:rsidR="00A711C6" w:rsidRPr="00C313D1" w:rsidRDefault="00A711C6" w:rsidP="00A711C6">
      <w:pPr>
        <w:widowControl w:val="0"/>
        <w:jc w:val="center"/>
      </w:pPr>
      <w:r>
        <w:t>Рисунок 4.1 – Карта лесов (земли не переданы в состав Гослесфонда)</w:t>
      </w:r>
    </w:p>
    <w:p w14:paraId="301D7C83" w14:textId="77777777" w:rsidR="00B9507D" w:rsidRPr="00C313D1" w:rsidRDefault="00B9507D">
      <w:pPr>
        <w:rPr>
          <w:rFonts w:eastAsia="Times New Roman"/>
          <w:b/>
          <w:iCs/>
          <w:lang w:val="be-BY" w:eastAsia="be-BY"/>
        </w:rPr>
      </w:pPr>
      <w:r w:rsidRPr="00C313D1">
        <w:rPr>
          <w:lang w:val="be-BY" w:eastAsia="be-BY"/>
        </w:rPr>
        <w:br w:type="page"/>
      </w:r>
    </w:p>
    <w:p w14:paraId="763E6B8D" w14:textId="77777777" w:rsidR="006921FB" w:rsidRPr="00C313D1" w:rsidRDefault="006921FB" w:rsidP="006921FB">
      <w:pPr>
        <w:pStyle w:val="21"/>
        <w:rPr>
          <w:lang w:val="be-BY" w:eastAsia="be-BY"/>
        </w:rPr>
      </w:pPr>
      <w:bookmarkStart w:id="67" w:name="_Toc112667921"/>
      <w:r w:rsidRPr="00C313D1">
        <w:rPr>
          <w:lang w:val="be-BY" w:eastAsia="be-BY"/>
        </w:rPr>
        <w:t xml:space="preserve">5 ИНФОРМАЦИЯ ОБ ИСПОЛЬЗОВАНИИ БОЛОТА «СЕРЖИЦКИЙ МОХ» </w:t>
      </w:r>
      <w:r w:rsidRPr="00C313D1">
        <w:rPr>
          <w:lang w:val="be-BY" w:eastAsia="be-BY"/>
        </w:rPr>
        <w:br/>
        <w:t>ДЛЯ ВЕДЕНИЯ ОХОТНИЧЬЕГО ХОЗЯЙСТВА</w:t>
      </w:r>
      <w:bookmarkEnd w:id="67"/>
    </w:p>
    <w:p w14:paraId="53B108BE" w14:textId="77777777" w:rsidR="006921FB" w:rsidRPr="00C313D1" w:rsidRDefault="006921FB" w:rsidP="006921FB">
      <w:pPr>
        <w:rPr>
          <w:szCs w:val="30"/>
        </w:rPr>
      </w:pPr>
    </w:p>
    <w:p w14:paraId="49A93910" w14:textId="77777777" w:rsidR="006921FB" w:rsidRPr="00C313D1" w:rsidRDefault="006921FB" w:rsidP="001A01D0">
      <w:pPr>
        <w:ind w:firstLine="709"/>
        <w:jc w:val="both"/>
        <w:rPr>
          <w:szCs w:val="30"/>
        </w:rPr>
      </w:pPr>
    </w:p>
    <w:p w14:paraId="7BFF050F" w14:textId="77777777" w:rsidR="006921FB" w:rsidRPr="00C313D1" w:rsidRDefault="006921FB" w:rsidP="001A01D0">
      <w:pPr>
        <w:ind w:firstLine="709"/>
        <w:jc w:val="both"/>
        <w:rPr>
          <w:szCs w:val="30"/>
        </w:rPr>
      </w:pPr>
      <w:r w:rsidRPr="00C313D1">
        <w:rPr>
          <w:szCs w:val="30"/>
        </w:rPr>
        <w:t>Решениями Витебского областного исполнительного комитета № 521 от 24.08.2015 года и № 22 от 19.</w:t>
      </w:r>
      <w:r w:rsidR="001A01D0" w:rsidRPr="00C313D1">
        <w:rPr>
          <w:szCs w:val="30"/>
        </w:rPr>
        <w:t>01.2017 года переданы в аренду</w:t>
      </w:r>
      <w:r w:rsidR="00941B8A" w:rsidRPr="00C313D1">
        <w:rPr>
          <w:szCs w:val="30"/>
        </w:rPr>
        <w:t xml:space="preserve"> ГЛХУ</w:t>
      </w:r>
      <w:r w:rsidR="001A01D0" w:rsidRPr="00C313D1">
        <w:rPr>
          <w:szCs w:val="30"/>
        </w:rPr>
        <w:t xml:space="preserve"> </w:t>
      </w:r>
      <w:r w:rsidR="00941B8A" w:rsidRPr="00C313D1">
        <w:rPr>
          <w:szCs w:val="30"/>
        </w:rPr>
        <w:t>«</w:t>
      </w:r>
      <w:r w:rsidRPr="00C313D1">
        <w:rPr>
          <w:szCs w:val="30"/>
        </w:rPr>
        <w:t>Бешенковичск</w:t>
      </w:r>
      <w:r w:rsidR="00941B8A" w:rsidRPr="00C313D1">
        <w:rPr>
          <w:szCs w:val="30"/>
        </w:rPr>
        <w:t>ий лесхоз»</w:t>
      </w:r>
      <w:r w:rsidRPr="00C313D1">
        <w:rPr>
          <w:szCs w:val="30"/>
        </w:rPr>
        <w:t xml:space="preserve"> охотничьи угодья, расположенные на территории Бешенковичского района Витебской области</w:t>
      </w:r>
      <w:r w:rsidR="001A01D0" w:rsidRPr="00C313D1">
        <w:rPr>
          <w:szCs w:val="30"/>
        </w:rPr>
        <w:t>, в т.ч. и территория болота «Сержицкий мох»</w:t>
      </w:r>
      <w:r w:rsidR="00BE043A" w:rsidRPr="00C313D1">
        <w:rPr>
          <w:szCs w:val="30"/>
        </w:rPr>
        <w:t xml:space="preserve"> (рисунок 5.1)</w:t>
      </w:r>
      <w:r w:rsidRPr="00C313D1">
        <w:rPr>
          <w:szCs w:val="30"/>
        </w:rPr>
        <w:t>. Общая площадь охотничьих угодий составляет 22,7 тыс</w:t>
      </w:r>
      <w:r w:rsidR="001A01D0" w:rsidRPr="00C313D1">
        <w:rPr>
          <w:szCs w:val="30"/>
        </w:rPr>
        <w:t>.</w:t>
      </w:r>
      <w:r w:rsidRPr="00C313D1">
        <w:rPr>
          <w:szCs w:val="30"/>
        </w:rPr>
        <w:t xml:space="preserve"> га, из них лесных – 10,6 тыс</w:t>
      </w:r>
      <w:r w:rsidR="001A01D0" w:rsidRPr="00C313D1">
        <w:rPr>
          <w:szCs w:val="30"/>
        </w:rPr>
        <w:t>.</w:t>
      </w:r>
      <w:r w:rsidRPr="00C313D1">
        <w:rPr>
          <w:szCs w:val="30"/>
        </w:rPr>
        <w:t xml:space="preserve"> га, полевых – 10,5, тыс</w:t>
      </w:r>
      <w:r w:rsidR="001A01D0" w:rsidRPr="00C313D1">
        <w:rPr>
          <w:szCs w:val="30"/>
        </w:rPr>
        <w:t>.</w:t>
      </w:r>
      <w:r w:rsidRPr="00C313D1">
        <w:rPr>
          <w:szCs w:val="30"/>
        </w:rPr>
        <w:t xml:space="preserve"> га, водно-болотных – 1,6 тыс</w:t>
      </w:r>
      <w:r w:rsidR="001A01D0" w:rsidRPr="00C313D1">
        <w:rPr>
          <w:szCs w:val="30"/>
        </w:rPr>
        <w:t>.</w:t>
      </w:r>
      <w:r w:rsidRPr="00C313D1">
        <w:rPr>
          <w:szCs w:val="30"/>
        </w:rPr>
        <w:t xml:space="preserve"> га</w:t>
      </w:r>
      <w:r w:rsidR="001A01D0" w:rsidRPr="00C313D1">
        <w:rPr>
          <w:szCs w:val="30"/>
        </w:rPr>
        <w:t>.</w:t>
      </w:r>
    </w:p>
    <w:p w14:paraId="01720006" w14:textId="77777777" w:rsidR="006921FB" w:rsidRPr="00C313D1" w:rsidRDefault="006921FB" w:rsidP="001A01D0">
      <w:pPr>
        <w:ind w:firstLine="709"/>
        <w:jc w:val="both"/>
        <w:rPr>
          <w:szCs w:val="30"/>
        </w:rPr>
      </w:pPr>
      <w:r w:rsidRPr="00C313D1">
        <w:rPr>
          <w:szCs w:val="30"/>
        </w:rPr>
        <w:t>В охотничьем хозяйстве (по данным учета 2021 г</w:t>
      </w:r>
      <w:r w:rsidR="001A01D0" w:rsidRPr="00C313D1">
        <w:rPr>
          <w:szCs w:val="30"/>
        </w:rPr>
        <w:t>.</w:t>
      </w:r>
      <w:r w:rsidRPr="00C313D1">
        <w:rPr>
          <w:szCs w:val="30"/>
        </w:rPr>
        <w:t xml:space="preserve"> на территории хозяйства) обитают 60 особей лося, 125 особей косули, 47 особей оленя благородного, 115 особей бобра речного. Охотничьи угодья богаты всеми видами охотничьих птиц и пушных зверей. Хозяйством организуется проведение всех видов охот, в том числе и трофейных, как для граждан Республики Беларусь, так и для иностранцев.</w:t>
      </w:r>
    </w:p>
    <w:p w14:paraId="0D778521" w14:textId="77777777" w:rsidR="001A01D0" w:rsidRPr="00C313D1" w:rsidRDefault="001A01D0" w:rsidP="001A01D0">
      <w:pPr>
        <w:ind w:firstLine="709"/>
        <w:jc w:val="both"/>
        <w:rPr>
          <w:szCs w:val="30"/>
        </w:rPr>
      </w:pPr>
      <w:r w:rsidRPr="00C313D1">
        <w:rPr>
          <w:szCs w:val="30"/>
        </w:rPr>
        <w:t>Непосредственно территория болота находится в зоне ведения охотничьего хозяйства Островенского лесничества ГЛХУ «Бешенковичский лесхоз» преимущественно на пушных животных и пернатую дичь</w:t>
      </w:r>
      <w:r w:rsidR="00BE043A" w:rsidRPr="00C313D1">
        <w:rPr>
          <w:szCs w:val="30"/>
        </w:rPr>
        <w:t xml:space="preserve"> (см. рисунок 5.1)</w:t>
      </w:r>
      <w:r w:rsidRPr="00C313D1">
        <w:rPr>
          <w:szCs w:val="30"/>
        </w:rPr>
        <w:t>.</w:t>
      </w:r>
    </w:p>
    <w:p w14:paraId="3D3AF724" w14:textId="77777777" w:rsidR="006921FB" w:rsidRPr="00C313D1" w:rsidRDefault="006921FB" w:rsidP="00492E28">
      <w:pPr>
        <w:widowControl w:val="0"/>
      </w:pPr>
    </w:p>
    <w:p w14:paraId="1A27EF3E" w14:textId="77777777" w:rsidR="001A01D0" w:rsidRPr="00C313D1" w:rsidRDefault="00253EA8" w:rsidP="00BE043A">
      <w:pPr>
        <w:widowControl w:val="0"/>
        <w:jc w:val="center"/>
      </w:pPr>
      <w:r w:rsidRPr="00C313D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FAD378C" wp14:editId="3338FB9C">
                <wp:simplePos x="0" y="0"/>
                <wp:positionH relativeFrom="column">
                  <wp:posOffset>4110355</wp:posOffset>
                </wp:positionH>
                <wp:positionV relativeFrom="paragraph">
                  <wp:posOffset>2036445</wp:posOffset>
                </wp:positionV>
                <wp:extent cx="885825" cy="1866900"/>
                <wp:effectExtent l="0" t="0" r="28575" b="19050"/>
                <wp:wrapNone/>
                <wp:docPr id="53" name="Овал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825" cy="18669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8CD0D39" id="Овал 53" o:spid="_x0000_s1026" style="position:absolute;margin-left:323.65pt;margin-top:160.35pt;width:69.75pt;height:147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" filled="f" strokecolor="red" strokeweight="1pt">
                <v:stroke joinstyle="miter"/>
              </v:oval>
            </w:pict>
          </mc:Fallback>
        </mc:AlternateContent>
      </w:r>
      <w:r w:rsidR="00BE043A" w:rsidRPr="00C313D1">
        <w:rPr>
          <w:noProof/>
          <w:lang w:eastAsia="ru-RU"/>
        </w:rPr>
        <w:drawing>
          <wp:inline distT="0" distB="0" distL="0" distR="0" wp14:anchorId="2C194BFE" wp14:editId="61850B37">
            <wp:extent cx="5915025" cy="4354226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18804" cy="4357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11E083" w14:textId="77777777" w:rsidR="00BE043A" w:rsidRPr="00C313D1" w:rsidRDefault="00BE043A" w:rsidP="00BE043A">
      <w:pPr>
        <w:widowControl w:val="0"/>
        <w:jc w:val="center"/>
      </w:pPr>
      <w:r w:rsidRPr="00C313D1">
        <w:t xml:space="preserve">Рисунок 5.1 – Охотничьи угодья </w:t>
      </w:r>
      <w:r w:rsidR="00941B8A" w:rsidRPr="00C313D1">
        <w:rPr>
          <w:szCs w:val="30"/>
        </w:rPr>
        <w:t>ГЛХУ «Бешенковичский лесхоз»</w:t>
      </w:r>
    </w:p>
    <w:p w14:paraId="0DDEC3E8" w14:textId="77777777" w:rsidR="001A01D0" w:rsidRPr="00C313D1" w:rsidRDefault="001A01D0" w:rsidP="00492E28">
      <w:pPr>
        <w:widowControl w:val="0"/>
      </w:pPr>
    </w:p>
    <w:p w14:paraId="360E453E" w14:textId="77777777" w:rsidR="00ED1447" w:rsidRPr="00C313D1" w:rsidRDefault="00ED1447" w:rsidP="00ED1447">
      <w:pPr>
        <w:rPr>
          <w:szCs w:val="30"/>
        </w:rPr>
      </w:pPr>
    </w:p>
    <w:p w14:paraId="5C832A92" w14:textId="77777777" w:rsidR="007371EB" w:rsidRPr="00C313D1" w:rsidRDefault="007371EB">
      <w:pPr>
        <w:rPr>
          <w:rFonts w:eastAsia="Times New Roman"/>
          <w:b/>
          <w:iCs/>
          <w:lang w:val="be-BY" w:eastAsia="be-BY"/>
        </w:rPr>
      </w:pPr>
      <w:r w:rsidRPr="00C313D1">
        <w:rPr>
          <w:lang w:val="be-BY" w:eastAsia="be-BY"/>
        </w:rPr>
        <w:br w:type="page"/>
      </w:r>
    </w:p>
    <w:p w14:paraId="2F051515" w14:textId="77777777" w:rsidR="00492E28" w:rsidRPr="00C313D1" w:rsidRDefault="006921FB" w:rsidP="006921FB">
      <w:pPr>
        <w:pStyle w:val="21"/>
        <w:rPr>
          <w:lang w:val="be-BY" w:eastAsia="be-BY"/>
        </w:rPr>
      </w:pPr>
      <w:bookmarkStart w:id="68" w:name="_Toc112667922"/>
      <w:r w:rsidRPr="00C313D1">
        <w:rPr>
          <w:lang w:val="be-BY" w:eastAsia="be-BY"/>
        </w:rPr>
        <w:t>6</w:t>
      </w:r>
      <w:r w:rsidR="00492E28" w:rsidRPr="00C313D1">
        <w:rPr>
          <w:lang w:val="be-BY" w:eastAsia="be-BY"/>
        </w:rPr>
        <w:t xml:space="preserve"> </w:t>
      </w:r>
      <w:r w:rsidRPr="00C313D1">
        <w:rPr>
          <w:lang w:val="be-BY" w:eastAsia="be-BY"/>
        </w:rPr>
        <w:t xml:space="preserve">ОБЩАЯ ИНФОРМАЦИЯ О СОЦИАЛЬНО-ЭКОНОМИЧЕСКИХ УСЛОВИЯХ </w:t>
      </w:r>
      <w:r w:rsidRPr="00C313D1">
        <w:rPr>
          <w:lang w:val="be-BY" w:eastAsia="be-BY"/>
        </w:rPr>
        <w:br/>
        <w:t>НА ТЕРРИТОРИИ БЕШЕНКОВИЧСКОГО РАЙОНА</w:t>
      </w:r>
      <w:bookmarkEnd w:id="68"/>
    </w:p>
    <w:p w14:paraId="71068BA3" w14:textId="77777777" w:rsidR="00492E28" w:rsidRPr="00C313D1" w:rsidRDefault="00492E28" w:rsidP="00492E28">
      <w:pPr>
        <w:rPr>
          <w:bCs/>
          <w:lang w:val="be-BY" w:eastAsia="be-BY"/>
        </w:rPr>
      </w:pPr>
    </w:p>
    <w:p w14:paraId="2327D138" w14:textId="77777777" w:rsidR="003972E6" w:rsidRPr="00C313D1" w:rsidRDefault="003972E6" w:rsidP="00492E28">
      <w:pPr>
        <w:rPr>
          <w:bCs/>
          <w:lang w:val="be-BY" w:eastAsia="be-BY"/>
        </w:rPr>
      </w:pPr>
    </w:p>
    <w:p w14:paraId="4992257D" w14:textId="77777777" w:rsidR="00AE71C4" w:rsidRPr="00C313D1" w:rsidRDefault="00AE71C4" w:rsidP="00AE71C4">
      <w:pPr>
        <w:pStyle w:val="3"/>
      </w:pPr>
      <w:bookmarkStart w:id="69" w:name="_Toc112667923"/>
      <w:r w:rsidRPr="00C313D1">
        <w:t>6.1 Социально-экономические условия территории Бешенковичского района</w:t>
      </w:r>
      <w:bookmarkEnd w:id="69"/>
    </w:p>
    <w:p w14:paraId="06B50594" w14:textId="77777777" w:rsidR="00AE71C4" w:rsidRPr="00C313D1" w:rsidRDefault="00AE71C4" w:rsidP="00A57706">
      <w:pPr>
        <w:ind w:firstLine="709"/>
        <w:jc w:val="both"/>
        <w:rPr>
          <w:bCs/>
          <w:lang w:eastAsia="be-BY"/>
        </w:rPr>
      </w:pPr>
    </w:p>
    <w:p w14:paraId="69A3B815" w14:textId="77777777" w:rsidR="00A57706" w:rsidRPr="00C313D1" w:rsidRDefault="00A57706" w:rsidP="00A57706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 xml:space="preserve">Бешенковичский район расположен в центральной части Витебской области. На севере он граничит с Шумилинским, на востоке с Витебским, на юго-востоке с Сенненским, на юго-западе с Чашникским, на западе с Лепельским и Ушачским районами Витебской области. Бешенковичский район был образован 17 июля 1924 г. и до 26 июля 1930 г. входил в Витебский округ, а с 20 февраля 1938 г. включен в Витебскую область. </w:t>
      </w:r>
    </w:p>
    <w:p w14:paraId="48D9FC1C" w14:textId="77777777" w:rsidR="00A57706" w:rsidRPr="00C313D1" w:rsidRDefault="00A57706" w:rsidP="00A57706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Административный центр района – городской поселок Бешенковичи. В исторических документах Бешенковичи впервые упоминаются в 1447 г., а с 1938 г. получили статус городского поселка. Является районным центром местного значения. По функциональному типу г.п. Бешенковичи относится к промышленно-аграрным городам. В группировке по численности населения г.п. Бешенковичи является малым городским населенным пунктом.</w:t>
      </w:r>
    </w:p>
    <w:p w14:paraId="6DA98906" w14:textId="77777777" w:rsidR="00A57706" w:rsidRPr="00C313D1" w:rsidRDefault="00A57706" w:rsidP="00A57706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Основными транспортными коммуникациями Бешенковичского района, радиальной структуры, обеспечивающими его внешние связи, являются автомобильные дороги:</w:t>
      </w:r>
    </w:p>
    <w:p w14:paraId="1BFA96A1" w14:textId="77777777" w:rsidR="00A57706" w:rsidRPr="00C313D1" w:rsidRDefault="00A57706" w:rsidP="00A57706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– магистральная республиканская автомобильная дорога М-3 Минск-Витебск, пересекающая всю территорию района с северо-востока на запад. Является главной планировочной осью района, выполняет основные транзитные функции;</w:t>
      </w:r>
    </w:p>
    <w:p w14:paraId="7771643E" w14:textId="77777777" w:rsidR="00A57706" w:rsidRPr="00C313D1" w:rsidRDefault="00A57706" w:rsidP="00A57706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 xml:space="preserve">– республиканская автомобильная дорога Р-113 Сенно-Бешенковичи-Ушачи, пересекающая территорию района с юга на северо-запад; </w:t>
      </w:r>
    </w:p>
    <w:p w14:paraId="541FA2D9" w14:textId="77777777" w:rsidR="00A57706" w:rsidRPr="00C313D1" w:rsidRDefault="00A57706" w:rsidP="00A57706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- республиканская автомобильная дорога Р-111 Бешенковичи-Чашники, пересекающая территорию района от центра к югу;</w:t>
      </w:r>
    </w:p>
    <w:p w14:paraId="5CB73047" w14:textId="77777777" w:rsidR="00A57706" w:rsidRPr="00C313D1" w:rsidRDefault="00A57706" w:rsidP="00A57706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– республиканская автомобильная дорога Р-114 Городок-Улла-Камень, пересекающая территорию района в западном направлении;</w:t>
      </w:r>
    </w:p>
    <w:p w14:paraId="7AC3FEA3" w14:textId="77777777" w:rsidR="00A57706" w:rsidRPr="00C313D1" w:rsidRDefault="00A57706" w:rsidP="00A57706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– автодорога Н – 3951 Бешенковичи-Шумилино-Суровни, в створе которой действует понтонный мост через р. Западная Двина.</w:t>
      </w:r>
    </w:p>
    <w:p w14:paraId="4C0CB42B" w14:textId="77777777" w:rsidR="00A57706" w:rsidRPr="00C313D1" w:rsidRDefault="00A57706" w:rsidP="00A57706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Хордовые связи, по отношению к радиальной планировочной структуре в районе, достаточно ограничены в силу изрезанности его территории большим количеством водных артерий.</w:t>
      </w:r>
    </w:p>
    <w:p w14:paraId="1E68A054" w14:textId="77777777" w:rsidR="00A57706" w:rsidRPr="00C313D1" w:rsidRDefault="00A57706" w:rsidP="00A57706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На 01.01.2021 население Бешенковичского района по данным Национального статистического комитета Республики Беларусь составило 14,3 тыс. чел., в том числе 7,0 тыс. чел. Городского и 7,3 тыс. чел. сельского. Сеть населенных пунктов Бешенковичского района на 01.01.2020 представлена г.п. Бешенковичи и 239 сельскими населенными пунктами, объединенными в 7 сельсоветов.</w:t>
      </w:r>
    </w:p>
    <w:p w14:paraId="2EDB6DAA" w14:textId="77777777" w:rsidR="00A57706" w:rsidRPr="00C313D1" w:rsidRDefault="00A57706" w:rsidP="00A57706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Площадь территории Бешенковичского района по состоянию на 01.01.2020 составила 124,965 тыс. га.</w:t>
      </w:r>
      <w:r w:rsidR="0026580B" w:rsidRPr="00C313D1">
        <w:rPr>
          <w:bCs/>
          <w:lang w:eastAsia="be-BY"/>
        </w:rPr>
        <w:t xml:space="preserve"> </w:t>
      </w:r>
      <w:r w:rsidRPr="00C313D1">
        <w:rPr>
          <w:bCs/>
          <w:lang w:eastAsia="be-BY"/>
        </w:rPr>
        <w:t>Согласно функционально-планировочной типологии районов, Бешенковичский район отнесен к категории аграрных, однако неблагоприятных для производства сельскохозяйственной продукции.</w:t>
      </w:r>
      <w:r w:rsidR="0026580B" w:rsidRPr="00C313D1">
        <w:rPr>
          <w:bCs/>
          <w:lang w:eastAsia="be-BY"/>
        </w:rPr>
        <w:t xml:space="preserve"> </w:t>
      </w:r>
      <w:r w:rsidRPr="00C313D1">
        <w:rPr>
          <w:bCs/>
          <w:lang w:eastAsia="be-BY"/>
        </w:rPr>
        <w:t>Натуральное плодородие п</w:t>
      </w:r>
      <w:r w:rsidR="00870058">
        <w:rPr>
          <w:bCs/>
          <w:lang w:eastAsia="be-BY"/>
        </w:rPr>
        <w:t>очв района невысокое, среднебал</w:t>
      </w:r>
      <w:r w:rsidRPr="00C313D1">
        <w:rPr>
          <w:bCs/>
          <w:lang w:eastAsia="be-BY"/>
        </w:rPr>
        <w:t>ьная оценка почв по баллу плодородия сельхозугодий – 27, а пашни – 30.</w:t>
      </w:r>
    </w:p>
    <w:p w14:paraId="330AE09C" w14:textId="77777777" w:rsidR="0026580B" w:rsidRPr="00C313D1" w:rsidRDefault="0026580B" w:rsidP="0026580B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Всего на территории Бешенковичского района функционирует около 200 самостоятельных субъектов хозяйствования, из которых около 100 представлены малыми и микроорганизациями.</w:t>
      </w:r>
    </w:p>
    <w:p w14:paraId="43578FF2" w14:textId="77777777" w:rsidR="0026580B" w:rsidRPr="00C313D1" w:rsidRDefault="00A57706" w:rsidP="0026580B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Ведущая роль в экономике района принадлежит сельскому хозяйству</w:t>
      </w:r>
      <w:r w:rsidR="0026580B" w:rsidRPr="00C313D1">
        <w:rPr>
          <w:bCs/>
          <w:lang w:eastAsia="be-BY"/>
        </w:rPr>
        <w:t>. Основными производителями сельскохозяйственной продукции являются 6 крупных сельскохозяйственных предприятий: ОАО «Бешенковичи агросервис» (управляющая компания ЗАО «Церерас Групп»), ЗАО «АСБ-Агро Новатор», КСПУП «ДроздыАгро», КСПП «ПолитотделецАгро», СУП «Вядерево», СУП «Свитино-ВМК». На территории района расположен цех по выращиванию цыплят-бройлеров и участки родительского стада СООО «Витконпродукт», одного из предприятий по производству и реализации мяса цыплят-бройлеров, полуфабрикатов, колбас, копченостей и входящего в состав агропромышленного холдинга «Славянский Велес».</w:t>
      </w:r>
    </w:p>
    <w:p w14:paraId="113A1780" w14:textId="77777777" w:rsidR="0026580B" w:rsidRPr="00C313D1" w:rsidRDefault="0026580B" w:rsidP="0026580B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В районе зарегистрировано 26 крестьянских (фермерских) хозяйств, которые специализируются на производстве мяса, молока и зерновых культур.</w:t>
      </w:r>
    </w:p>
    <w:p w14:paraId="7CA44224" w14:textId="77777777" w:rsidR="0026580B" w:rsidRPr="00C313D1" w:rsidRDefault="0026580B" w:rsidP="0026580B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 xml:space="preserve">Площадь сельскохозяйственных угодий в сельскохозяйственных организациях района на 1.01.2022 составляла 46,1 тыс. га, из них 24,6 тыс. га пашни, 14,9 тыс. га луговых и 0,2 тыс. га под многолетними культурами. </w:t>
      </w:r>
      <w:r w:rsidR="00F61D64" w:rsidRPr="00C313D1">
        <w:rPr>
          <w:bCs/>
          <w:lang w:eastAsia="be-BY"/>
        </w:rPr>
        <w:t>В сельскохозяйственных организациях функционирует 30 животноводческих ферм, из них 18 молочно-товарных. Семь молочно-товарных ферм оборудованы доильными залами. На фермах содержатся 14,7 тыс. голов крупнорогатого скота.</w:t>
      </w:r>
    </w:p>
    <w:p w14:paraId="448A6B92" w14:textId="77777777" w:rsidR="0026580B" w:rsidRPr="00C313D1" w:rsidRDefault="0026580B" w:rsidP="0026580B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Район специализируется на производстве молока, мяса, выращивании зерновых, картофеля. Соотношение животноводства и растениеводства в общем валовом производстве сельскохозяйственной продукции в районе 63,3% и 36,7%, соответственно.</w:t>
      </w:r>
    </w:p>
    <w:p w14:paraId="0D4D89B2" w14:textId="77777777" w:rsidR="0026580B" w:rsidRPr="00C313D1" w:rsidRDefault="0026580B" w:rsidP="0026580B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На территории района осуществляют деятельность следующие основные промышленные предприятия: ООО НПП «Белкотломаш», Бешенковичский филиал Лепельского МКК, УКП ЖКХ «Бешенковичский коммунальник», ГЛХУ «Бешенковичский лесхоз», производственный участок СООО «Белвест», РУП электроэнергетики «Витебскэнерго», РПУ «Бешенковичирайгаз», Витебское дочернее КУПП котельных и тепловых сетей.</w:t>
      </w:r>
    </w:p>
    <w:p w14:paraId="72A83A57" w14:textId="77777777" w:rsidR="0026580B" w:rsidRPr="00C313D1" w:rsidRDefault="0026580B" w:rsidP="0026580B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В структуре промышленного производства района ведущую роль занимают производство теплового оборудования, пищевая промышленность, швейное производство, деревообработка, фармацевтика.</w:t>
      </w:r>
    </w:p>
    <w:p w14:paraId="3AD32327" w14:textId="77777777" w:rsidR="0026580B" w:rsidRPr="00C313D1" w:rsidRDefault="0026580B" w:rsidP="0026580B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Кроме того, в районе работает ряд малых предприятий, а также частных предпринимателей, которые производят различные виды промышленной продукции: СООО «НАТИВИТА», ЧПТУП «ТАНДИПАК», ООО «АМИСВУД», ООО «БешЛесИнвест». Размещены они, в основном, в г.п. Бешенковичи.</w:t>
      </w:r>
    </w:p>
    <w:p w14:paraId="50F85945" w14:textId="77777777" w:rsidR="0026580B" w:rsidRPr="00C313D1" w:rsidRDefault="0026580B" w:rsidP="0026580B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Основные функции строительного комплекса района выполняют ДКУСП «Бешенковичская ПМК-41», филиал КУП «Витебскоблдорстрой» ДРСУ-110.</w:t>
      </w:r>
    </w:p>
    <w:p w14:paraId="62859E8E" w14:textId="77777777" w:rsidR="00A57706" w:rsidRPr="00C313D1" w:rsidRDefault="00A57706" w:rsidP="00A57706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В Витебской области предусматривается создание на Западной Двине каскада из четырех гидроэлектростанций: Витебской, Полоцкой, Бешенковичской и Верхнедвинской, суммарной установленной мощностью. Уже введены в эксплуатацию Полоцкая ГЭС (21,7 МВт) и Витебская ГЭС (40 МВт). Проект по каскадированию Западной Двины Бешенковичской ГЭС, мощностью 33 МВт, планируется закончить к 2024 году.</w:t>
      </w:r>
    </w:p>
    <w:p w14:paraId="3B209C68" w14:textId="77777777" w:rsidR="00A57706" w:rsidRPr="00C313D1" w:rsidRDefault="00A57706" w:rsidP="00A57706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В районе имеются месторождения легкоплавких глин, песчано-гравийно-валунных материалов, строительных песков, торфа, сапропелей.</w:t>
      </w:r>
    </w:p>
    <w:p w14:paraId="6D1D0E0E" w14:textId="77777777" w:rsidR="00A57706" w:rsidRPr="00C313D1" w:rsidRDefault="00A57706" w:rsidP="00A57706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Важную экологическую роль не только для района, но и для республики выполняют природные комплексы. Ведущая водная магистраль – река Западная Двина. Наиболее значимыми ее притоками являются Улла, Свечанка, Кривинка, Березка. На территории района насчитывается более 50 озер разного размера и типа. Крупнейшие из них: Соро, Боровно, Белое, Островенское, Слободское, Городно.</w:t>
      </w:r>
    </w:p>
    <w:p w14:paraId="0EB12BD8" w14:textId="77777777" w:rsidR="00A57706" w:rsidRPr="00C313D1" w:rsidRDefault="00A57706" w:rsidP="00A57706">
      <w:pPr>
        <w:ind w:firstLine="709"/>
        <w:jc w:val="both"/>
        <w:rPr>
          <w:bCs/>
          <w:lang w:eastAsia="be-BY"/>
        </w:rPr>
      </w:pPr>
    </w:p>
    <w:p w14:paraId="3DEBC194" w14:textId="77777777" w:rsidR="003972E6" w:rsidRPr="00C313D1" w:rsidRDefault="003972E6" w:rsidP="00A57706">
      <w:pPr>
        <w:ind w:firstLine="709"/>
        <w:jc w:val="both"/>
        <w:rPr>
          <w:bCs/>
          <w:lang w:eastAsia="be-BY"/>
        </w:rPr>
      </w:pPr>
    </w:p>
    <w:p w14:paraId="186E28E1" w14:textId="77777777" w:rsidR="00AE71C4" w:rsidRPr="00C313D1" w:rsidRDefault="00AE71C4" w:rsidP="00AE71C4">
      <w:pPr>
        <w:pStyle w:val="3"/>
      </w:pPr>
      <w:bookmarkStart w:id="70" w:name="_Toc112667924"/>
      <w:r w:rsidRPr="00C313D1">
        <w:t>6.2 Социально-экономические условия территории болота «Сержицкий мох»</w:t>
      </w:r>
      <w:bookmarkEnd w:id="70"/>
    </w:p>
    <w:p w14:paraId="5522F89C" w14:textId="77777777" w:rsidR="00AE71C4" w:rsidRPr="00C313D1" w:rsidRDefault="00AE71C4" w:rsidP="00A57706">
      <w:pPr>
        <w:ind w:firstLine="709"/>
        <w:jc w:val="both"/>
        <w:rPr>
          <w:bCs/>
          <w:lang w:eastAsia="be-BY"/>
        </w:rPr>
      </w:pPr>
    </w:p>
    <w:p w14:paraId="39A84D57" w14:textId="77777777" w:rsidR="00AE71C4" w:rsidRPr="00C313D1" w:rsidRDefault="00AE71C4" w:rsidP="00C14E16">
      <w:pPr>
        <w:spacing w:before="120"/>
        <w:ind w:firstLine="709"/>
        <w:jc w:val="both"/>
        <w:rPr>
          <w:bCs/>
          <w:lang w:eastAsia="be-BY"/>
        </w:rPr>
      </w:pPr>
      <w:r w:rsidRPr="00C313D1">
        <w:rPr>
          <w:b/>
          <w:lang w:eastAsia="be-BY"/>
        </w:rPr>
        <w:t>Население</w:t>
      </w:r>
      <w:r w:rsidRPr="00C313D1">
        <w:rPr>
          <w:b/>
          <w:bCs/>
          <w:lang w:eastAsia="be-BY"/>
        </w:rPr>
        <w:t xml:space="preserve">. </w:t>
      </w:r>
      <w:r w:rsidRPr="00C313D1">
        <w:rPr>
          <w:bCs/>
          <w:lang w:eastAsia="be-BY"/>
        </w:rPr>
        <w:t>Непосредственно на территории болота «Сержицкий мох» населенные пункты и поселения отсутствуют. К границам болота примыкают деревни Берешевцы и Замошье</w:t>
      </w:r>
      <w:r w:rsidRPr="00C313D1">
        <w:rPr>
          <w:bCs/>
          <w:lang w:eastAsia="be-BY"/>
        </w:rPr>
        <w:tab/>
        <w:t xml:space="preserve">Соржицкого сельского совета, Телепы и Коробово Верхнекривинского </w:t>
      </w:r>
      <w:r w:rsidRPr="00C313D1">
        <w:t xml:space="preserve">сельсовета, где проживает </w:t>
      </w:r>
      <w:r w:rsidR="00393814" w:rsidRPr="00C313D1">
        <w:t>13</w:t>
      </w:r>
      <w:r w:rsidRPr="00C313D1">
        <w:t xml:space="preserve"> человек. </w:t>
      </w:r>
      <w:r w:rsidRPr="00C313D1">
        <w:rPr>
          <w:bCs/>
          <w:lang w:eastAsia="be-BY"/>
        </w:rPr>
        <w:t xml:space="preserve">Населенные пункты, расположенные в пределах 1-километровой зоны </w:t>
      </w:r>
      <w:r w:rsidR="00393814" w:rsidRPr="00C313D1">
        <w:rPr>
          <w:bCs/>
          <w:lang w:eastAsia="be-BY"/>
        </w:rPr>
        <w:t xml:space="preserve">у </w:t>
      </w:r>
      <w:r w:rsidRPr="00C313D1">
        <w:rPr>
          <w:bCs/>
          <w:lang w:eastAsia="be-BY"/>
        </w:rPr>
        <w:t>границ болота представлены в таблице 6.1.</w:t>
      </w:r>
    </w:p>
    <w:p w14:paraId="08ABE630" w14:textId="77777777" w:rsidR="00C13C0C" w:rsidRPr="00C313D1" w:rsidRDefault="00C13C0C" w:rsidP="00C14E16">
      <w:pPr>
        <w:spacing w:before="120"/>
        <w:ind w:firstLine="709"/>
        <w:jc w:val="both"/>
        <w:rPr>
          <w:rFonts w:eastAsia="Times New Roman"/>
          <w:lang w:eastAsia="ru-RU"/>
        </w:rPr>
      </w:pPr>
      <w:r w:rsidRPr="00C313D1">
        <w:rPr>
          <w:b/>
          <w:lang w:eastAsia="be-BY"/>
        </w:rPr>
        <w:t>Объекты транспортной и инженерной инфраструктуры</w:t>
      </w:r>
      <w:r w:rsidRPr="00C313D1">
        <w:rPr>
          <w:bCs/>
          <w:lang w:eastAsia="be-BY"/>
        </w:rPr>
        <w:t xml:space="preserve">. На территории болота и в его непосредственной близости объекты транспортной инфраструктуры практически отсутствуют. Есть лишь 2 автодороги местного значения, располагающиеся рядом западной окраиной болота: </w:t>
      </w:r>
      <w:r w:rsidRPr="00C313D1">
        <w:rPr>
          <w:rFonts w:eastAsia="Times New Roman"/>
          <w:lang w:eastAsia="ru-RU"/>
        </w:rPr>
        <w:t>Н-2011 Соржица-Замошье-Большие Галыни и Н-2003 Рубеж-Дубки ч/з Коробово.</w:t>
      </w:r>
    </w:p>
    <w:p w14:paraId="45AA8246" w14:textId="77777777" w:rsidR="00C14E16" w:rsidRPr="00C313D1" w:rsidRDefault="00C14E16" w:rsidP="00C14E16">
      <w:pPr>
        <w:ind w:firstLine="709"/>
        <w:jc w:val="both"/>
        <w:rPr>
          <w:rFonts w:eastAsia="Times New Roman"/>
          <w:lang w:eastAsia="ru-RU"/>
        </w:rPr>
      </w:pPr>
      <w:r w:rsidRPr="00C313D1">
        <w:rPr>
          <w:bCs/>
          <w:lang w:eastAsia="be-BY"/>
        </w:rPr>
        <w:t>Инженерные (нефте- и газопроводы) коммуникации и сооружения (водозаборы, очистные сооружения, электроподстанции) республиканского и регионального значения на территории болота отсутствуют.</w:t>
      </w:r>
    </w:p>
    <w:p w14:paraId="3954922B" w14:textId="77777777" w:rsidR="00AE71C4" w:rsidRPr="00C313D1" w:rsidRDefault="00AE71C4" w:rsidP="00AE71C4">
      <w:pPr>
        <w:rPr>
          <w:lang w:eastAsia="ru-RU"/>
        </w:rPr>
      </w:pPr>
    </w:p>
    <w:p w14:paraId="7C78542F" w14:textId="77777777" w:rsidR="00AE71C4" w:rsidRPr="00C313D1" w:rsidRDefault="00AE71C4" w:rsidP="00AE71C4">
      <w:pPr>
        <w:rPr>
          <w:bCs/>
          <w:lang w:eastAsia="be-BY"/>
        </w:rPr>
      </w:pPr>
      <w:r w:rsidRPr="00C313D1">
        <w:rPr>
          <w:bCs/>
          <w:lang w:eastAsia="be-BY"/>
        </w:rPr>
        <w:t>Таблица 6.1 – Населенные пункты, расположенные в пределах</w:t>
      </w:r>
      <w:r w:rsidRPr="00C313D1">
        <w:rPr>
          <w:bCs/>
          <w:lang w:eastAsia="be-BY"/>
        </w:rPr>
        <w:br/>
        <w:t>1-километровой зоны у границ болота</w:t>
      </w:r>
    </w:p>
    <w:tbl>
      <w:tblPr>
        <w:tblStyle w:val="4"/>
        <w:tblW w:w="9347" w:type="dxa"/>
        <w:tblInd w:w="0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689"/>
        <w:gridCol w:w="3542"/>
        <w:gridCol w:w="3116"/>
      </w:tblGrid>
      <w:tr w:rsidR="00AE71C4" w:rsidRPr="00C313D1" w14:paraId="204CAAA7" w14:textId="77777777" w:rsidTr="00AE71C4"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4283BD" w14:textId="77777777" w:rsidR="00AE71C4" w:rsidRPr="00C313D1" w:rsidRDefault="00AE71C4">
            <w:pPr>
              <w:jc w:val="center"/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</w:pPr>
            <w:r w:rsidRPr="00C313D1"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  <w:t>Населенный пункт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C4BC75" w14:textId="77777777" w:rsidR="00AE71C4" w:rsidRPr="00C313D1" w:rsidRDefault="00AE71C4">
            <w:pPr>
              <w:jc w:val="center"/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</w:pPr>
            <w:r w:rsidRPr="00C313D1"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  <w:t>Сельский совет</w:t>
            </w:r>
          </w:p>
        </w:tc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7EA355" w14:textId="77777777" w:rsidR="00AE71C4" w:rsidRPr="00C313D1" w:rsidRDefault="00AE71C4">
            <w:pPr>
              <w:jc w:val="center"/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</w:pPr>
            <w:r w:rsidRPr="00C313D1"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  <w:t>Население (перепись 2019 г.)</w:t>
            </w:r>
          </w:p>
        </w:tc>
      </w:tr>
      <w:tr w:rsidR="00AE71C4" w:rsidRPr="00C313D1" w14:paraId="1AC3913B" w14:textId="77777777" w:rsidTr="00393814"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83B9A0A" w14:textId="77777777" w:rsidR="00AE71C4" w:rsidRPr="00C313D1" w:rsidRDefault="00AE71C4">
            <w:pPr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</w:pPr>
            <w:r w:rsidRPr="00C313D1"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  <w:t>Берешевцы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1915583" w14:textId="77777777" w:rsidR="00AE71C4" w:rsidRPr="00C313D1" w:rsidRDefault="00AE71C4">
            <w:pPr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</w:pPr>
            <w:r w:rsidRPr="00C313D1"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  <w:t>Соржиций</w:t>
            </w:r>
          </w:p>
        </w:tc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F8A614D" w14:textId="77777777" w:rsidR="00AE71C4" w:rsidRPr="00C313D1" w:rsidRDefault="00AE71C4">
            <w:pPr>
              <w:jc w:val="center"/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</w:pPr>
            <w:r w:rsidRPr="00C313D1"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  <w:t>4</w:t>
            </w:r>
          </w:p>
        </w:tc>
      </w:tr>
      <w:tr w:rsidR="00AE71C4" w:rsidRPr="00C313D1" w14:paraId="4F0F4BC2" w14:textId="77777777" w:rsidTr="00393814">
        <w:tc>
          <w:tcPr>
            <w:tcW w:w="2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73822" w14:textId="77777777" w:rsidR="00AE71C4" w:rsidRPr="00C313D1" w:rsidRDefault="00AE71C4">
            <w:pPr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</w:pPr>
            <w:r w:rsidRPr="00C313D1"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  <w:t>Замошье</w:t>
            </w:r>
          </w:p>
        </w:tc>
        <w:tc>
          <w:tcPr>
            <w:tcW w:w="3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156EE" w14:textId="77777777" w:rsidR="00AE71C4" w:rsidRPr="00C313D1" w:rsidRDefault="00AE71C4">
            <w:pPr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</w:pPr>
          </w:p>
        </w:tc>
        <w:tc>
          <w:tcPr>
            <w:tcW w:w="31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0B57D" w14:textId="77777777" w:rsidR="00AE71C4" w:rsidRPr="00C313D1" w:rsidRDefault="00AE71C4">
            <w:pPr>
              <w:jc w:val="center"/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</w:pPr>
            <w:r w:rsidRPr="00C313D1"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  <w:t>1</w:t>
            </w:r>
          </w:p>
        </w:tc>
      </w:tr>
      <w:tr w:rsidR="00AE71C4" w:rsidRPr="00C313D1" w14:paraId="1F97B14A" w14:textId="77777777" w:rsidTr="00393814"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8DA3908" w14:textId="77777777" w:rsidR="00AE71C4" w:rsidRPr="00C313D1" w:rsidRDefault="00393814">
            <w:pPr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</w:pPr>
            <w:r w:rsidRPr="00C313D1"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  <w:t>Голыни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6CA9C6F" w14:textId="77777777" w:rsidR="00AE71C4" w:rsidRPr="00C313D1" w:rsidRDefault="00AE71C4">
            <w:pPr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</w:pPr>
            <w:r w:rsidRPr="00C313D1"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  <w:t>Верхнекривинский</w:t>
            </w:r>
          </w:p>
        </w:tc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5E00E77" w14:textId="77777777" w:rsidR="00AE71C4" w:rsidRPr="00C313D1" w:rsidRDefault="00393814">
            <w:pPr>
              <w:jc w:val="center"/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</w:pPr>
            <w:r w:rsidRPr="00C313D1"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  <w:t>8</w:t>
            </w:r>
          </w:p>
        </w:tc>
      </w:tr>
      <w:tr w:rsidR="00393814" w:rsidRPr="00C313D1" w14:paraId="00E856FC" w14:textId="77777777" w:rsidTr="00AE71C4">
        <w:tc>
          <w:tcPr>
            <w:tcW w:w="26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79375B" w14:textId="77777777" w:rsidR="00393814" w:rsidRPr="00C313D1" w:rsidRDefault="00393814">
            <w:pPr>
              <w:rPr>
                <w:bCs/>
                <w:sz w:val="22"/>
                <w:szCs w:val="22"/>
                <w:lang w:eastAsia="be-BY"/>
              </w:rPr>
            </w:pPr>
            <w:r w:rsidRPr="00C313D1"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  <w:t>Телепы</w:t>
            </w:r>
          </w:p>
        </w:tc>
        <w:tc>
          <w:tcPr>
            <w:tcW w:w="35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4D5EDF" w14:textId="77777777" w:rsidR="00393814" w:rsidRPr="00C313D1" w:rsidRDefault="00393814">
            <w:pPr>
              <w:rPr>
                <w:bCs/>
                <w:sz w:val="22"/>
                <w:szCs w:val="22"/>
                <w:lang w:eastAsia="be-BY"/>
              </w:rPr>
            </w:pPr>
          </w:p>
        </w:tc>
        <w:tc>
          <w:tcPr>
            <w:tcW w:w="311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3D6F6B" w14:textId="77777777" w:rsidR="00393814" w:rsidRPr="00C313D1" w:rsidRDefault="00393814">
            <w:pPr>
              <w:jc w:val="center"/>
              <w:rPr>
                <w:bCs/>
                <w:sz w:val="22"/>
                <w:szCs w:val="22"/>
                <w:lang w:eastAsia="be-BY"/>
              </w:rPr>
            </w:pPr>
            <w:r w:rsidRPr="00C313D1"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  <w:t>0</w:t>
            </w:r>
          </w:p>
        </w:tc>
      </w:tr>
      <w:tr w:rsidR="00AE71C4" w:rsidRPr="00C313D1" w14:paraId="6DF77612" w14:textId="77777777" w:rsidTr="00AE71C4">
        <w:tc>
          <w:tcPr>
            <w:tcW w:w="2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D9F5E" w14:textId="77777777" w:rsidR="00AE71C4" w:rsidRPr="00C313D1" w:rsidRDefault="00AE71C4">
            <w:pPr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</w:pPr>
            <w:r w:rsidRPr="00C313D1"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  <w:t>Коробово</w:t>
            </w:r>
          </w:p>
        </w:tc>
        <w:tc>
          <w:tcPr>
            <w:tcW w:w="3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7BE3A" w14:textId="77777777" w:rsidR="00AE71C4" w:rsidRPr="00C313D1" w:rsidRDefault="00AE71C4">
            <w:pPr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</w:pPr>
          </w:p>
        </w:tc>
        <w:tc>
          <w:tcPr>
            <w:tcW w:w="31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99DCC" w14:textId="77777777" w:rsidR="00AE71C4" w:rsidRPr="00C313D1" w:rsidRDefault="00AE71C4">
            <w:pPr>
              <w:jc w:val="center"/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</w:pPr>
            <w:r w:rsidRPr="00C313D1"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  <w:t>0</w:t>
            </w:r>
          </w:p>
        </w:tc>
      </w:tr>
      <w:tr w:rsidR="00AE71C4" w:rsidRPr="00C313D1" w14:paraId="28FB9683" w14:textId="77777777" w:rsidTr="00AE71C4"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9797E02" w14:textId="77777777" w:rsidR="00AE71C4" w:rsidRPr="00C313D1" w:rsidRDefault="00AE71C4">
            <w:pPr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</w:pPr>
          </w:p>
        </w:tc>
        <w:tc>
          <w:tcPr>
            <w:tcW w:w="35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4E3FB1A" w14:textId="77777777" w:rsidR="00AE71C4" w:rsidRPr="00C313D1" w:rsidRDefault="00AE71C4">
            <w:pPr>
              <w:jc w:val="right"/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</w:pPr>
            <w:r w:rsidRPr="00C313D1"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  <w:t>Всего</w:t>
            </w:r>
          </w:p>
        </w:tc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24EF42" w14:textId="77777777" w:rsidR="00AE71C4" w:rsidRPr="00C313D1" w:rsidRDefault="00393814">
            <w:pPr>
              <w:jc w:val="center"/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</w:pPr>
            <w:r w:rsidRPr="00C313D1">
              <w:rPr>
                <w:rFonts w:ascii="Times New Roman" w:hAnsi="Times New Roman"/>
                <w:bCs/>
                <w:sz w:val="22"/>
                <w:szCs w:val="22"/>
                <w:lang w:eastAsia="be-BY"/>
              </w:rPr>
              <w:t>13</w:t>
            </w:r>
          </w:p>
        </w:tc>
      </w:tr>
    </w:tbl>
    <w:p w14:paraId="56C9E9C5" w14:textId="77777777" w:rsidR="00AE71C4" w:rsidRPr="00C313D1" w:rsidRDefault="00AE71C4" w:rsidP="00AE71C4">
      <w:pPr>
        <w:rPr>
          <w:bCs/>
          <w:lang w:eastAsia="be-BY"/>
        </w:rPr>
      </w:pPr>
    </w:p>
    <w:p w14:paraId="1B19FDAA" w14:textId="77777777" w:rsidR="00AE71C4" w:rsidRPr="00C313D1" w:rsidRDefault="00AE71C4" w:rsidP="00C14E16">
      <w:pPr>
        <w:spacing w:before="120"/>
        <w:ind w:firstLine="709"/>
        <w:jc w:val="both"/>
        <w:rPr>
          <w:bCs/>
          <w:lang w:eastAsia="be-BY"/>
        </w:rPr>
      </w:pPr>
      <w:r w:rsidRPr="00C313D1">
        <w:rPr>
          <w:b/>
          <w:lang w:eastAsia="be-BY"/>
        </w:rPr>
        <w:t>Месторождения полезных ископаемых.</w:t>
      </w:r>
      <w:r w:rsidRPr="00C313D1">
        <w:rPr>
          <w:b/>
          <w:bCs/>
          <w:lang w:eastAsia="be-BY"/>
        </w:rPr>
        <w:t xml:space="preserve"> </w:t>
      </w:r>
      <w:r w:rsidRPr="00C313D1">
        <w:rPr>
          <w:bCs/>
          <w:lang w:eastAsia="be-BY"/>
        </w:rPr>
        <w:t>На территории болота не отмечено месторождений глины, суглинка, строительного песка, мела, но имеется торфян</w:t>
      </w:r>
      <w:r w:rsidR="00BD3F10" w:rsidRPr="00C313D1">
        <w:rPr>
          <w:bCs/>
          <w:lang w:eastAsia="be-BY"/>
        </w:rPr>
        <w:t>ое</w:t>
      </w:r>
      <w:r w:rsidRPr="00C313D1">
        <w:rPr>
          <w:bCs/>
          <w:lang w:eastAsia="be-BY"/>
        </w:rPr>
        <w:t xml:space="preserve"> месторождени</w:t>
      </w:r>
      <w:r w:rsidR="00BD3F10" w:rsidRPr="00C313D1">
        <w:rPr>
          <w:bCs/>
          <w:lang w:eastAsia="be-BY"/>
        </w:rPr>
        <w:t xml:space="preserve">е «Сержицкий мох» с </w:t>
      </w:r>
      <w:r w:rsidR="00BD3F10" w:rsidRPr="00C313D1">
        <w:t xml:space="preserve">реестровым номером 1187, которое относится к </w:t>
      </w:r>
      <w:r w:rsidR="00BD3F10" w:rsidRPr="00C313D1">
        <w:rPr>
          <w:szCs w:val="30"/>
        </w:rPr>
        <w:t>болотам (участкам болот), подлежащим особой и (или) специальной охране.</w:t>
      </w:r>
    </w:p>
    <w:p w14:paraId="4F252718" w14:textId="77777777" w:rsidR="00BD3F10" w:rsidRPr="00C313D1" w:rsidRDefault="00BD3F10" w:rsidP="00BD3F10">
      <w:pPr>
        <w:ind w:firstLine="709"/>
        <w:jc w:val="both"/>
        <w:rPr>
          <w:szCs w:val="30"/>
        </w:rPr>
      </w:pPr>
      <w:r w:rsidRPr="00C313D1">
        <w:t>Площадь болота в нулевых границах составляет 960 га, в границах промышленной залежи (с глубиной торфа ˃40 см) – 546 га. Основной тип залежи – верховой. Средняя глубина торфа составляет 3,4 м. Запасы торфа оцениваются в 26,1 млн. м</w:t>
      </w:r>
      <w:r w:rsidRPr="00C313D1">
        <w:rPr>
          <w:vertAlign w:val="superscript"/>
        </w:rPr>
        <w:t>3</w:t>
      </w:r>
      <w:r w:rsidRPr="00C313D1">
        <w:t xml:space="preserve"> или в 3,8 млн. т.</w:t>
      </w:r>
    </w:p>
    <w:p w14:paraId="5F59905E" w14:textId="77777777" w:rsidR="00246011" w:rsidRPr="00C313D1" w:rsidRDefault="00BD3F10" w:rsidP="00C14E16">
      <w:pPr>
        <w:spacing w:before="120"/>
        <w:ind w:firstLine="709"/>
        <w:jc w:val="both"/>
        <w:rPr>
          <w:szCs w:val="30"/>
        </w:rPr>
      </w:pPr>
      <w:r w:rsidRPr="00C313D1">
        <w:rPr>
          <w:b/>
          <w:szCs w:val="30"/>
        </w:rPr>
        <w:t xml:space="preserve">Промышленные предприятия и иные производственные объекты. </w:t>
      </w:r>
      <w:r w:rsidRPr="00C313D1">
        <w:rPr>
          <w:szCs w:val="30"/>
        </w:rPr>
        <w:t>В границах болота, а также на прилегающих к ее границам территориях промышленные предприятия и иные производственные объекты отсутствуют.</w:t>
      </w:r>
    </w:p>
    <w:p w14:paraId="0A045F63" w14:textId="77777777" w:rsidR="00BD3F10" w:rsidRPr="00C313D1" w:rsidRDefault="00BD3F10" w:rsidP="00C14E16">
      <w:pPr>
        <w:spacing w:before="120"/>
        <w:ind w:firstLine="709"/>
        <w:jc w:val="both"/>
        <w:rPr>
          <w:szCs w:val="30"/>
        </w:rPr>
      </w:pPr>
      <w:r w:rsidRPr="00C313D1">
        <w:rPr>
          <w:b/>
          <w:szCs w:val="30"/>
        </w:rPr>
        <w:t>Сельскохозяйственное использование</w:t>
      </w:r>
      <w:r w:rsidR="00393814" w:rsidRPr="00C313D1">
        <w:rPr>
          <w:b/>
          <w:szCs w:val="30"/>
        </w:rPr>
        <w:t xml:space="preserve">. </w:t>
      </w:r>
      <w:r w:rsidR="00393814" w:rsidRPr="00C313D1">
        <w:rPr>
          <w:szCs w:val="30"/>
        </w:rPr>
        <w:t>В границах болота земли с/х предприятий отсутствуют.</w:t>
      </w:r>
      <w:r w:rsidR="00C13C0C" w:rsidRPr="00C313D1">
        <w:rPr>
          <w:szCs w:val="30"/>
        </w:rPr>
        <w:t xml:space="preserve"> У д. Голыни расположен сельскохозяйственный комплекс крупного рогатого скота.</w:t>
      </w:r>
    </w:p>
    <w:p w14:paraId="64CC0864" w14:textId="77777777" w:rsidR="00BD3F10" w:rsidRPr="00C313D1" w:rsidRDefault="00BD3F10" w:rsidP="00C14E16">
      <w:pPr>
        <w:spacing w:before="120"/>
        <w:ind w:firstLine="709"/>
        <w:jc w:val="both"/>
        <w:rPr>
          <w:szCs w:val="30"/>
        </w:rPr>
      </w:pPr>
      <w:r w:rsidRPr="00C313D1">
        <w:rPr>
          <w:b/>
          <w:szCs w:val="30"/>
        </w:rPr>
        <w:t>Лесохозяйственное использование</w:t>
      </w:r>
      <w:r w:rsidR="00393814" w:rsidRPr="00C313D1">
        <w:rPr>
          <w:b/>
          <w:szCs w:val="30"/>
        </w:rPr>
        <w:t>.</w:t>
      </w:r>
      <w:r w:rsidR="00393814" w:rsidRPr="00C313D1">
        <w:rPr>
          <w:szCs w:val="30"/>
        </w:rPr>
        <w:t xml:space="preserve"> Территория болота не входит в состав Гослесфонда, имеющиеся леса не используются в хозяйственных целях.</w:t>
      </w:r>
    </w:p>
    <w:p w14:paraId="026AE3B6" w14:textId="77777777" w:rsidR="00393814" w:rsidRPr="00C313D1" w:rsidRDefault="00BD3F10" w:rsidP="00C14E16">
      <w:pPr>
        <w:spacing w:before="120"/>
        <w:ind w:firstLine="709"/>
        <w:jc w:val="both"/>
        <w:rPr>
          <w:bCs/>
          <w:lang w:eastAsia="be-BY"/>
        </w:rPr>
      </w:pPr>
      <w:r w:rsidRPr="00C313D1">
        <w:rPr>
          <w:b/>
          <w:szCs w:val="30"/>
        </w:rPr>
        <w:t>Рыбо- и охотохозяйственное использование</w:t>
      </w:r>
      <w:r w:rsidR="00393814" w:rsidRPr="00C313D1">
        <w:rPr>
          <w:b/>
          <w:szCs w:val="30"/>
        </w:rPr>
        <w:t xml:space="preserve">. </w:t>
      </w:r>
      <w:r w:rsidR="00393814" w:rsidRPr="00C313D1">
        <w:rPr>
          <w:bCs/>
          <w:lang w:eastAsia="be-BY"/>
        </w:rPr>
        <w:t xml:space="preserve">На территории болота не ведется промысловый лов рыбы. На водотоках (каналах) изредка может вестись лишь любительский лов рыбы. </w:t>
      </w:r>
    </w:p>
    <w:p w14:paraId="59AE6880" w14:textId="77777777" w:rsidR="00BD3F10" w:rsidRPr="00C313D1" w:rsidRDefault="00393814" w:rsidP="00393814">
      <w:pPr>
        <w:ind w:firstLine="709"/>
        <w:jc w:val="both"/>
        <w:rPr>
          <w:b/>
          <w:szCs w:val="30"/>
        </w:rPr>
      </w:pPr>
      <w:r w:rsidRPr="00C313D1">
        <w:rPr>
          <w:bCs/>
          <w:lang w:eastAsia="be-BY"/>
        </w:rPr>
        <w:t xml:space="preserve">Территория болота находится в ведении </w:t>
      </w:r>
      <w:r w:rsidRPr="00C313D1">
        <w:rPr>
          <w:szCs w:val="30"/>
        </w:rPr>
        <w:t>охотничьего хозяйства Островенского лесничества ГЛХУ «Бешенковичский лесхоз», относится к зоне ведения охоты преимущественно на пушных животных и пернатую дичь.</w:t>
      </w:r>
    </w:p>
    <w:p w14:paraId="12EBD6DD" w14:textId="77777777" w:rsidR="00393814" w:rsidRPr="00C313D1" w:rsidRDefault="00393814" w:rsidP="00C14E16">
      <w:pPr>
        <w:spacing w:before="120"/>
        <w:ind w:firstLine="709"/>
        <w:jc w:val="both"/>
        <w:rPr>
          <w:szCs w:val="30"/>
        </w:rPr>
      </w:pPr>
      <w:r w:rsidRPr="00C313D1">
        <w:rPr>
          <w:b/>
          <w:szCs w:val="30"/>
        </w:rPr>
        <w:t xml:space="preserve">Историко-культурный потенциал. </w:t>
      </w:r>
      <w:r w:rsidRPr="00C313D1">
        <w:rPr>
          <w:bCs/>
          <w:lang w:eastAsia="be-BY"/>
        </w:rPr>
        <w:t>Памятников археологии, истории и архитек</w:t>
      </w:r>
      <w:r w:rsidR="00C13C0C" w:rsidRPr="00C313D1">
        <w:rPr>
          <w:bCs/>
          <w:lang w:eastAsia="be-BY"/>
        </w:rPr>
        <w:softHyphen/>
      </w:r>
      <w:r w:rsidRPr="00C313D1">
        <w:rPr>
          <w:bCs/>
          <w:lang w:eastAsia="be-BY"/>
        </w:rPr>
        <w:t xml:space="preserve">туры, этнографии на территории болота и прилегающих землях </w:t>
      </w:r>
      <w:r w:rsidR="00C13C0C" w:rsidRPr="00C313D1">
        <w:rPr>
          <w:bCs/>
          <w:lang w:eastAsia="be-BY"/>
        </w:rPr>
        <w:t xml:space="preserve">практически </w:t>
      </w:r>
      <w:r w:rsidRPr="00C313D1">
        <w:rPr>
          <w:bCs/>
          <w:lang w:eastAsia="be-BY"/>
        </w:rPr>
        <w:t>не найдено.</w:t>
      </w:r>
    </w:p>
    <w:p w14:paraId="7C9E9707" w14:textId="77777777" w:rsidR="00393814" w:rsidRPr="00C313D1" w:rsidRDefault="00393814" w:rsidP="00393814">
      <w:pPr>
        <w:ind w:firstLine="709"/>
        <w:jc w:val="both"/>
        <w:rPr>
          <w:szCs w:val="30"/>
        </w:rPr>
      </w:pPr>
      <w:r w:rsidRPr="00C313D1">
        <w:rPr>
          <w:szCs w:val="30"/>
        </w:rPr>
        <w:t xml:space="preserve">Известно, что во время </w:t>
      </w:r>
      <w:r w:rsidRPr="00C313D1">
        <w:rPr>
          <w:szCs w:val="30"/>
          <w:lang w:val="en-US"/>
        </w:rPr>
        <w:t>II</w:t>
      </w:r>
      <w:r w:rsidRPr="00C313D1">
        <w:rPr>
          <w:szCs w:val="30"/>
        </w:rPr>
        <w:t xml:space="preserve"> Мировой войны здесь было сожжено 2 деревни: </w:t>
      </w:r>
    </w:p>
    <w:p w14:paraId="6B14D0F7" w14:textId="77777777" w:rsidR="00393814" w:rsidRPr="00C313D1" w:rsidRDefault="00393814" w:rsidP="00393814">
      <w:pPr>
        <w:ind w:firstLine="709"/>
        <w:jc w:val="both"/>
        <w:rPr>
          <w:szCs w:val="30"/>
        </w:rPr>
      </w:pPr>
      <w:r w:rsidRPr="00C313D1">
        <w:rPr>
          <w:szCs w:val="30"/>
        </w:rPr>
        <w:t>– д. Коробово (был 21 дом, проживало 80 чел.), разрушено 10 домов, убито 4 жителя.</w:t>
      </w:r>
    </w:p>
    <w:p w14:paraId="18A18374" w14:textId="77777777" w:rsidR="00393814" w:rsidRPr="00C313D1" w:rsidRDefault="00393814" w:rsidP="00393814">
      <w:pPr>
        <w:ind w:firstLine="709"/>
        <w:jc w:val="both"/>
        <w:rPr>
          <w:szCs w:val="30"/>
        </w:rPr>
      </w:pPr>
      <w:r w:rsidRPr="00C313D1">
        <w:rPr>
          <w:szCs w:val="30"/>
        </w:rPr>
        <w:t xml:space="preserve">– д. Великие Голыни (до войны – Великие Голыни) (было 29 домов, проживало </w:t>
      </w:r>
      <w:r w:rsidR="00595824" w:rsidRPr="00C313D1">
        <w:rPr>
          <w:szCs w:val="30"/>
        </w:rPr>
        <w:t>138</w:t>
      </w:r>
      <w:r w:rsidRPr="00C313D1">
        <w:rPr>
          <w:szCs w:val="30"/>
        </w:rPr>
        <w:t xml:space="preserve"> чел.), разрушено </w:t>
      </w:r>
      <w:r w:rsidR="00595824" w:rsidRPr="00C313D1">
        <w:rPr>
          <w:szCs w:val="30"/>
        </w:rPr>
        <w:t>8</w:t>
      </w:r>
      <w:r w:rsidRPr="00C313D1">
        <w:rPr>
          <w:szCs w:val="30"/>
        </w:rPr>
        <w:t xml:space="preserve"> домов, убито </w:t>
      </w:r>
      <w:r w:rsidR="00595824" w:rsidRPr="00C313D1">
        <w:rPr>
          <w:szCs w:val="30"/>
        </w:rPr>
        <w:t>5</w:t>
      </w:r>
      <w:r w:rsidRPr="00C313D1">
        <w:rPr>
          <w:szCs w:val="30"/>
        </w:rPr>
        <w:t xml:space="preserve"> жител</w:t>
      </w:r>
      <w:r w:rsidR="00595824" w:rsidRPr="00C313D1">
        <w:rPr>
          <w:szCs w:val="30"/>
        </w:rPr>
        <w:t>ей</w:t>
      </w:r>
      <w:r w:rsidRPr="00C313D1">
        <w:rPr>
          <w:szCs w:val="30"/>
        </w:rPr>
        <w:t>.</w:t>
      </w:r>
    </w:p>
    <w:p w14:paraId="073CA607" w14:textId="77777777" w:rsidR="00C14E16" w:rsidRPr="00C313D1" w:rsidRDefault="00C13C0C" w:rsidP="00C14E16">
      <w:pPr>
        <w:ind w:firstLine="709"/>
        <w:jc w:val="both"/>
        <w:rPr>
          <w:szCs w:val="30"/>
        </w:rPr>
      </w:pPr>
      <w:r w:rsidRPr="00C313D1">
        <w:rPr>
          <w:szCs w:val="30"/>
        </w:rPr>
        <w:t xml:space="preserve">В д. Замошье имеется (рисунок 6.1) воинское захоронение № 7935 – Братская могила жертвам </w:t>
      </w:r>
      <w:r w:rsidRPr="00C313D1">
        <w:rPr>
          <w:szCs w:val="30"/>
          <w:lang w:val="en-US"/>
        </w:rPr>
        <w:t>II</w:t>
      </w:r>
      <w:r w:rsidRPr="00C313D1">
        <w:rPr>
          <w:szCs w:val="30"/>
        </w:rPr>
        <w:t xml:space="preserve"> Мировой войны (5 захороненных).</w:t>
      </w:r>
      <w:r w:rsidR="00C14E16" w:rsidRPr="00C313D1">
        <w:rPr>
          <w:szCs w:val="30"/>
        </w:rPr>
        <w:t xml:space="preserve"> </w:t>
      </w:r>
    </w:p>
    <w:p w14:paraId="3CBA0674" w14:textId="77777777" w:rsidR="00C14E16" w:rsidRPr="00C313D1" w:rsidRDefault="00C14E16" w:rsidP="00C14E16">
      <w:pPr>
        <w:ind w:firstLine="709"/>
        <w:jc w:val="both"/>
        <w:rPr>
          <w:szCs w:val="30"/>
        </w:rPr>
      </w:pPr>
      <w:r w:rsidRPr="00C313D1">
        <w:rPr>
          <w:szCs w:val="30"/>
        </w:rPr>
        <w:t xml:space="preserve">В прилегающих деревнях имеется аутентичная застройка (рисунок 6.2) середины-второй половины </w:t>
      </w:r>
      <w:r w:rsidRPr="00C313D1">
        <w:rPr>
          <w:szCs w:val="30"/>
          <w:lang w:val="en-US"/>
        </w:rPr>
        <w:t>XX</w:t>
      </w:r>
      <w:r w:rsidRPr="00C313D1">
        <w:rPr>
          <w:szCs w:val="30"/>
        </w:rPr>
        <w:t xml:space="preserve"> в. Ряд домов выставлен на продажу.</w:t>
      </w:r>
    </w:p>
    <w:p w14:paraId="4796548D" w14:textId="77777777" w:rsidR="00C13C0C" w:rsidRPr="00C313D1" w:rsidRDefault="00C13C0C" w:rsidP="00C13C0C">
      <w:pPr>
        <w:jc w:val="center"/>
        <w:rPr>
          <w:rStyle w:val="stylestext0uyq7"/>
        </w:rPr>
      </w:pPr>
      <w:r w:rsidRPr="00C313D1">
        <w:rPr>
          <w:noProof/>
          <w:lang w:eastAsia="ru-RU"/>
        </w:rPr>
        <w:drawing>
          <wp:inline distT="0" distB="0" distL="0" distR="0" wp14:anchorId="480C22CF" wp14:editId="14A03346">
            <wp:extent cx="3129643" cy="3286125"/>
            <wp:effectExtent l="19050" t="19050" r="13970" b="9525"/>
            <wp:docPr id="62" name="Рисунок 62" descr="https://beshenkovichi.vitebsk-region.gov.by/uploads/files/Zamosh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beshenkovichi.vitebsk-region.gov.by/uploads/files/Zamoshje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156" cy="333076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3678D7" w14:textId="77777777" w:rsidR="00C13C0C" w:rsidRPr="00C313D1" w:rsidRDefault="00C13C0C" w:rsidP="00C13C0C">
      <w:pPr>
        <w:jc w:val="center"/>
        <w:rPr>
          <w:bCs/>
        </w:rPr>
      </w:pPr>
      <w:r w:rsidRPr="00C313D1">
        <w:t>Рисунок 6.1 – Воинское захоронение</w:t>
      </w:r>
      <w:r w:rsidRPr="00C313D1">
        <w:rPr>
          <w:bCs/>
        </w:rPr>
        <w:t xml:space="preserve"> № 7935 у д. Замошье, </w:t>
      </w:r>
      <w:r w:rsidRPr="00C313D1">
        <w:rPr>
          <w:bCs/>
        </w:rPr>
        <w:br/>
        <w:t>прилегающей к болоту «Сержицкий мох»</w:t>
      </w:r>
    </w:p>
    <w:p w14:paraId="5DC6C538" w14:textId="77777777" w:rsidR="00C13C0C" w:rsidRPr="00C313D1" w:rsidRDefault="00C13C0C" w:rsidP="00C13C0C">
      <w:pPr>
        <w:ind w:firstLine="709"/>
        <w:jc w:val="both"/>
        <w:rPr>
          <w:szCs w:val="30"/>
        </w:rPr>
      </w:pPr>
    </w:p>
    <w:p w14:paraId="2D88CB96" w14:textId="77777777" w:rsidR="00C14E16" w:rsidRPr="00C313D1" w:rsidRDefault="00C14E16" w:rsidP="00C14E16">
      <w:pPr>
        <w:jc w:val="center"/>
        <w:rPr>
          <w:szCs w:val="30"/>
        </w:rPr>
      </w:pPr>
      <w:r w:rsidRPr="00C313D1">
        <w:rPr>
          <w:noProof/>
          <w:lang w:eastAsia="ru-RU"/>
        </w:rPr>
        <w:drawing>
          <wp:inline distT="0" distB="0" distL="0" distR="0" wp14:anchorId="60DBB043" wp14:editId="6705DE24">
            <wp:extent cx="4594225" cy="2203624"/>
            <wp:effectExtent l="19050" t="19050" r="15875" b="25400"/>
            <wp:docPr id="61" name="Рисунок 61" descr="фото деревня берешевцы, соржицкий сельсовет, бешенковичский район, витебская область, 3 комнатная, 120 м²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то деревня берешевцы, соржицкий сельсовет, бешенковичский район, витебская область, 3 комнатная, 120 м² 0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36047"/>
                    <a:stretch/>
                  </pic:blipFill>
                  <pic:spPr bwMode="auto">
                    <a:xfrm>
                      <a:off x="0" y="0"/>
                      <a:ext cx="4612127" cy="221221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shade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F715F3" w14:textId="77777777" w:rsidR="00C14E16" w:rsidRPr="00C313D1" w:rsidRDefault="00C14E16" w:rsidP="00C14E16">
      <w:pPr>
        <w:jc w:val="center"/>
        <w:rPr>
          <w:rStyle w:val="stylestext0uyq7"/>
          <w:sz w:val="20"/>
        </w:rPr>
      </w:pPr>
      <w:r w:rsidRPr="00C313D1">
        <w:rPr>
          <w:rStyle w:val="stylestext0uyq7"/>
          <w:sz w:val="20"/>
        </w:rPr>
        <w:t>деревня Берешевцы, Соржицкий сельсовет</w:t>
      </w:r>
    </w:p>
    <w:p w14:paraId="69121106" w14:textId="77777777" w:rsidR="00C14E16" w:rsidRPr="00C313D1" w:rsidRDefault="00C14E16" w:rsidP="00C14E16">
      <w:pPr>
        <w:jc w:val="center"/>
        <w:rPr>
          <w:rStyle w:val="stylestext0uyq7"/>
        </w:rPr>
      </w:pPr>
      <w:r w:rsidRPr="00C313D1">
        <w:rPr>
          <w:noProof/>
          <w:lang w:eastAsia="ru-RU"/>
        </w:rPr>
        <w:drawing>
          <wp:inline distT="0" distB="0" distL="0" distR="0" wp14:anchorId="6728092E" wp14:editId="05F51E74">
            <wp:extent cx="4608795" cy="2244841"/>
            <wp:effectExtent l="19050" t="19050" r="20955" b="22225"/>
            <wp:docPr id="63" name="Рисунок 63" descr="фото 18, деревня замошье, соржицкий сельсовет, бешенковичский район, витебская область, 2 комнатная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фото 18, деревня замошье, соржицкий сельсовет, бешенковичский район, витебская область, 2 комнатная 0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55909" cy="226778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5B9BD5">
                          <a:shade val="5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23F5DB" w14:textId="77777777" w:rsidR="00C14E16" w:rsidRPr="00C313D1" w:rsidRDefault="00C14E16" w:rsidP="00C14E16">
      <w:pPr>
        <w:jc w:val="center"/>
        <w:rPr>
          <w:rStyle w:val="stylestext0uyq7"/>
          <w:sz w:val="20"/>
        </w:rPr>
      </w:pPr>
      <w:r w:rsidRPr="00C313D1">
        <w:rPr>
          <w:rStyle w:val="stylestext0uyq7"/>
          <w:sz w:val="20"/>
        </w:rPr>
        <w:t>деревня Замошье, Соржицкий сельсовет</w:t>
      </w:r>
    </w:p>
    <w:p w14:paraId="7F9BDB39" w14:textId="77777777" w:rsidR="00C14E16" w:rsidRPr="00A711C6" w:rsidRDefault="00C14E16" w:rsidP="00C14E16">
      <w:pPr>
        <w:jc w:val="center"/>
        <w:rPr>
          <w:rStyle w:val="stylestext0uyq7"/>
          <w:sz w:val="18"/>
        </w:rPr>
      </w:pPr>
    </w:p>
    <w:p w14:paraId="193625E7" w14:textId="77777777" w:rsidR="00C14E16" w:rsidRPr="00C313D1" w:rsidRDefault="00C14E16" w:rsidP="00C14E16">
      <w:pPr>
        <w:jc w:val="center"/>
        <w:rPr>
          <w:bCs/>
        </w:rPr>
      </w:pPr>
      <w:r w:rsidRPr="00C313D1">
        <w:t xml:space="preserve">Рисунок 6.2 – </w:t>
      </w:r>
      <w:r w:rsidRPr="00C313D1">
        <w:rPr>
          <w:szCs w:val="30"/>
        </w:rPr>
        <w:t>Аутентичная застройка</w:t>
      </w:r>
      <w:r w:rsidRPr="00C313D1">
        <w:t xml:space="preserve"> деревень, </w:t>
      </w:r>
      <w:r w:rsidRPr="00C313D1">
        <w:rPr>
          <w:bCs/>
        </w:rPr>
        <w:t>прилегающей к болоту «Сержицкий мох»</w:t>
      </w:r>
    </w:p>
    <w:p w14:paraId="4D58BCB3" w14:textId="77777777" w:rsidR="00BD3F10" w:rsidRPr="00C313D1" w:rsidRDefault="00BD3F10" w:rsidP="00C14E16">
      <w:pPr>
        <w:spacing w:before="120"/>
        <w:ind w:firstLine="709"/>
        <w:jc w:val="both"/>
        <w:rPr>
          <w:lang w:eastAsia="be-BY"/>
        </w:rPr>
      </w:pPr>
      <w:r w:rsidRPr="00C313D1">
        <w:rPr>
          <w:b/>
          <w:lang w:eastAsia="be-BY"/>
        </w:rPr>
        <w:t>Туристические и рекреационные ресурсы</w:t>
      </w:r>
      <w:r w:rsidR="00595824" w:rsidRPr="00C313D1">
        <w:rPr>
          <w:b/>
          <w:lang w:eastAsia="be-BY"/>
        </w:rPr>
        <w:t xml:space="preserve">. </w:t>
      </w:r>
      <w:r w:rsidR="00C13C0C" w:rsidRPr="00C313D1">
        <w:rPr>
          <w:bCs/>
          <w:lang w:eastAsia="be-BY"/>
        </w:rPr>
        <w:t xml:space="preserve">Территория, прилегающая к болоту, находится на низкой стадии развития туристской индустрии, характеризуются отсутствием </w:t>
      </w:r>
      <w:r w:rsidR="00870058" w:rsidRPr="00C313D1">
        <w:rPr>
          <w:bCs/>
          <w:lang w:eastAsia="be-BY"/>
        </w:rPr>
        <w:t>агроусадеб</w:t>
      </w:r>
      <w:r w:rsidR="00C13C0C" w:rsidRPr="00C313D1">
        <w:rPr>
          <w:bCs/>
          <w:lang w:eastAsia="be-BY"/>
        </w:rPr>
        <w:t xml:space="preserve"> и иных элементов инфраструктуры, отсутствием массовых потоков туристов и, соответственно, отсутствием финансовых поступлений от развития туризма.</w:t>
      </w:r>
    </w:p>
    <w:p w14:paraId="604BF831" w14:textId="77777777" w:rsidR="00BD3F10" w:rsidRPr="00C313D1" w:rsidRDefault="00BD3F10" w:rsidP="00C13C0C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>На данной территории наиболее перспективны следующие виды туризма:</w:t>
      </w:r>
    </w:p>
    <w:p w14:paraId="5D7D4F7C" w14:textId="77777777" w:rsidR="00BD3F10" w:rsidRPr="00C313D1" w:rsidRDefault="00BD3F10" w:rsidP="00C13C0C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 xml:space="preserve">– </w:t>
      </w:r>
      <w:r w:rsidRPr="00C313D1">
        <w:rPr>
          <w:bCs/>
          <w:i/>
          <w:lang w:eastAsia="be-BY"/>
        </w:rPr>
        <w:t xml:space="preserve">Экологический туризм. </w:t>
      </w:r>
      <w:r w:rsidRPr="00C313D1">
        <w:rPr>
          <w:bCs/>
          <w:lang w:eastAsia="be-BY"/>
        </w:rPr>
        <w:t>Возможность посещения территории с целями экологического просвещения</w:t>
      </w:r>
      <w:r w:rsidR="00C14E16" w:rsidRPr="00C313D1">
        <w:rPr>
          <w:bCs/>
          <w:lang w:eastAsia="be-BY"/>
        </w:rPr>
        <w:t>, наблюдений за птицами (бердвочинг) и другими животными</w:t>
      </w:r>
      <w:r w:rsidRPr="00C313D1">
        <w:rPr>
          <w:bCs/>
          <w:lang w:eastAsia="be-BY"/>
        </w:rPr>
        <w:t xml:space="preserve">; </w:t>
      </w:r>
    </w:p>
    <w:p w14:paraId="2B5F202A" w14:textId="77777777" w:rsidR="00BD3F10" w:rsidRPr="00C313D1" w:rsidRDefault="00BD3F10" w:rsidP="00C13C0C">
      <w:pPr>
        <w:ind w:firstLine="709"/>
        <w:jc w:val="both"/>
        <w:rPr>
          <w:bCs/>
          <w:lang w:eastAsia="be-BY"/>
        </w:rPr>
      </w:pPr>
      <w:r w:rsidRPr="00C313D1">
        <w:rPr>
          <w:bCs/>
          <w:lang w:eastAsia="be-BY"/>
        </w:rPr>
        <w:t xml:space="preserve">– </w:t>
      </w:r>
      <w:r w:rsidRPr="00C313D1">
        <w:rPr>
          <w:bCs/>
          <w:i/>
          <w:lang w:eastAsia="be-BY"/>
        </w:rPr>
        <w:t xml:space="preserve">Культурно-познавательный </w:t>
      </w:r>
      <w:r w:rsidR="00C13C0C" w:rsidRPr="00C313D1">
        <w:rPr>
          <w:bCs/>
          <w:i/>
          <w:lang w:eastAsia="be-BY"/>
        </w:rPr>
        <w:t xml:space="preserve">и этнографический </w:t>
      </w:r>
      <w:r w:rsidRPr="00C313D1">
        <w:rPr>
          <w:bCs/>
          <w:i/>
          <w:lang w:eastAsia="be-BY"/>
        </w:rPr>
        <w:t>туризм.</w:t>
      </w:r>
      <w:r w:rsidRPr="00C313D1">
        <w:rPr>
          <w:bCs/>
          <w:lang w:eastAsia="be-BY"/>
        </w:rPr>
        <w:t xml:space="preserve"> Возможность осмотра достопримечат</w:t>
      </w:r>
      <w:r w:rsidR="00C13C0C" w:rsidRPr="00C313D1">
        <w:rPr>
          <w:bCs/>
          <w:lang w:eastAsia="be-BY"/>
        </w:rPr>
        <w:t xml:space="preserve">ельностей прилегающей местности, </w:t>
      </w:r>
      <w:r w:rsidRPr="00C313D1">
        <w:rPr>
          <w:bCs/>
          <w:lang w:eastAsia="be-BY"/>
        </w:rPr>
        <w:t>посещени</w:t>
      </w:r>
      <w:r w:rsidR="00C13C0C" w:rsidRPr="00C313D1">
        <w:rPr>
          <w:bCs/>
          <w:lang w:eastAsia="be-BY"/>
        </w:rPr>
        <w:t>е</w:t>
      </w:r>
      <w:r w:rsidRPr="00C313D1">
        <w:rPr>
          <w:bCs/>
          <w:lang w:eastAsia="be-BY"/>
        </w:rPr>
        <w:t xml:space="preserve"> территории с целью общения с местными жителями. </w:t>
      </w:r>
    </w:p>
    <w:p w14:paraId="7B61B61C" w14:textId="77777777" w:rsidR="00BD3F10" w:rsidRPr="00C313D1" w:rsidRDefault="00BD3F10" w:rsidP="00C13C0C">
      <w:pPr>
        <w:ind w:firstLine="709"/>
        <w:jc w:val="both"/>
        <w:rPr>
          <w:lang w:eastAsia="ru-RU"/>
        </w:rPr>
      </w:pPr>
      <w:r w:rsidRPr="00C313D1">
        <w:rPr>
          <w:bCs/>
          <w:lang w:eastAsia="be-BY"/>
        </w:rPr>
        <w:t xml:space="preserve">Поскольку территория непосредственно самого </w:t>
      </w:r>
      <w:r w:rsidR="00C14E16" w:rsidRPr="00C313D1">
        <w:rPr>
          <w:bCs/>
          <w:lang w:eastAsia="be-BY"/>
        </w:rPr>
        <w:t>болота</w:t>
      </w:r>
      <w:r w:rsidRPr="00C313D1">
        <w:rPr>
          <w:bCs/>
          <w:lang w:eastAsia="be-BY"/>
        </w:rPr>
        <w:t xml:space="preserve"> представляет собой глухую, малопроходимую и редко посещаемую людьми местность, размещение</w:t>
      </w:r>
      <w:r w:rsidR="0020632E" w:rsidRPr="00C313D1">
        <w:rPr>
          <w:bCs/>
          <w:lang w:eastAsia="be-BY"/>
        </w:rPr>
        <w:t xml:space="preserve"> туристических стоянок, палаточных городков, </w:t>
      </w:r>
      <w:r w:rsidRPr="00C313D1">
        <w:rPr>
          <w:bCs/>
          <w:lang w:eastAsia="be-BY"/>
        </w:rPr>
        <w:t>мест для разведения костров, мест размещения палаток или других мест массового отдыха, а также стоянок механических транспортных средств представляется нецелесообразным.</w:t>
      </w:r>
    </w:p>
    <w:p w14:paraId="6E943B9E" w14:textId="77777777" w:rsidR="00BD3F10" w:rsidRPr="00C313D1" w:rsidRDefault="0020632E" w:rsidP="0020632E">
      <w:pPr>
        <w:ind w:firstLine="709"/>
        <w:jc w:val="both"/>
        <w:rPr>
          <w:lang w:eastAsia="be-BY"/>
        </w:rPr>
      </w:pPr>
      <w:r w:rsidRPr="00C313D1">
        <w:rPr>
          <w:bCs/>
          <w:lang w:eastAsia="be-BY"/>
        </w:rPr>
        <w:t xml:space="preserve">Развитие территории в туристическом плане возможно в целях познавательного и образовательного туризма для </w:t>
      </w:r>
      <w:r w:rsidR="005C4A26" w:rsidRPr="00C313D1">
        <w:rPr>
          <w:bCs/>
          <w:lang w:eastAsia="be-BY"/>
        </w:rPr>
        <w:t>биологов, экологов, бервочеров и иных любителей природы,</w:t>
      </w:r>
      <w:r w:rsidR="00DA30A7" w:rsidRPr="00C313D1">
        <w:rPr>
          <w:bCs/>
          <w:lang w:eastAsia="be-BY"/>
        </w:rPr>
        <w:t xml:space="preserve"> для </w:t>
      </w:r>
      <w:r w:rsidR="00E201F1" w:rsidRPr="00C313D1">
        <w:rPr>
          <w:bCs/>
          <w:lang w:eastAsia="be-BY"/>
        </w:rPr>
        <w:t xml:space="preserve">чего </w:t>
      </w:r>
      <w:r w:rsidR="00DA30A7" w:rsidRPr="00C313D1">
        <w:rPr>
          <w:bCs/>
          <w:lang w:eastAsia="be-BY"/>
        </w:rPr>
        <w:t>можно</w:t>
      </w:r>
      <w:r w:rsidR="005C4A26" w:rsidRPr="00C313D1">
        <w:rPr>
          <w:bCs/>
          <w:lang w:eastAsia="be-BY"/>
        </w:rPr>
        <w:t xml:space="preserve"> созда</w:t>
      </w:r>
      <w:r w:rsidR="00DA30A7" w:rsidRPr="00C313D1">
        <w:rPr>
          <w:bCs/>
          <w:lang w:eastAsia="be-BY"/>
        </w:rPr>
        <w:t>ть</w:t>
      </w:r>
      <w:r w:rsidR="005C4A26" w:rsidRPr="00C313D1">
        <w:rPr>
          <w:bCs/>
          <w:lang w:eastAsia="be-BY"/>
        </w:rPr>
        <w:t xml:space="preserve"> </w:t>
      </w:r>
      <w:r w:rsidRPr="00C313D1">
        <w:rPr>
          <w:bCs/>
          <w:lang w:eastAsia="be-BY"/>
        </w:rPr>
        <w:t>экологическ</w:t>
      </w:r>
      <w:r w:rsidR="00DA30A7" w:rsidRPr="00C313D1">
        <w:rPr>
          <w:bCs/>
          <w:lang w:eastAsia="be-BY"/>
        </w:rPr>
        <w:t>ую</w:t>
      </w:r>
      <w:r w:rsidRPr="00C313D1">
        <w:rPr>
          <w:bCs/>
          <w:lang w:eastAsia="be-BY"/>
        </w:rPr>
        <w:t xml:space="preserve"> троп</w:t>
      </w:r>
      <w:r w:rsidR="00DA30A7" w:rsidRPr="00C313D1">
        <w:rPr>
          <w:bCs/>
          <w:lang w:eastAsia="be-BY"/>
        </w:rPr>
        <w:t>у</w:t>
      </w:r>
      <w:r w:rsidR="005C4A26" w:rsidRPr="00C313D1">
        <w:rPr>
          <w:bCs/>
          <w:lang w:eastAsia="be-BY"/>
        </w:rPr>
        <w:t xml:space="preserve"> на территории болота «Сержицкий мох».</w:t>
      </w:r>
      <w:r w:rsidR="00E201F1" w:rsidRPr="00C313D1">
        <w:rPr>
          <w:bCs/>
          <w:lang w:eastAsia="be-BY"/>
        </w:rPr>
        <w:t xml:space="preserve"> Возможное место размещения экологической тропы и иных объектов инфраструктуры представлено на рисунке 6.3.</w:t>
      </w:r>
    </w:p>
    <w:p w14:paraId="47C00885" w14:textId="77777777" w:rsidR="00C13C0C" w:rsidRPr="00C313D1" w:rsidRDefault="00C13C0C" w:rsidP="00C13C0C">
      <w:pPr>
        <w:rPr>
          <w:szCs w:val="30"/>
        </w:rPr>
      </w:pPr>
    </w:p>
    <w:p w14:paraId="2D13B45A" w14:textId="77777777" w:rsidR="00A711C6" w:rsidRPr="00C313D1" w:rsidRDefault="00A711C6" w:rsidP="00E201F1">
      <w:pPr>
        <w:jc w:val="center"/>
        <w:rPr>
          <w:szCs w:val="30"/>
        </w:rPr>
      </w:pPr>
      <w:r>
        <w:rPr>
          <w:noProof/>
          <w:lang w:eastAsia="ru-RU"/>
        </w:rPr>
        <w:drawing>
          <wp:inline distT="0" distB="0" distL="0" distR="0" wp14:anchorId="279DFB78" wp14:editId="72C4EE53">
            <wp:extent cx="3636170" cy="5143500"/>
            <wp:effectExtent l="19050" t="19050" r="21590" b="19050"/>
            <wp:docPr id="1257" name="Рисунок 1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2505" cy="51524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FAB8F5" w14:textId="77777777" w:rsidR="006E3784" w:rsidRPr="00C313D1" w:rsidRDefault="00E201F1" w:rsidP="00E201F1">
      <w:pPr>
        <w:jc w:val="center"/>
        <w:rPr>
          <w:rFonts w:eastAsia="Times New Roman"/>
          <w:b/>
          <w:iCs/>
          <w:lang w:eastAsia="ru-RU"/>
        </w:rPr>
      </w:pPr>
      <w:r w:rsidRPr="00C313D1">
        <w:rPr>
          <w:szCs w:val="30"/>
        </w:rPr>
        <w:t xml:space="preserve">Рисунок 6.3 – Места возможного размещения инфраструктурных объектов </w:t>
      </w:r>
      <w:r w:rsidRPr="00C313D1">
        <w:rPr>
          <w:szCs w:val="30"/>
        </w:rPr>
        <w:br/>
        <w:t>на территории болота «Сержицкий мох»</w:t>
      </w:r>
      <w:bookmarkStart w:id="71" w:name="_Toc86053218"/>
      <w:r w:rsidR="006E3784" w:rsidRPr="00C313D1">
        <w:br w:type="page"/>
      </w:r>
    </w:p>
    <w:p w14:paraId="18968E29" w14:textId="77777777" w:rsidR="00492E28" w:rsidRPr="00C313D1" w:rsidRDefault="007F65E3" w:rsidP="007F65E3">
      <w:pPr>
        <w:pStyle w:val="21"/>
      </w:pPr>
      <w:bookmarkStart w:id="72" w:name="_Toc112667925"/>
      <w:r w:rsidRPr="00C313D1">
        <w:t>7</w:t>
      </w:r>
      <w:r w:rsidR="00492E28" w:rsidRPr="00C313D1">
        <w:t xml:space="preserve"> </w:t>
      </w:r>
      <w:bookmarkEnd w:id="71"/>
      <w:r w:rsidRPr="00C313D1">
        <w:t xml:space="preserve">ОЦЕНКА ПРИРОДНЫХ ОБЪЕКТОВ БОЛОТА «СЕРЖИЦКИЙ МОХ» </w:t>
      </w:r>
      <w:r w:rsidRPr="00C313D1">
        <w:br/>
        <w:t>И ИХ РЕСУРСНОГО ПОТЕНЦИАЛА</w:t>
      </w:r>
      <w:bookmarkEnd w:id="72"/>
      <w:r w:rsidRPr="00C313D1">
        <w:t xml:space="preserve"> </w:t>
      </w:r>
    </w:p>
    <w:p w14:paraId="62D877BC" w14:textId="77777777" w:rsidR="00203369" w:rsidRPr="00C313D1" w:rsidRDefault="00203369" w:rsidP="00492E28"/>
    <w:p w14:paraId="25765405" w14:textId="77777777" w:rsidR="003972E6" w:rsidRPr="00C313D1" w:rsidRDefault="003972E6" w:rsidP="003972E6">
      <w:pPr>
        <w:pStyle w:val="3"/>
      </w:pPr>
      <w:bookmarkStart w:id="73" w:name="_Toc110250183"/>
      <w:bookmarkStart w:id="74" w:name="_Toc112667926"/>
      <w:r w:rsidRPr="00C313D1">
        <w:t xml:space="preserve">7.1 </w:t>
      </w:r>
      <w:r w:rsidR="002C3C06" w:rsidRPr="00C313D1">
        <w:t>О</w:t>
      </w:r>
      <w:r w:rsidR="0020632E" w:rsidRPr="00C313D1">
        <w:t xml:space="preserve">ценка </w:t>
      </w:r>
      <w:r w:rsidRPr="00C313D1">
        <w:t>природных объектов болота «Сержицкий мох»</w:t>
      </w:r>
      <w:bookmarkEnd w:id="73"/>
      <w:bookmarkEnd w:id="74"/>
    </w:p>
    <w:p w14:paraId="47820CCC" w14:textId="77777777" w:rsidR="003972E6" w:rsidRPr="00C313D1" w:rsidRDefault="003972E6" w:rsidP="003972E6"/>
    <w:p w14:paraId="6331C4CD" w14:textId="77777777" w:rsidR="003972E6" w:rsidRPr="00C313D1" w:rsidRDefault="003972E6" w:rsidP="003972E6">
      <w:pPr>
        <w:ind w:firstLine="709"/>
      </w:pPr>
      <w:r w:rsidRPr="00C313D1">
        <w:t>Интегральная оценка природных объектов болота «Сержицкий мох» представлена в таблице 7.1.</w:t>
      </w:r>
    </w:p>
    <w:p w14:paraId="0757CC62" w14:textId="77777777" w:rsidR="003972E6" w:rsidRPr="00C313D1" w:rsidRDefault="003972E6" w:rsidP="00492E28"/>
    <w:p w14:paraId="4E489242" w14:textId="77777777" w:rsidR="003972E6" w:rsidRPr="00C313D1" w:rsidRDefault="003972E6" w:rsidP="003972E6">
      <w:pPr>
        <w:pStyle w:val="af3"/>
        <w:ind w:firstLine="0"/>
      </w:pPr>
      <w:r w:rsidRPr="00C313D1">
        <w:t>Таблица 7.1 – Интегральная оценка природных объектов болота «Сержицкий мох»</w:t>
      </w:r>
    </w:p>
    <w:tbl>
      <w:tblPr>
        <w:tblStyle w:val="a7"/>
        <w:tblW w:w="5000" w:type="pct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781"/>
        <w:gridCol w:w="347"/>
        <w:gridCol w:w="347"/>
        <w:gridCol w:w="347"/>
        <w:gridCol w:w="347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</w:tblGrid>
      <w:tr w:rsidR="003972E6" w:rsidRPr="00C313D1" w14:paraId="424EB89C" w14:textId="77777777" w:rsidTr="00052896">
        <w:trPr>
          <w:trHeight w:val="113"/>
        </w:trPr>
        <w:tc>
          <w:tcPr>
            <w:tcW w:w="3699" w:type="dxa"/>
            <w:vMerge w:val="restart"/>
            <w:vAlign w:val="center"/>
          </w:tcPr>
          <w:p w14:paraId="511FD2D4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Компоненты</w:t>
            </w:r>
          </w:p>
        </w:tc>
        <w:tc>
          <w:tcPr>
            <w:tcW w:w="340" w:type="dxa"/>
            <w:vMerge w:val="restart"/>
            <w:textDirection w:val="btLr"/>
          </w:tcPr>
          <w:p w14:paraId="4CE7FB96" w14:textId="77777777" w:rsidR="003972E6" w:rsidRPr="00C313D1" w:rsidRDefault="003972E6" w:rsidP="00052896">
            <w:pPr>
              <w:pStyle w:val="af3"/>
              <w:ind w:left="113" w:right="113" w:firstLine="0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Ландшафты</w:t>
            </w:r>
          </w:p>
        </w:tc>
        <w:tc>
          <w:tcPr>
            <w:tcW w:w="340" w:type="dxa"/>
            <w:gridSpan w:val="5"/>
            <w:vAlign w:val="center"/>
          </w:tcPr>
          <w:p w14:paraId="7AAB8AE5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bCs/>
                <w:sz w:val="22"/>
                <w:szCs w:val="22"/>
              </w:rPr>
              <w:t>Местообитания</w:t>
            </w:r>
          </w:p>
        </w:tc>
        <w:tc>
          <w:tcPr>
            <w:tcW w:w="340" w:type="dxa"/>
            <w:gridSpan w:val="5"/>
            <w:vAlign w:val="center"/>
          </w:tcPr>
          <w:p w14:paraId="21FC787E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Флора</w:t>
            </w:r>
          </w:p>
        </w:tc>
        <w:tc>
          <w:tcPr>
            <w:tcW w:w="340" w:type="dxa"/>
            <w:gridSpan w:val="5"/>
            <w:vAlign w:val="center"/>
          </w:tcPr>
          <w:p w14:paraId="6DA732A4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Фауна</w:t>
            </w:r>
          </w:p>
        </w:tc>
      </w:tr>
      <w:tr w:rsidR="003972E6" w:rsidRPr="00C313D1" w14:paraId="5C60D88D" w14:textId="77777777" w:rsidTr="00052896">
        <w:trPr>
          <w:cantSplit/>
          <w:trHeight w:val="2316"/>
        </w:trPr>
        <w:tc>
          <w:tcPr>
            <w:tcW w:w="3699" w:type="dxa"/>
            <w:vMerge/>
          </w:tcPr>
          <w:p w14:paraId="610D1C66" w14:textId="77777777" w:rsidR="003972E6" w:rsidRPr="00C313D1" w:rsidRDefault="003972E6" w:rsidP="00052896">
            <w:pPr>
              <w:pStyle w:val="af3"/>
              <w:ind w:firstLine="0"/>
              <w:rPr>
                <w:sz w:val="22"/>
                <w:szCs w:val="22"/>
              </w:rPr>
            </w:pPr>
          </w:p>
        </w:tc>
        <w:tc>
          <w:tcPr>
            <w:tcW w:w="340" w:type="dxa"/>
            <w:vMerge/>
            <w:textDirection w:val="btLr"/>
          </w:tcPr>
          <w:p w14:paraId="4F076C31" w14:textId="77777777" w:rsidR="003972E6" w:rsidRPr="00C313D1" w:rsidRDefault="003972E6" w:rsidP="00052896">
            <w:pPr>
              <w:pStyle w:val="af3"/>
              <w:ind w:left="113" w:right="113" w:firstLine="0"/>
              <w:rPr>
                <w:sz w:val="22"/>
                <w:szCs w:val="22"/>
              </w:rPr>
            </w:pPr>
          </w:p>
        </w:tc>
        <w:tc>
          <w:tcPr>
            <w:tcW w:w="340" w:type="dxa"/>
            <w:textDirection w:val="btLr"/>
          </w:tcPr>
          <w:p w14:paraId="6ACE664B" w14:textId="77777777" w:rsidR="003972E6" w:rsidRPr="00C313D1" w:rsidRDefault="003972E6" w:rsidP="00052896">
            <w:pPr>
              <w:pStyle w:val="af3"/>
              <w:ind w:left="113" w:right="113" w:firstLine="0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Лесные</w:t>
            </w:r>
          </w:p>
        </w:tc>
        <w:tc>
          <w:tcPr>
            <w:tcW w:w="340" w:type="dxa"/>
            <w:textDirection w:val="btLr"/>
          </w:tcPr>
          <w:p w14:paraId="0B374AED" w14:textId="77777777" w:rsidR="003972E6" w:rsidRPr="00C313D1" w:rsidRDefault="003972E6" w:rsidP="00052896">
            <w:pPr>
              <w:pStyle w:val="af3"/>
              <w:ind w:left="113" w:right="113" w:firstLine="0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Кустарниковые</w:t>
            </w:r>
          </w:p>
        </w:tc>
        <w:tc>
          <w:tcPr>
            <w:tcW w:w="340" w:type="dxa"/>
            <w:textDirection w:val="btLr"/>
          </w:tcPr>
          <w:p w14:paraId="63422D5A" w14:textId="77777777" w:rsidR="003972E6" w:rsidRPr="00C313D1" w:rsidRDefault="003972E6" w:rsidP="00052896">
            <w:pPr>
              <w:pStyle w:val="af3"/>
              <w:ind w:left="113" w:right="113" w:firstLine="0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Болотные</w:t>
            </w:r>
          </w:p>
        </w:tc>
        <w:tc>
          <w:tcPr>
            <w:tcW w:w="340" w:type="dxa"/>
            <w:textDirection w:val="btLr"/>
          </w:tcPr>
          <w:p w14:paraId="7CD2CBEE" w14:textId="77777777" w:rsidR="003972E6" w:rsidRPr="00C313D1" w:rsidRDefault="003972E6" w:rsidP="00052896">
            <w:pPr>
              <w:pStyle w:val="af3"/>
              <w:ind w:left="113" w:right="113" w:firstLine="0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Луговые</w:t>
            </w:r>
          </w:p>
        </w:tc>
        <w:tc>
          <w:tcPr>
            <w:tcW w:w="340" w:type="dxa"/>
            <w:textDirection w:val="btLr"/>
          </w:tcPr>
          <w:p w14:paraId="3DE65B6D" w14:textId="77777777" w:rsidR="003972E6" w:rsidRPr="00C313D1" w:rsidRDefault="003972E6" w:rsidP="00052896">
            <w:pPr>
              <w:pStyle w:val="af3"/>
              <w:ind w:left="113" w:right="113" w:firstLine="0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Водные</w:t>
            </w:r>
          </w:p>
        </w:tc>
        <w:tc>
          <w:tcPr>
            <w:tcW w:w="340" w:type="dxa"/>
            <w:textDirection w:val="btLr"/>
          </w:tcPr>
          <w:p w14:paraId="494E4914" w14:textId="77777777" w:rsidR="003972E6" w:rsidRPr="00C313D1" w:rsidRDefault="003972E6" w:rsidP="00052896">
            <w:pPr>
              <w:pStyle w:val="af3"/>
              <w:ind w:left="113" w:right="113" w:firstLine="0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Высшие растения</w:t>
            </w:r>
          </w:p>
        </w:tc>
        <w:tc>
          <w:tcPr>
            <w:tcW w:w="340" w:type="dxa"/>
            <w:textDirection w:val="btLr"/>
          </w:tcPr>
          <w:p w14:paraId="5B564DFE" w14:textId="77777777" w:rsidR="003972E6" w:rsidRPr="00C313D1" w:rsidRDefault="003972E6" w:rsidP="00052896">
            <w:pPr>
              <w:widowControl w:val="0"/>
              <w:ind w:left="113" w:right="113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Мохообразные</w:t>
            </w:r>
          </w:p>
        </w:tc>
        <w:tc>
          <w:tcPr>
            <w:tcW w:w="340" w:type="dxa"/>
            <w:textDirection w:val="btLr"/>
          </w:tcPr>
          <w:p w14:paraId="18FAFF4A" w14:textId="77777777" w:rsidR="003972E6" w:rsidRPr="00C313D1" w:rsidRDefault="003972E6" w:rsidP="00052896">
            <w:pPr>
              <w:widowControl w:val="0"/>
              <w:ind w:left="113" w:right="113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Лишайники</w:t>
            </w:r>
          </w:p>
        </w:tc>
        <w:tc>
          <w:tcPr>
            <w:tcW w:w="340" w:type="dxa"/>
            <w:textDirection w:val="btLr"/>
          </w:tcPr>
          <w:p w14:paraId="70207094" w14:textId="77777777" w:rsidR="003972E6" w:rsidRPr="00C313D1" w:rsidRDefault="003972E6" w:rsidP="00052896">
            <w:pPr>
              <w:pStyle w:val="af3"/>
              <w:ind w:left="113" w:right="113" w:firstLine="0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Грибы</w:t>
            </w:r>
          </w:p>
        </w:tc>
        <w:tc>
          <w:tcPr>
            <w:tcW w:w="340" w:type="dxa"/>
            <w:textDirection w:val="btLr"/>
          </w:tcPr>
          <w:p w14:paraId="278BCE89" w14:textId="77777777" w:rsidR="003972E6" w:rsidRPr="00C313D1" w:rsidRDefault="003972E6" w:rsidP="00052896">
            <w:pPr>
              <w:pStyle w:val="af3"/>
              <w:ind w:left="113" w:right="113" w:firstLine="0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Водоросли</w:t>
            </w:r>
          </w:p>
        </w:tc>
        <w:tc>
          <w:tcPr>
            <w:tcW w:w="340" w:type="dxa"/>
            <w:textDirection w:val="btLr"/>
          </w:tcPr>
          <w:p w14:paraId="397F1F7B" w14:textId="77777777" w:rsidR="003972E6" w:rsidRPr="00C313D1" w:rsidRDefault="003972E6" w:rsidP="00052896">
            <w:pPr>
              <w:pStyle w:val="af3"/>
              <w:ind w:left="113" w:right="113" w:firstLine="0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Беспозвоночные</w:t>
            </w:r>
          </w:p>
        </w:tc>
        <w:tc>
          <w:tcPr>
            <w:tcW w:w="340" w:type="dxa"/>
            <w:textDirection w:val="btLr"/>
          </w:tcPr>
          <w:p w14:paraId="5CE796FC" w14:textId="77777777" w:rsidR="003972E6" w:rsidRPr="00C313D1" w:rsidRDefault="003972E6" w:rsidP="00052896">
            <w:pPr>
              <w:pStyle w:val="af3"/>
              <w:ind w:left="113" w:right="113" w:firstLine="0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Рыбы</w:t>
            </w:r>
          </w:p>
        </w:tc>
        <w:tc>
          <w:tcPr>
            <w:tcW w:w="340" w:type="dxa"/>
            <w:textDirection w:val="btLr"/>
          </w:tcPr>
          <w:p w14:paraId="3B983191" w14:textId="77777777" w:rsidR="003972E6" w:rsidRPr="00C313D1" w:rsidRDefault="003972E6" w:rsidP="00052896">
            <w:pPr>
              <w:pStyle w:val="af3"/>
              <w:ind w:left="113" w:right="113" w:firstLine="0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Амфибии и рептилии</w:t>
            </w:r>
          </w:p>
        </w:tc>
        <w:tc>
          <w:tcPr>
            <w:tcW w:w="340" w:type="dxa"/>
            <w:textDirection w:val="btLr"/>
          </w:tcPr>
          <w:p w14:paraId="58B2505B" w14:textId="77777777" w:rsidR="003972E6" w:rsidRPr="00C313D1" w:rsidRDefault="003972E6" w:rsidP="00052896">
            <w:pPr>
              <w:pStyle w:val="af3"/>
              <w:ind w:left="113" w:right="113" w:firstLine="0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Птицы</w:t>
            </w:r>
          </w:p>
        </w:tc>
        <w:tc>
          <w:tcPr>
            <w:tcW w:w="340" w:type="dxa"/>
            <w:textDirection w:val="btLr"/>
          </w:tcPr>
          <w:p w14:paraId="4BC1943D" w14:textId="77777777" w:rsidR="003972E6" w:rsidRPr="00C313D1" w:rsidRDefault="003972E6" w:rsidP="00052896">
            <w:pPr>
              <w:ind w:left="113" w:right="113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Млекопитающие</w:t>
            </w:r>
          </w:p>
        </w:tc>
      </w:tr>
      <w:tr w:rsidR="003972E6" w:rsidRPr="00C313D1" w14:paraId="4F45F8A3" w14:textId="77777777" w:rsidTr="003972E6">
        <w:trPr>
          <w:trHeight w:val="113"/>
        </w:trPr>
        <w:tc>
          <w:tcPr>
            <w:tcW w:w="3699" w:type="dxa"/>
            <w:vAlign w:val="center"/>
          </w:tcPr>
          <w:p w14:paraId="0A6084C0" w14:textId="77777777" w:rsidR="003972E6" w:rsidRPr="00C313D1" w:rsidRDefault="003972E6" w:rsidP="003972E6">
            <w:pPr>
              <w:pStyle w:val="af3"/>
              <w:ind w:firstLine="0"/>
              <w:jc w:val="left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 xml:space="preserve">Биологическое и </w:t>
            </w:r>
          </w:p>
          <w:p w14:paraId="33D15FF7" w14:textId="77777777" w:rsidR="003972E6" w:rsidRPr="00C313D1" w:rsidRDefault="003972E6" w:rsidP="003972E6">
            <w:pPr>
              <w:pStyle w:val="af3"/>
              <w:ind w:firstLine="0"/>
              <w:jc w:val="left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ландшафтное разнообразие</w:t>
            </w:r>
          </w:p>
        </w:tc>
        <w:tc>
          <w:tcPr>
            <w:tcW w:w="340" w:type="dxa"/>
            <w:vAlign w:val="center"/>
          </w:tcPr>
          <w:p w14:paraId="025B52A3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047DEAC5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6DA439D8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504BFFBB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0E9E85A0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7278F2AF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2503202F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03F66140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1DFD943E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242CC6A6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64CD83A7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3B408418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3518722C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05E0D994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1E07C335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2AD883D3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</w:tr>
      <w:tr w:rsidR="003972E6" w:rsidRPr="00C313D1" w14:paraId="698410CB" w14:textId="77777777" w:rsidTr="003972E6">
        <w:trPr>
          <w:trHeight w:val="523"/>
        </w:trPr>
        <w:tc>
          <w:tcPr>
            <w:tcW w:w="3699" w:type="dxa"/>
            <w:vAlign w:val="center"/>
          </w:tcPr>
          <w:p w14:paraId="4A606DE4" w14:textId="77777777" w:rsidR="003972E6" w:rsidRPr="00C313D1" w:rsidRDefault="003972E6" w:rsidP="003972E6">
            <w:pPr>
              <w:pStyle w:val="af3"/>
              <w:ind w:firstLine="0"/>
              <w:jc w:val="left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Типичность и репрезентативность</w:t>
            </w:r>
          </w:p>
        </w:tc>
        <w:tc>
          <w:tcPr>
            <w:tcW w:w="340" w:type="dxa"/>
            <w:vAlign w:val="center"/>
          </w:tcPr>
          <w:p w14:paraId="70649426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5D946B37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21E20F19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7869FE0E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15446656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7C169F78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0AF0C192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513EC4FF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701844FF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6E1BED16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406347F9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3BCCF359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40A079A5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67678063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08B540D1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2C844627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</w:tr>
      <w:tr w:rsidR="003972E6" w:rsidRPr="00C313D1" w14:paraId="0B3FD67E" w14:textId="77777777" w:rsidTr="003972E6">
        <w:trPr>
          <w:trHeight w:val="545"/>
        </w:trPr>
        <w:tc>
          <w:tcPr>
            <w:tcW w:w="3699" w:type="dxa"/>
            <w:vAlign w:val="center"/>
          </w:tcPr>
          <w:p w14:paraId="0A8538A8" w14:textId="77777777" w:rsidR="003972E6" w:rsidRPr="00C313D1" w:rsidRDefault="003972E6" w:rsidP="003972E6">
            <w:pPr>
              <w:pStyle w:val="af3"/>
              <w:ind w:firstLine="0"/>
              <w:jc w:val="left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 xml:space="preserve">Естественность </w:t>
            </w:r>
          </w:p>
        </w:tc>
        <w:tc>
          <w:tcPr>
            <w:tcW w:w="340" w:type="dxa"/>
            <w:vAlign w:val="center"/>
          </w:tcPr>
          <w:p w14:paraId="33DB30A4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7AE5D279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5DC8766C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6E7400D9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73516915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15394C55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52321C8A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677DB4CB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5C8DC7B4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46333D2D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36BEB9B2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23</w:t>
            </w:r>
          </w:p>
        </w:tc>
        <w:tc>
          <w:tcPr>
            <w:tcW w:w="340" w:type="dxa"/>
            <w:vAlign w:val="center"/>
          </w:tcPr>
          <w:p w14:paraId="4DE6AD0B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25894E7F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1F952D43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38F635FD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5881EBCC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</w:tr>
      <w:tr w:rsidR="003972E6" w:rsidRPr="00C313D1" w14:paraId="7F263F3F" w14:textId="77777777" w:rsidTr="003972E6">
        <w:trPr>
          <w:trHeight w:val="567"/>
        </w:trPr>
        <w:tc>
          <w:tcPr>
            <w:tcW w:w="3699" w:type="dxa"/>
            <w:vAlign w:val="center"/>
          </w:tcPr>
          <w:p w14:paraId="2B144A09" w14:textId="77777777" w:rsidR="003972E6" w:rsidRPr="00C313D1" w:rsidRDefault="003972E6" w:rsidP="003972E6">
            <w:pPr>
              <w:pStyle w:val="af3"/>
              <w:ind w:firstLine="0"/>
              <w:jc w:val="left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Редкость и уникальность</w:t>
            </w:r>
          </w:p>
        </w:tc>
        <w:tc>
          <w:tcPr>
            <w:tcW w:w="340" w:type="dxa"/>
            <w:vAlign w:val="center"/>
          </w:tcPr>
          <w:p w14:paraId="4468FFD4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0B2B4993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16B252EA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52238B90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38ADE1C3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01BAD680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77C3AC1C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28AEB68C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519DD387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2EC8C480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67272FE6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65657CBE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016F7E56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2D4E5FA4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32B7EB79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54D15E94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</w:tr>
      <w:tr w:rsidR="003972E6" w:rsidRPr="00C313D1" w14:paraId="1D24B945" w14:textId="77777777" w:rsidTr="003972E6">
        <w:trPr>
          <w:trHeight w:val="561"/>
        </w:trPr>
        <w:tc>
          <w:tcPr>
            <w:tcW w:w="3699" w:type="dxa"/>
            <w:vAlign w:val="center"/>
          </w:tcPr>
          <w:p w14:paraId="7955568F" w14:textId="77777777" w:rsidR="003972E6" w:rsidRPr="00C313D1" w:rsidRDefault="003972E6" w:rsidP="003972E6">
            <w:pPr>
              <w:pStyle w:val="af3"/>
              <w:ind w:firstLine="0"/>
              <w:jc w:val="left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Жизнеспособность</w:t>
            </w:r>
          </w:p>
        </w:tc>
        <w:tc>
          <w:tcPr>
            <w:tcW w:w="340" w:type="dxa"/>
            <w:vAlign w:val="center"/>
          </w:tcPr>
          <w:p w14:paraId="59E6A3C2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00253467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2E580E9D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0335638C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3238B0CD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43E37221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079E3BAD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5C640D99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056A97CD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654E588E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09A82B90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139BDCFA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5D7915FF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094DB3CD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04F782FD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2668CA46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</w:tr>
      <w:tr w:rsidR="003972E6" w:rsidRPr="00C313D1" w14:paraId="1522DEEC" w14:textId="77777777" w:rsidTr="003972E6">
        <w:trPr>
          <w:trHeight w:val="555"/>
        </w:trPr>
        <w:tc>
          <w:tcPr>
            <w:tcW w:w="3699" w:type="dxa"/>
            <w:vAlign w:val="center"/>
          </w:tcPr>
          <w:p w14:paraId="24E45DBD" w14:textId="77777777" w:rsidR="003972E6" w:rsidRPr="00C313D1" w:rsidRDefault="003972E6" w:rsidP="003972E6">
            <w:pPr>
              <w:pStyle w:val="af3"/>
              <w:ind w:firstLine="0"/>
              <w:jc w:val="left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 xml:space="preserve">Уязвимость </w:t>
            </w:r>
          </w:p>
        </w:tc>
        <w:tc>
          <w:tcPr>
            <w:tcW w:w="340" w:type="dxa"/>
            <w:vAlign w:val="center"/>
          </w:tcPr>
          <w:p w14:paraId="67ECF50C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0881C1F4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74FA5307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425025E2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17CA3023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42A56ACF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5EFF5499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045D63C7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0DC975E1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04BBEF24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38D1E69C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6788C0CB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04590896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66AB17FD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4CC43946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1ED60FA5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</w:tr>
      <w:tr w:rsidR="003972E6" w:rsidRPr="00C313D1" w14:paraId="31886C23" w14:textId="77777777" w:rsidTr="003972E6">
        <w:trPr>
          <w:trHeight w:val="113"/>
        </w:trPr>
        <w:tc>
          <w:tcPr>
            <w:tcW w:w="3699" w:type="dxa"/>
            <w:vAlign w:val="center"/>
          </w:tcPr>
          <w:p w14:paraId="75CEBD20" w14:textId="77777777" w:rsidR="003972E6" w:rsidRPr="00C313D1" w:rsidRDefault="003972E6" w:rsidP="003972E6">
            <w:pPr>
              <w:pStyle w:val="af3"/>
              <w:ind w:firstLine="0"/>
              <w:jc w:val="left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 xml:space="preserve">Национальная и международная </w:t>
            </w:r>
          </w:p>
          <w:p w14:paraId="173A7A13" w14:textId="77777777" w:rsidR="003972E6" w:rsidRPr="00C313D1" w:rsidRDefault="003972E6" w:rsidP="003972E6">
            <w:pPr>
              <w:pStyle w:val="af3"/>
              <w:ind w:firstLine="0"/>
              <w:jc w:val="left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природоохранная значимость</w:t>
            </w:r>
          </w:p>
        </w:tc>
        <w:tc>
          <w:tcPr>
            <w:tcW w:w="340" w:type="dxa"/>
            <w:vAlign w:val="center"/>
          </w:tcPr>
          <w:p w14:paraId="3969F1B6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306A9F8C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05777BD4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53D62FCF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5AF4F017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01AB7EAC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</w:t>
            </w:r>
          </w:p>
        </w:tc>
        <w:tc>
          <w:tcPr>
            <w:tcW w:w="340" w:type="dxa"/>
            <w:vAlign w:val="center"/>
          </w:tcPr>
          <w:p w14:paraId="2B273792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1A8BA087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799A2645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29BB0CFE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07EE43B8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5AA89C58" w14:textId="77777777" w:rsidR="003972E6" w:rsidRPr="00C313D1" w:rsidRDefault="0020632E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1182C625" w14:textId="77777777" w:rsidR="003972E6" w:rsidRPr="00C313D1" w:rsidRDefault="0020632E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</w:t>
            </w:r>
          </w:p>
        </w:tc>
        <w:tc>
          <w:tcPr>
            <w:tcW w:w="340" w:type="dxa"/>
            <w:vAlign w:val="center"/>
          </w:tcPr>
          <w:p w14:paraId="60F83BAD" w14:textId="77777777" w:rsidR="003972E6" w:rsidRPr="00C313D1" w:rsidRDefault="0020632E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2E164B91" w14:textId="77777777" w:rsidR="003972E6" w:rsidRPr="00C313D1" w:rsidRDefault="003972E6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  <w:tc>
          <w:tcPr>
            <w:tcW w:w="340" w:type="dxa"/>
            <w:vAlign w:val="center"/>
          </w:tcPr>
          <w:p w14:paraId="285DCCD9" w14:textId="77777777" w:rsidR="003972E6" w:rsidRPr="00C313D1" w:rsidRDefault="0020632E" w:rsidP="00052896">
            <w:pPr>
              <w:pStyle w:val="af3"/>
              <w:ind w:firstLine="0"/>
              <w:jc w:val="center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3</w:t>
            </w:r>
          </w:p>
        </w:tc>
      </w:tr>
    </w:tbl>
    <w:p w14:paraId="59A9433F" w14:textId="77777777" w:rsidR="003972E6" w:rsidRPr="00C313D1" w:rsidRDefault="003972E6" w:rsidP="003972E6">
      <w:pPr>
        <w:rPr>
          <w:bCs/>
          <w:sz w:val="20"/>
          <w:szCs w:val="20"/>
        </w:rPr>
      </w:pPr>
      <w:r w:rsidRPr="00C313D1">
        <w:rPr>
          <w:bCs/>
          <w:sz w:val="20"/>
          <w:szCs w:val="20"/>
        </w:rPr>
        <w:t>Примечание. 3 балла – максимальная оценка; 1 – минимальная.</w:t>
      </w:r>
    </w:p>
    <w:p w14:paraId="4D859B22" w14:textId="77777777" w:rsidR="003972E6" w:rsidRPr="00C313D1" w:rsidRDefault="003972E6" w:rsidP="00492E28"/>
    <w:p w14:paraId="199D39A0" w14:textId="77777777" w:rsidR="003972E6" w:rsidRPr="00C313D1" w:rsidRDefault="003972E6" w:rsidP="00492E28"/>
    <w:p w14:paraId="3FB87389" w14:textId="77777777" w:rsidR="0020632E" w:rsidRPr="00C313D1" w:rsidRDefault="0020632E" w:rsidP="0020632E">
      <w:pPr>
        <w:pStyle w:val="3"/>
        <w:jc w:val="left"/>
      </w:pPr>
      <w:bookmarkStart w:id="75" w:name="_Toc112667927"/>
      <w:r w:rsidRPr="00C313D1">
        <w:t>7.2 Оценка ресурсного потенциала природных объектов болота «Сержицкий мох»</w:t>
      </w:r>
      <w:bookmarkEnd w:id="75"/>
    </w:p>
    <w:p w14:paraId="22352264" w14:textId="77777777" w:rsidR="003972E6" w:rsidRPr="00C313D1" w:rsidRDefault="003972E6" w:rsidP="00492E28"/>
    <w:p w14:paraId="6B752513" w14:textId="77777777" w:rsidR="008C4A0E" w:rsidRPr="00C313D1" w:rsidRDefault="008C4A0E" w:rsidP="008C4A0E">
      <w:pPr>
        <w:widowControl w:val="0"/>
        <w:autoSpaceDE w:val="0"/>
        <w:autoSpaceDN w:val="0"/>
        <w:adjustRightInd w:val="0"/>
        <w:ind w:firstLine="709"/>
        <w:jc w:val="both"/>
      </w:pPr>
      <w:r w:rsidRPr="00C313D1">
        <w:rPr>
          <w:i/>
        </w:rPr>
        <w:t>Торфяные ресурсы.</w:t>
      </w:r>
      <w:r w:rsidRPr="00C313D1">
        <w:t xml:space="preserve"> Согласно кадастровому справочнику «Торфяной фонд Белоруской ССР» имеет реестровый номер 1187. Площадь болота в нулевых границах составляет 960 га, в границах промышленной залежи (с глубиной торфа ˃40 см) – 546 га. Основной тип залежи – верховой. Средняя глубина торфа составляет 3,4 м.</w:t>
      </w:r>
    </w:p>
    <w:p w14:paraId="081C4670" w14:textId="77777777" w:rsidR="008C4A0E" w:rsidRPr="00C313D1" w:rsidRDefault="008C4A0E" w:rsidP="008C4A0E">
      <w:pPr>
        <w:widowControl w:val="0"/>
        <w:ind w:firstLine="709"/>
        <w:jc w:val="both"/>
        <w:rPr>
          <w:rFonts w:eastAsia="Arial Unicode MS"/>
          <w:bCs/>
        </w:rPr>
      </w:pPr>
      <w:r w:rsidRPr="00C313D1">
        <w:rPr>
          <w:rFonts w:eastAsia="Arial Unicode MS"/>
          <w:bCs/>
          <w:i/>
        </w:rPr>
        <w:t>Ресурсы растительного мира.</w:t>
      </w:r>
      <w:r w:rsidRPr="00C313D1">
        <w:rPr>
          <w:rFonts w:eastAsia="Arial Unicode MS"/>
          <w:bCs/>
        </w:rPr>
        <w:t xml:space="preserve"> Основной ресурсный объект растительного мира на территории болота «Сержицкий Мох» – ягоды клюквы, сбор, которых играет важную роль в жизни местного населения.</w:t>
      </w:r>
    </w:p>
    <w:p w14:paraId="3FC6E5F8" w14:textId="77777777" w:rsidR="0020632E" w:rsidRPr="00C313D1" w:rsidRDefault="008C4A0E" w:rsidP="008C4A0E">
      <w:pPr>
        <w:ind w:firstLine="709"/>
        <w:jc w:val="both"/>
      </w:pPr>
      <w:r w:rsidRPr="00C313D1">
        <w:t>По результатам исследований установлено, что средняя урожайность клюквы (в свежесобранном состоянии) на болот</w:t>
      </w:r>
      <w:r w:rsidR="0020632E" w:rsidRPr="00C313D1">
        <w:t xml:space="preserve">е «Сержицкий мох» (рисунок 7.1) </w:t>
      </w:r>
      <w:r w:rsidRPr="00C313D1">
        <w:t xml:space="preserve">составляет 36 кг/га, среднегодовой биологический запас </w:t>
      </w:r>
      <w:r w:rsidRPr="00C313D1">
        <w:rPr>
          <w:rFonts w:eastAsia="Times New Roman"/>
          <w:bCs/>
          <w:color w:val="000000"/>
        </w:rPr>
        <w:t>17,7</w:t>
      </w:r>
      <w:r w:rsidRPr="00C313D1">
        <w:t xml:space="preserve"> т, эксплуатационный – </w:t>
      </w:r>
      <w:r w:rsidRPr="00C313D1">
        <w:rPr>
          <w:rFonts w:eastAsia="Times New Roman"/>
          <w:bCs/>
          <w:color w:val="000000"/>
        </w:rPr>
        <w:t>6,9</w:t>
      </w:r>
      <w:r w:rsidRPr="00C313D1">
        <w:t xml:space="preserve"> т. </w:t>
      </w:r>
    </w:p>
    <w:p w14:paraId="4C71262C" w14:textId="77777777" w:rsidR="008C4A0E" w:rsidRPr="00C313D1" w:rsidRDefault="008C4A0E" w:rsidP="008C4A0E">
      <w:pPr>
        <w:ind w:firstLine="709"/>
        <w:jc w:val="both"/>
        <w:rPr>
          <w:bCs/>
        </w:rPr>
      </w:pPr>
      <w:r w:rsidRPr="00C313D1">
        <w:t xml:space="preserve">Стоимостная оценка (по закупочным ценам 2021 г.) эксплуатационной части урожая составляет в среднем 10–14 тыс. </w:t>
      </w:r>
      <w:r w:rsidRPr="00C313D1">
        <w:rPr>
          <w:lang w:val="en-US"/>
        </w:rPr>
        <w:t>USD</w:t>
      </w:r>
      <w:r w:rsidRPr="00C313D1">
        <w:t>/год.</w:t>
      </w:r>
      <w:r w:rsidRPr="00C313D1">
        <w:rPr>
          <w:bCs/>
        </w:rPr>
        <w:t xml:space="preserve"> </w:t>
      </w:r>
    </w:p>
    <w:p w14:paraId="2BD23FFA" w14:textId="77777777" w:rsidR="008C4A0E" w:rsidRPr="00C313D1" w:rsidRDefault="008C4A0E" w:rsidP="008C4A0E">
      <w:pPr>
        <w:ind w:firstLine="709"/>
        <w:jc w:val="both"/>
        <w:rPr>
          <w:bCs/>
        </w:rPr>
      </w:pPr>
      <w:r w:rsidRPr="00C313D1">
        <w:rPr>
          <w:bCs/>
        </w:rPr>
        <w:t xml:space="preserve">Площадь участков, наиболее пригодных для заготовки клюквы (&gt;90 кг/га) составляет 178,6 га тыс. га или </w:t>
      </w:r>
      <w:r w:rsidRPr="00C313D1">
        <w:t>21,9% от общей площади болота</w:t>
      </w:r>
      <w:r w:rsidR="0020632E" w:rsidRPr="00C313D1">
        <w:t xml:space="preserve"> (см. рисунок 7.1)</w:t>
      </w:r>
      <w:r w:rsidRPr="00C313D1">
        <w:rPr>
          <w:bCs/>
        </w:rPr>
        <w:t xml:space="preserve">. </w:t>
      </w:r>
    </w:p>
    <w:p w14:paraId="3BED1311" w14:textId="77777777" w:rsidR="00C00330" w:rsidRPr="00C313D1" w:rsidRDefault="00C00330" w:rsidP="0020632E">
      <w:pPr>
        <w:jc w:val="center"/>
        <w:rPr>
          <w:rFonts w:eastAsia="Times New Roman"/>
        </w:rPr>
      </w:pPr>
      <w:r w:rsidRPr="00C313D1">
        <w:rPr>
          <w:rFonts w:eastAsia="Times New Roman"/>
          <w:noProof/>
          <w:lang w:eastAsia="ru-RU"/>
        </w:rPr>
        <w:drawing>
          <wp:inline distT="0" distB="0" distL="0" distR="0" wp14:anchorId="07F7EE27" wp14:editId="4D77F55B">
            <wp:extent cx="5435600" cy="7688280"/>
            <wp:effectExtent l="0" t="0" r="0" b="8255"/>
            <wp:docPr id="1227" name="Рисунок 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" name="Ресурсы_Сержицкий_мох.jpg"/>
                    <pic:cNvPicPr/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819" cy="7690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14454" w14:textId="77777777" w:rsidR="008C4A0E" w:rsidRPr="00C313D1" w:rsidRDefault="0020632E" w:rsidP="008C4A0E">
      <w:pPr>
        <w:jc w:val="center"/>
      </w:pPr>
      <w:r w:rsidRPr="00C313D1">
        <w:t>Рисунок 7.1</w:t>
      </w:r>
      <w:r w:rsidR="008C4A0E" w:rsidRPr="00C313D1">
        <w:t xml:space="preserve"> – Карт</w:t>
      </w:r>
      <w:r w:rsidRPr="00C313D1">
        <w:t>а</w:t>
      </w:r>
      <w:r w:rsidR="008C4A0E" w:rsidRPr="00C313D1">
        <w:t xml:space="preserve"> </w:t>
      </w:r>
      <w:r w:rsidRPr="00C313D1">
        <w:t>урожайности</w:t>
      </w:r>
      <w:r w:rsidR="008C4A0E" w:rsidRPr="00C313D1">
        <w:t xml:space="preserve"> ягод клюквы на болоте «Сержицкий Мох» </w:t>
      </w:r>
    </w:p>
    <w:p w14:paraId="78A6F320" w14:textId="77777777" w:rsidR="0020632E" w:rsidRPr="00C313D1" w:rsidRDefault="0020632E" w:rsidP="0020632E">
      <w:pPr>
        <w:rPr>
          <w:szCs w:val="30"/>
        </w:rPr>
      </w:pPr>
    </w:p>
    <w:p w14:paraId="37C9FDB3" w14:textId="77777777" w:rsidR="0020632E" w:rsidRPr="00C313D1" w:rsidRDefault="0020632E" w:rsidP="0020632E">
      <w:pPr>
        <w:ind w:firstLine="709"/>
        <w:jc w:val="both"/>
        <w:rPr>
          <w:bCs/>
        </w:rPr>
      </w:pPr>
      <w:r w:rsidRPr="00C313D1">
        <w:rPr>
          <w:bCs/>
        </w:rPr>
        <w:t xml:space="preserve">Ресурсы других видов </w:t>
      </w:r>
      <w:r w:rsidR="00870058" w:rsidRPr="00C313D1">
        <w:rPr>
          <w:bCs/>
        </w:rPr>
        <w:t>растительного</w:t>
      </w:r>
      <w:r w:rsidRPr="00C313D1">
        <w:rPr>
          <w:bCs/>
        </w:rPr>
        <w:t xml:space="preserve"> мира незначительны. Локально по периферии болота встречаются ресурсные участки ягод голубики и лекарственного сырья багульника болотного.</w:t>
      </w:r>
    </w:p>
    <w:p w14:paraId="5B16853B" w14:textId="77777777" w:rsidR="00AF4601" w:rsidRPr="00C313D1" w:rsidRDefault="0020632E" w:rsidP="0020632E">
      <w:pPr>
        <w:ind w:firstLine="709"/>
        <w:jc w:val="both"/>
        <w:rPr>
          <w:rFonts w:eastAsia="Times New Roman"/>
          <w:b/>
          <w:iCs/>
          <w:lang w:eastAsia="ru-RU"/>
        </w:rPr>
      </w:pPr>
      <w:r w:rsidRPr="00C313D1">
        <w:rPr>
          <w:rFonts w:eastAsia="Arial Unicode MS"/>
          <w:bCs/>
          <w:i/>
        </w:rPr>
        <w:t xml:space="preserve">Ресурсы животного мира. </w:t>
      </w:r>
      <w:r w:rsidRPr="00C313D1">
        <w:rPr>
          <w:szCs w:val="30"/>
        </w:rPr>
        <w:t>Территория болота находится в зоне ведения охотничьего хозяйства Островенского лесничества ГЛХУ «Бешенковичский лесхоз» преимущественно на пушных животных и пернатую дичь.</w:t>
      </w:r>
      <w:bookmarkStart w:id="76" w:name="_Toc86053228"/>
      <w:r w:rsidR="00AF4601" w:rsidRPr="00C313D1">
        <w:br w:type="page"/>
      </w:r>
    </w:p>
    <w:p w14:paraId="0A021409" w14:textId="77777777" w:rsidR="00492E28" w:rsidRPr="00C313D1" w:rsidRDefault="007F65E3" w:rsidP="007F65E3">
      <w:pPr>
        <w:pStyle w:val="21"/>
      </w:pPr>
      <w:bookmarkStart w:id="77" w:name="_Toc112667928"/>
      <w:r w:rsidRPr="00C313D1">
        <w:t>8</w:t>
      </w:r>
      <w:r w:rsidR="00492E28" w:rsidRPr="00C313D1">
        <w:t xml:space="preserve"> </w:t>
      </w:r>
      <w:bookmarkEnd w:id="76"/>
      <w:r w:rsidRPr="00C313D1">
        <w:t xml:space="preserve">ОЦЕНКА СОБЛЮДЕНИЯ УСТАНОВЛЕННЫХ В ГРАНИЦАХ БОЛОТА </w:t>
      </w:r>
      <w:r w:rsidRPr="00C313D1">
        <w:br/>
        <w:t xml:space="preserve">«СЕРЖИЦКИЙ МОХ» РЕЖИМОВ ОХРАНЫ И ИСПОЛЬЗОВАНИЯ </w:t>
      </w:r>
      <w:r w:rsidRPr="00C313D1">
        <w:br/>
        <w:t xml:space="preserve">ПРИРОДНЫХ ТЕРРИТОРИЙ, ПОДЛЕЖАЩИХ ОСОБОЙ И (ИЛИ) </w:t>
      </w:r>
      <w:r w:rsidRPr="00C313D1">
        <w:br/>
        <w:t xml:space="preserve">СПЕЦИАЛЬНОЙ ОХРАНЕ, ФАКТОРОВ ВРЕДНОГО ВОЗДЕЙСТВИЯ </w:t>
      </w:r>
      <w:r w:rsidRPr="00C313D1">
        <w:br/>
        <w:t xml:space="preserve">НА ЦЕННЫЕ ПРИРОДНЫЕ КОМПЛЕКСЫ И ОБЪЕКТЫ, </w:t>
      </w:r>
      <w:r w:rsidRPr="00C313D1">
        <w:br/>
        <w:t>СУЩЕСТВУЮЩИХ И ДОПУСТИМЫХ НАГРУЗОК НА БОЛОТО</w:t>
      </w:r>
      <w:bookmarkEnd w:id="77"/>
    </w:p>
    <w:p w14:paraId="0CC74A74" w14:textId="77777777" w:rsidR="00492E28" w:rsidRPr="00C313D1" w:rsidRDefault="00492E28" w:rsidP="00492E28"/>
    <w:p w14:paraId="54800BEC" w14:textId="77777777" w:rsidR="0020632E" w:rsidRPr="00C313D1" w:rsidRDefault="0020632E" w:rsidP="00492E28"/>
    <w:p w14:paraId="4F563706" w14:textId="77777777" w:rsidR="00ED097E" w:rsidRPr="00C313D1" w:rsidRDefault="00C8436F" w:rsidP="00C8436F">
      <w:pPr>
        <w:pStyle w:val="3"/>
        <w:jc w:val="left"/>
      </w:pPr>
      <w:bookmarkStart w:id="78" w:name="_Toc86072575"/>
      <w:bookmarkStart w:id="79" w:name="_Toc112667929"/>
      <w:r w:rsidRPr="00C313D1">
        <w:t>8</w:t>
      </w:r>
      <w:r w:rsidR="00ED097E" w:rsidRPr="00C313D1">
        <w:t xml:space="preserve">.1 Оценка факторов, оказывающих вредное воздействие на экологические </w:t>
      </w:r>
      <w:r w:rsidRPr="00C313D1">
        <w:br/>
      </w:r>
      <w:r w:rsidR="00ED097E" w:rsidRPr="00C313D1">
        <w:t xml:space="preserve">системы, природные комплексы и объекты </w:t>
      </w:r>
      <w:r w:rsidRPr="00C313D1">
        <w:t>болота</w:t>
      </w:r>
      <w:r w:rsidR="00ED097E" w:rsidRPr="00C313D1">
        <w:t xml:space="preserve"> «Сержицкий Мох»</w:t>
      </w:r>
      <w:bookmarkEnd w:id="78"/>
      <w:bookmarkEnd w:id="79"/>
    </w:p>
    <w:p w14:paraId="3989B64D" w14:textId="77777777" w:rsidR="00ED097E" w:rsidRPr="00C313D1" w:rsidRDefault="00ED097E" w:rsidP="00ED097E">
      <w:pPr>
        <w:jc w:val="center"/>
        <w:rPr>
          <w:rFonts w:eastAsia="Times New Roman"/>
          <w:lang w:eastAsia="ru-RU"/>
        </w:rPr>
      </w:pPr>
    </w:p>
    <w:p w14:paraId="732368A2" w14:textId="77777777" w:rsidR="00ED097E" w:rsidRPr="00C313D1" w:rsidRDefault="00ED097E" w:rsidP="00ED097E">
      <w:pPr>
        <w:ind w:firstLine="709"/>
        <w:jc w:val="both"/>
        <w:rPr>
          <w:rFonts w:eastAsia="Calibri"/>
          <w:lang w:eastAsia="ru-RU"/>
        </w:rPr>
      </w:pPr>
      <w:r w:rsidRPr="00C313D1">
        <w:rPr>
          <w:rFonts w:eastAsia="Calibri"/>
          <w:lang w:eastAsia="ru-RU"/>
        </w:rPr>
        <w:t xml:space="preserve">Исследования, проведенные в границах </w:t>
      </w:r>
      <w:r w:rsidR="00C8436F" w:rsidRPr="00C313D1">
        <w:rPr>
          <w:rFonts w:eastAsia="Calibri"/>
          <w:lang w:eastAsia="ru-RU"/>
        </w:rPr>
        <w:t xml:space="preserve">болота </w:t>
      </w:r>
      <w:r w:rsidRPr="00C313D1">
        <w:rPr>
          <w:rFonts w:eastAsia="Calibri"/>
          <w:lang w:eastAsia="ru-RU"/>
        </w:rPr>
        <w:t xml:space="preserve">«Сержицкий Мох», выявили экологически опасные (конфликтные) ситуации антропогенного происхождения, оказывающие угрозу функционирования его природных экосистем. Отрицательный характер антропогенных нагрузок выявлен </w:t>
      </w:r>
      <w:r w:rsidR="00C8436F" w:rsidRPr="00C313D1">
        <w:rPr>
          <w:rFonts w:eastAsia="Calibri"/>
          <w:lang w:eastAsia="ru-RU"/>
        </w:rPr>
        <w:t xml:space="preserve">практически </w:t>
      </w:r>
      <w:r w:rsidRPr="00C313D1">
        <w:rPr>
          <w:rFonts w:eastAsia="Calibri"/>
          <w:lang w:eastAsia="ru-RU"/>
        </w:rPr>
        <w:t xml:space="preserve">на всей площади </w:t>
      </w:r>
      <w:r w:rsidR="00C8436F" w:rsidRPr="00C313D1">
        <w:rPr>
          <w:rFonts w:eastAsia="Calibri"/>
          <w:lang w:eastAsia="ru-RU"/>
        </w:rPr>
        <w:t>болота</w:t>
      </w:r>
      <w:r w:rsidRPr="00C313D1">
        <w:rPr>
          <w:rFonts w:eastAsia="Calibri"/>
          <w:lang w:eastAsia="ru-RU"/>
        </w:rPr>
        <w:t xml:space="preserve"> (таблица </w:t>
      </w:r>
      <w:r w:rsidR="00C8436F" w:rsidRPr="00C313D1">
        <w:rPr>
          <w:rFonts w:eastAsia="Calibri"/>
          <w:lang w:eastAsia="ru-RU"/>
        </w:rPr>
        <w:t>8</w:t>
      </w:r>
      <w:r w:rsidRPr="00C313D1">
        <w:rPr>
          <w:rFonts w:eastAsia="Calibri"/>
          <w:lang w:eastAsia="ru-RU"/>
        </w:rPr>
        <w:t>.1, рисун</w:t>
      </w:r>
      <w:r w:rsidR="00C8436F" w:rsidRPr="00C313D1">
        <w:rPr>
          <w:rFonts w:eastAsia="Calibri"/>
          <w:lang w:eastAsia="ru-RU"/>
        </w:rPr>
        <w:t>ки</w:t>
      </w:r>
      <w:r w:rsidRPr="00C313D1">
        <w:rPr>
          <w:rFonts w:eastAsia="Calibri"/>
          <w:lang w:eastAsia="ru-RU"/>
        </w:rPr>
        <w:t xml:space="preserve"> </w:t>
      </w:r>
      <w:r w:rsidR="00C8436F" w:rsidRPr="00C313D1">
        <w:rPr>
          <w:rFonts w:eastAsia="Calibri"/>
          <w:lang w:eastAsia="ru-RU"/>
        </w:rPr>
        <w:t>8</w:t>
      </w:r>
      <w:r w:rsidRPr="00C313D1">
        <w:rPr>
          <w:rFonts w:eastAsia="Calibri"/>
          <w:lang w:eastAsia="ru-RU"/>
        </w:rPr>
        <w:t xml:space="preserve">.1, </w:t>
      </w:r>
      <w:r w:rsidR="00C8436F" w:rsidRPr="00C313D1">
        <w:rPr>
          <w:rFonts w:eastAsia="Calibri"/>
          <w:lang w:eastAsia="ru-RU"/>
        </w:rPr>
        <w:t>8</w:t>
      </w:r>
      <w:r w:rsidRPr="00C313D1">
        <w:rPr>
          <w:rFonts w:eastAsia="Calibri"/>
          <w:lang w:eastAsia="ru-RU"/>
        </w:rPr>
        <w:t>.2).</w:t>
      </w:r>
    </w:p>
    <w:p w14:paraId="307205B0" w14:textId="77777777" w:rsidR="00ED097E" w:rsidRPr="00C313D1" w:rsidRDefault="00ED097E" w:rsidP="00ED097E">
      <w:pPr>
        <w:ind w:firstLine="709"/>
        <w:jc w:val="both"/>
        <w:rPr>
          <w:rFonts w:eastAsia="Calibri"/>
          <w:lang w:eastAsia="ru-RU"/>
        </w:rPr>
      </w:pPr>
      <w:r w:rsidRPr="00C313D1">
        <w:rPr>
          <w:rFonts w:eastAsia="Calibri"/>
          <w:lang w:eastAsia="ru-RU"/>
        </w:rPr>
        <w:t>Существенное значение при оценке состояния растительности имеет давность и длительность воздействия того или иного фактора. Одни из них произошли совсем недавно, другие оказывают влияние в течение длительного времени и до настоящего момента. Воздействие третьих прекратилось в последнее десятилетие или ранее.</w:t>
      </w:r>
    </w:p>
    <w:p w14:paraId="21510E13" w14:textId="77777777" w:rsidR="00ED097E" w:rsidRPr="00C313D1" w:rsidRDefault="00ED097E" w:rsidP="00ED097E">
      <w:pPr>
        <w:ind w:firstLine="709"/>
        <w:jc w:val="both"/>
        <w:rPr>
          <w:rFonts w:eastAsia="Calibri"/>
          <w:lang w:eastAsia="ru-RU"/>
        </w:rPr>
      </w:pPr>
      <w:r w:rsidRPr="00C313D1">
        <w:rPr>
          <w:rFonts w:eastAsia="Calibri"/>
          <w:lang w:eastAsia="ru-RU"/>
        </w:rPr>
        <w:t>На исследуемой территории к первым отнесены такие факторы, как нарушение естественного гидрологического режима (350,2 га – 100,0%</w:t>
      </w:r>
      <w:r w:rsidR="00C8436F" w:rsidRPr="00C313D1">
        <w:rPr>
          <w:rFonts w:eastAsia="Calibri"/>
          <w:lang w:eastAsia="ru-RU"/>
        </w:rPr>
        <w:t xml:space="preserve"> территории болота</w:t>
      </w:r>
      <w:r w:rsidRPr="00C313D1">
        <w:rPr>
          <w:rFonts w:eastAsia="Calibri"/>
          <w:lang w:eastAsia="ru-RU"/>
        </w:rPr>
        <w:t>), торфодобыча в недавнем прошлом (108,8 га – 13,3%</w:t>
      </w:r>
      <w:r w:rsidR="00C8436F" w:rsidRPr="00C313D1">
        <w:rPr>
          <w:rFonts w:eastAsia="Calibri"/>
          <w:lang w:eastAsia="ru-RU"/>
        </w:rPr>
        <w:t xml:space="preserve"> территории</w:t>
      </w:r>
      <w:r w:rsidRPr="00C313D1">
        <w:rPr>
          <w:rFonts w:eastAsia="Calibri"/>
          <w:lang w:eastAsia="ru-RU"/>
        </w:rPr>
        <w:t xml:space="preserve">). Пожары </w:t>
      </w:r>
      <w:r w:rsidR="00C8436F" w:rsidRPr="00C313D1">
        <w:rPr>
          <w:rFonts w:eastAsia="Calibri"/>
          <w:lang w:eastAsia="ru-RU"/>
        </w:rPr>
        <w:t xml:space="preserve">(рисунок 8.3) </w:t>
      </w:r>
      <w:r w:rsidRPr="00C313D1">
        <w:rPr>
          <w:rFonts w:eastAsia="Calibri"/>
          <w:lang w:eastAsia="ru-RU"/>
        </w:rPr>
        <w:t xml:space="preserve">и рубки леса </w:t>
      </w:r>
      <w:r w:rsidR="00C8436F" w:rsidRPr="00C313D1">
        <w:rPr>
          <w:rFonts w:eastAsia="Calibri"/>
          <w:lang w:eastAsia="ru-RU"/>
        </w:rPr>
        <w:t xml:space="preserve">(рисунок 8.4) </w:t>
      </w:r>
      <w:r w:rsidRPr="00C313D1">
        <w:rPr>
          <w:rFonts w:eastAsia="Calibri"/>
          <w:lang w:eastAsia="ru-RU"/>
        </w:rPr>
        <w:t>на территории болота «Сержицкий Мох» в последние 2 десятилетия не зафиксированы</w:t>
      </w:r>
      <w:r w:rsidR="00C8436F" w:rsidRPr="00C313D1">
        <w:rPr>
          <w:rFonts w:eastAsia="Calibri"/>
          <w:lang w:eastAsia="ru-RU"/>
        </w:rPr>
        <w:t>.</w:t>
      </w:r>
    </w:p>
    <w:p w14:paraId="3D95C046" w14:textId="77777777" w:rsidR="00ED097E" w:rsidRPr="00C313D1" w:rsidRDefault="00ED097E" w:rsidP="00ED097E">
      <w:pPr>
        <w:ind w:firstLine="709"/>
        <w:jc w:val="both"/>
        <w:rPr>
          <w:rFonts w:eastAsia="Calibri"/>
          <w:lang w:eastAsia="ru-RU"/>
        </w:rPr>
      </w:pPr>
      <w:r w:rsidRPr="00C313D1">
        <w:rPr>
          <w:rFonts w:eastAsia="Calibri"/>
          <w:lang w:eastAsia="ru-RU"/>
        </w:rPr>
        <w:t>Действие других факторов уже не проявляется непосредственно, но существенные изменения в растительном покрове происходят в настоящее время под воздействием различных процессов (прежде всего изменение гидрологического режима), обусловленных прошлой деятельностью человека. К ним можно отнести зарастание ранее необлесенных территорий (открытое верховое болото) – 100,0 га (12,9%</w:t>
      </w:r>
      <w:r w:rsidR="00C8436F" w:rsidRPr="00C313D1">
        <w:rPr>
          <w:rFonts w:eastAsia="Calibri"/>
          <w:lang w:eastAsia="ru-RU"/>
        </w:rPr>
        <w:t xml:space="preserve"> территории болота</w:t>
      </w:r>
      <w:r w:rsidRPr="00C313D1">
        <w:rPr>
          <w:rFonts w:eastAsia="Calibri"/>
          <w:lang w:eastAsia="ru-RU"/>
        </w:rPr>
        <w:t>), формирование вторичной растительности после торфодобычи и пожаров прошлых лет (148,2 га – 18,1%</w:t>
      </w:r>
      <w:r w:rsidR="00C8436F" w:rsidRPr="00C313D1">
        <w:rPr>
          <w:rFonts w:eastAsia="Calibri"/>
          <w:lang w:eastAsia="ru-RU"/>
        </w:rPr>
        <w:t xml:space="preserve"> территории</w:t>
      </w:r>
      <w:r w:rsidRPr="00C313D1">
        <w:rPr>
          <w:rFonts w:eastAsia="Calibri"/>
          <w:lang w:eastAsia="ru-RU"/>
        </w:rPr>
        <w:t>).</w:t>
      </w:r>
    </w:p>
    <w:p w14:paraId="34FE214F" w14:textId="77777777" w:rsidR="00ED097E" w:rsidRPr="00C313D1" w:rsidRDefault="00ED097E" w:rsidP="00ED097E">
      <w:pPr>
        <w:ind w:firstLine="709"/>
        <w:jc w:val="both"/>
        <w:rPr>
          <w:rFonts w:eastAsia="Calibri"/>
          <w:lang w:eastAsia="ru-RU"/>
        </w:rPr>
      </w:pPr>
      <w:r w:rsidRPr="00C313D1">
        <w:rPr>
          <w:rFonts w:eastAsia="Calibri"/>
          <w:lang w:eastAsia="ru-RU"/>
        </w:rPr>
        <w:t>В целом уровень современной антропогенной нагрузки на природно-растительные комплексы нарушенного торфяника «Сержицкий Мох» в настоящее время является существенным.</w:t>
      </w:r>
    </w:p>
    <w:p w14:paraId="1450B269" w14:textId="77777777" w:rsidR="00ED097E" w:rsidRPr="00C313D1" w:rsidRDefault="00ED097E" w:rsidP="00ED097E">
      <w:pPr>
        <w:jc w:val="both"/>
        <w:rPr>
          <w:rFonts w:eastAsia="Calibri"/>
          <w:bCs/>
          <w:lang w:eastAsia="ru-RU"/>
        </w:rPr>
      </w:pPr>
    </w:p>
    <w:p w14:paraId="76D93065" w14:textId="77777777" w:rsidR="00ED097E" w:rsidRPr="00C313D1" w:rsidRDefault="00ED097E" w:rsidP="00ED097E">
      <w:pPr>
        <w:jc w:val="both"/>
        <w:rPr>
          <w:rFonts w:eastAsia="Calibri"/>
          <w:bCs/>
          <w:lang w:eastAsia="ru-RU"/>
        </w:rPr>
      </w:pPr>
      <w:r w:rsidRPr="00C313D1">
        <w:rPr>
          <w:rFonts w:eastAsia="Calibri"/>
          <w:bCs/>
          <w:lang w:eastAsia="ru-RU"/>
        </w:rPr>
        <w:t xml:space="preserve">Таблица </w:t>
      </w:r>
      <w:r w:rsidR="00C8436F" w:rsidRPr="00C313D1">
        <w:rPr>
          <w:rFonts w:eastAsia="Calibri"/>
          <w:bCs/>
          <w:lang w:eastAsia="ru-RU"/>
        </w:rPr>
        <w:t>8</w:t>
      </w:r>
      <w:r w:rsidRPr="00C313D1">
        <w:rPr>
          <w:rFonts w:eastAsia="Calibri"/>
          <w:bCs/>
          <w:lang w:eastAsia="ru-RU"/>
        </w:rPr>
        <w:t>.1 – Факторы антропогенного воздействия на наземные природные экосистемы проектной территории «Сержицкий Мох»</w:t>
      </w:r>
    </w:p>
    <w:tbl>
      <w:tblPr>
        <w:tblW w:w="494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3"/>
        <w:gridCol w:w="6428"/>
        <w:gridCol w:w="1417"/>
        <w:gridCol w:w="892"/>
      </w:tblGrid>
      <w:tr w:rsidR="00ED097E" w:rsidRPr="00C313D1" w14:paraId="27CDC677" w14:textId="77777777" w:rsidTr="00C8436F">
        <w:trPr>
          <w:trHeight w:val="227"/>
          <w:jc w:val="center"/>
        </w:trPr>
        <w:tc>
          <w:tcPr>
            <w:tcW w:w="277" w:type="pct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522931F" w14:textId="77777777" w:rsidR="00ED097E" w:rsidRPr="00C313D1" w:rsidRDefault="00ED097E" w:rsidP="00ED097E">
            <w:pPr>
              <w:jc w:val="center"/>
              <w:rPr>
                <w:rFonts w:eastAsia="Calibri"/>
                <w:sz w:val="22"/>
                <w:lang w:eastAsia="ru-RU"/>
              </w:rPr>
            </w:pPr>
            <w:r w:rsidRPr="00C313D1">
              <w:rPr>
                <w:rFonts w:eastAsia="Calibri"/>
                <w:sz w:val="22"/>
                <w:lang w:eastAsia="ru-RU"/>
              </w:rPr>
              <w:t>№ п/п</w:t>
            </w:r>
          </w:p>
        </w:tc>
        <w:tc>
          <w:tcPr>
            <w:tcW w:w="3475" w:type="pct"/>
            <w:vMerge w:val="restart"/>
            <w:tcBorders>
              <w:top w:val="single" w:sz="4" w:space="0" w:color="auto"/>
              <w:left w:val="nil"/>
            </w:tcBorders>
            <w:vAlign w:val="center"/>
          </w:tcPr>
          <w:p w14:paraId="1A72CCA1" w14:textId="77777777" w:rsidR="00ED097E" w:rsidRPr="00C313D1" w:rsidRDefault="00ED097E" w:rsidP="00ED097E">
            <w:pPr>
              <w:jc w:val="center"/>
              <w:rPr>
                <w:rFonts w:eastAsia="Calibri"/>
                <w:sz w:val="22"/>
                <w:lang w:eastAsia="ru-RU"/>
              </w:rPr>
            </w:pPr>
            <w:r w:rsidRPr="00C313D1">
              <w:rPr>
                <w:rFonts w:eastAsia="Calibri"/>
                <w:sz w:val="22"/>
                <w:lang w:eastAsia="ru-RU"/>
              </w:rPr>
              <w:t>Факторы воздействия</w:t>
            </w:r>
          </w:p>
        </w:tc>
        <w:tc>
          <w:tcPr>
            <w:tcW w:w="1248" w:type="pct"/>
            <w:gridSpan w:val="2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120F117" w14:textId="77777777" w:rsidR="00ED097E" w:rsidRPr="00C313D1" w:rsidRDefault="00ED097E" w:rsidP="00C8436F">
            <w:pPr>
              <w:jc w:val="center"/>
              <w:rPr>
                <w:rFonts w:eastAsia="Calibri"/>
                <w:bCs/>
                <w:sz w:val="22"/>
                <w:lang w:eastAsia="ru-RU"/>
              </w:rPr>
            </w:pPr>
            <w:r w:rsidRPr="00C313D1">
              <w:rPr>
                <w:rFonts w:eastAsia="Calibri"/>
                <w:sz w:val="22"/>
                <w:lang w:eastAsia="ru-RU"/>
              </w:rPr>
              <w:t>Площадь проявления</w:t>
            </w:r>
            <w:r w:rsidR="00C8436F" w:rsidRPr="00C313D1">
              <w:rPr>
                <w:rFonts w:eastAsia="Calibri"/>
                <w:sz w:val="22"/>
                <w:lang w:eastAsia="ru-RU"/>
              </w:rPr>
              <w:t xml:space="preserve"> </w:t>
            </w:r>
            <w:r w:rsidR="00C8436F" w:rsidRPr="00C313D1">
              <w:rPr>
                <w:rFonts w:eastAsia="Calibri"/>
                <w:sz w:val="22"/>
                <w:lang w:eastAsia="ru-RU"/>
              </w:rPr>
              <w:br/>
            </w:r>
            <w:r w:rsidRPr="00C313D1">
              <w:rPr>
                <w:rFonts w:eastAsia="Calibri"/>
                <w:sz w:val="22"/>
                <w:lang w:eastAsia="ru-RU"/>
              </w:rPr>
              <w:t>фактора*</w:t>
            </w:r>
          </w:p>
        </w:tc>
      </w:tr>
      <w:tr w:rsidR="00ED097E" w:rsidRPr="00C313D1" w14:paraId="008D69B0" w14:textId="77777777" w:rsidTr="00C8436F">
        <w:trPr>
          <w:trHeight w:val="227"/>
          <w:jc w:val="center"/>
        </w:trPr>
        <w:tc>
          <w:tcPr>
            <w:tcW w:w="277" w:type="pct"/>
            <w:vMerge/>
            <w:tcBorders>
              <w:left w:val="single" w:sz="4" w:space="0" w:color="auto"/>
            </w:tcBorders>
            <w:vAlign w:val="center"/>
          </w:tcPr>
          <w:p w14:paraId="1C43852B" w14:textId="77777777" w:rsidR="00ED097E" w:rsidRPr="00C313D1" w:rsidRDefault="00ED097E" w:rsidP="00ED097E">
            <w:pPr>
              <w:jc w:val="center"/>
              <w:rPr>
                <w:rFonts w:eastAsia="Calibri"/>
                <w:bCs/>
                <w:sz w:val="22"/>
                <w:lang w:eastAsia="ru-RU"/>
              </w:rPr>
            </w:pPr>
          </w:p>
        </w:tc>
        <w:tc>
          <w:tcPr>
            <w:tcW w:w="3475" w:type="pct"/>
            <w:vMerge/>
            <w:tcBorders>
              <w:left w:val="nil"/>
            </w:tcBorders>
            <w:vAlign w:val="center"/>
          </w:tcPr>
          <w:p w14:paraId="65589677" w14:textId="77777777" w:rsidR="00ED097E" w:rsidRPr="00C313D1" w:rsidRDefault="00ED097E" w:rsidP="00ED097E">
            <w:pPr>
              <w:jc w:val="center"/>
              <w:rPr>
                <w:rFonts w:eastAsia="Calibri"/>
                <w:bCs/>
                <w:sz w:val="22"/>
                <w:lang w:eastAsia="ru-RU"/>
              </w:rPr>
            </w:pPr>
          </w:p>
        </w:tc>
        <w:tc>
          <w:tcPr>
            <w:tcW w:w="766" w:type="pct"/>
            <w:vAlign w:val="center"/>
          </w:tcPr>
          <w:p w14:paraId="129136E3" w14:textId="77777777" w:rsidR="00ED097E" w:rsidRPr="00C313D1" w:rsidRDefault="00ED097E" w:rsidP="00ED097E">
            <w:pPr>
              <w:widowControl w:val="0"/>
              <w:jc w:val="center"/>
              <w:rPr>
                <w:rFonts w:eastAsia="Calibri"/>
                <w:sz w:val="22"/>
                <w:lang w:eastAsia="ru-RU"/>
              </w:rPr>
            </w:pPr>
            <w:r w:rsidRPr="00C313D1">
              <w:rPr>
                <w:rFonts w:eastAsia="Calibri"/>
                <w:sz w:val="22"/>
                <w:lang w:eastAsia="ru-RU"/>
              </w:rPr>
              <w:t>га</w:t>
            </w:r>
          </w:p>
        </w:tc>
        <w:tc>
          <w:tcPr>
            <w:tcW w:w="482" w:type="pct"/>
            <w:tcBorders>
              <w:right w:val="single" w:sz="4" w:space="0" w:color="auto"/>
            </w:tcBorders>
            <w:vAlign w:val="center"/>
          </w:tcPr>
          <w:p w14:paraId="67F36C44" w14:textId="77777777" w:rsidR="00ED097E" w:rsidRPr="00C313D1" w:rsidRDefault="00ED097E" w:rsidP="00ED097E">
            <w:pPr>
              <w:widowControl w:val="0"/>
              <w:jc w:val="center"/>
              <w:rPr>
                <w:rFonts w:eastAsia="Calibri"/>
                <w:sz w:val="22"/>
                <w:lang w:eastAsia="ru-RU"/>
              </w:rPr>
            </w:pPr>
            <w:r w:rsidRPr="00C313D1">
              <w:rPr>
                <w:rFonts w:eastAsia="Calibri"/>
                <w:sz w:val="22"/>
                <w:lang w:eastAsia="ru-RU"/>
              </w:rPr>
              <w:t>%</w:t>
            </w:r>
          </w:p>
        </w:tc>
      </w:tr>
      <w:tr w:rsidR="00ED097E" w:rsidRPr="00C313D1" w14:paraId="304F2F9A" w14:textId="77777777" w:rsidTr="00C8436F">
        <w:trPr>
          <w:trHeight w:val="265"/>
          <w:jc w:val="center"/>
        </w:trPr>
        <w:tc>
          <w:tcPr>
            <w:tcW w:w="3752" w:type="pct"/>
            <w:gridSpan w:val="2"/>
            <w:tcBorders>
              <w:left w:val="single" w:sz="4" w:space="0" w:color="auto"/>
              <w:bottom w:val="nil"/>
              <w:right w:val="nil"/>
            </w:tcBorders>
          </w:tcPr>
          <w:p w14:paraId="4C1C3784" w14:textId="77777777" w:rsidR="00ED097E" w:rsidRPr="00C313D1" w:rsidRDefault="00ED097E" w:rsidP="00ED097E">
            <w:pPr>
              <w:widowControl w:val="0"/>
              <w:jc w:val="both"/>
              <w:rPr>
                <w:rFonts w:eastAsia="Calibri"/>
                <w:b/>
                <w:bCs/>
                <w:sz w:val="22"/>
                <w:lang w:eastAsia="ru-RU"/>
              </w:rPr>
            </w:pPr>
            <w:r w:rsidRPr="00C313D1">
              <w:rPr>
                <w:rFonts w:eastAsia="Calibri"/>
                <w:b/>
                <w:bCs/>
                <w:sz w:val="22"/>
                <w:lang w:eastAsia="ru-RU"/>
              </w:rPr>
              <w:t>Прямодействующие антропогенные факторы</w:t>
            </w:r>
          </w:p>
        </w:tc>
        <w:tc>
          <w:tcPr>
            <w:tcW w:w="766" w:type="pct"/>
            <w:tcBorders>
              <w:left w:val="nil"/>
              <w:bottom w:val="nil"/>
              <w:right w:val="nil"/>
            </w:tcBorders>
          </w:tcPr>
          <w:p w14:paraId="718A8DBB" w14:textId="77777777" w:rsidR="00ED097E" w:rsidRPr="00C313D1" w:rsidRDefault="00ED097E" w:rsidP="00ED097E">
            <w:pPr>
              <w:jc w:val="both"/>
              <w:rPr>
                <w:rFonts w:eastAsia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482" w:type="pct"/>
            <w:tcBorders>
              <w:left w:val="nil"/>
              <w:bottom w:val="nil"/>
              <w:right w:val="single" w:sz="4" w:space="0" w:color="auto"/>
            </w:tcBorders>
          </w:tcPr>
          <w:p w14:paraId="6B6C2EE0" w14:textId="77777777" w:rsidR="00ED097E" w:rsidRPr="00C313D1" w:rsidRDefault="00ED097E" w:rsidP="00ED097E">
            <w:pPr>
              <w:jc w:val="both"/>
              <w:rPr>
                <w:rFonts w:eastAsia="Times New Roman"/>
                <w:b/>
                <w:color w:val="000000"/>
                <w:sz w:val="22"/>
                <w:lang w:eastAsia="ru-RU"/>
              </w:rPr>
            </w:pPr>
          </w:p>
        </w:tc>
      </w:tr>
      <w:tr w:rsidR="00ED097E" w:rsidRPr="00C313D1" w14:paraId="5C13572D" w14:textId="77777777" w:rsidTr="00C8436F">
        <w:trPr>
          <w:trHeight w:val="87"/>
          <w:jc w:val="center"/>
        </w:trPr>
        <w:tc>
          <w:tcPr>
            <w:tcW w:w="277" w:type="pct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E1F3E5" w14:textId="77777777" w:rsidR="00ED097E" w:rsidRPr="00C313D1" w:rsidRDefault="00ED097E" w:rsidP="00ED097E">
            <w:pPr>
              <w:widowControl w:val="0"/>
              <w:numPr>
                <w:ilvl w:val="0"/>
                <w:numId w:val="6"/>
              </w:numPr>
              <w:jc w:val="both"/>
              <w:rPr>
                <w:rFonts w:eastAsia="Calibri"/>
                <w:sz w:val="22"/>
                <w:lang w:eastAsia="ru-RU"/>
              </w:rPr>
            </w:pPr>
          </w:p>
        </w:tc>
        <w:tc>
          <w:tcPr>
            <w:tcW w:w="3475" w:type="pct"/>
            <w:tcBorders>
              <w:top w:val="nil"/>
              <w:left w:val="nil"/>
              <w:bottom w:val="nil"/>
              <w:right w:val="nil"/>
            </w:tcBorders>
          </w:tcPr>
          <w:p w14:paraId="3F5686F0" w14:textId="77777777" w:rsidR="00ED097E" w:rsidRPr="00C313D1" w:rsidRDefault="00ED097E" w:rsidP="00C8436F">
            <w:pPr>
              <w:rPr>
                <w:rFonts w:eastAsia="Calibri"/>
                <w:sz w:val="22"/>
                <w:lang w:eastAsia="ru-RU"/>
              </w:rPr>
            </w:pPr>
            <w:r w:rsidRPr="00C313D1">
              <w:rPr>
                <w:rFonts w:eastAsia="Calibri"/>
                <w:sz w:val="22"/>
                <w:lang w:eastAsia="ru-RU"/>
              </w:rPr>
              <w:t xml:space="preserve">Нарушение естественного гидрологического режима </w:t>
            </w:r>
          </w:p>
          <w:p w14:paraId="75836A7E" w14:textId="77777777" w:rsidR="00ED097E" w:rsidRPr="00C313D1" w:rsidRDefault="00ED097E" w:rsidP="00C8436F">
            <w:pPr>
              <w:rPr>
                <w:rFonts w:eastAsia="Calibri"/>
                <w:sz w:val="22"/>
                <w:lang w:eastAsia="ru-RU"/>
              </w:rPr>
            </w:pPr>
            <w:r w:rsidRPr="00C313D1">
              <w:rPr>
                <w:rFonts w:eastAsia="Calibri"/>
                <w:sz w:val="22"/>
                <w:lang w:eastAsia="ru-RU"/>
              </w:rPr>
              <w:t>(мелиорация для торфодобычи)</w:t>
            </w: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</w:tcPr>
          <w:p w14:paraId="4D9964A6" w14:textId="77777777" w:rsidR="00ED097E" w:rsidRPr="00C313D1" w:rsidRDefault="00ED097E" w:rsidP="00ED097E">
            <w:pPr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lang w:eastAsia="ru-RU"/>
              </w:rPr>
              <w:t>308,0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0B71E55" w14:textId="77777777" w:rsidR="00ED097E" w:rsidRPr="00C313D1" w:rsidRDefault="00ED097E" w:rsidP="00ED097E">
            <w:pPr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lang w:eastAsia="ru-RU"/>
              </w:rPr>
              <w:t>37,5</w:t>
            </w:r>
          </w:p>
        </w:tc>
      </w:tr>
      <w:tr w:rsidR="00ED097E" w:rsidRPr="00C313D1" w14:paraId="37EC9B39" w14:textId="77777777" w:rsidTr="00C8436F">
        <w:trPr>
          <w:trHeight w:val="87"/>
          <w:jc w:val="center"/>
        </w:trPr>
        <w:tc>
          <w:tcPr>
            <w:tcW w:w="277" w:type="pct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04514E" w14:textId="77777777" w:rsidR="00ED097E" w:rsidRPr="00C313D1" w:rsidRDefault="00ED097E" w:rsidP="00ED097E">
            <w:pPr>
              <w:widowControl w:val="0"/>
              <w:numPr>
                <w:ilvl w:val="0"/>
                <w:numId w:val="6"/>
              </w:numPr>
              <w:jc w:val="both"/>
              <w:rPr>
                <w:rFonts w:eastAsia="Calibri"/>
                <w:sz w:val="22"/>
                <w:lang w:eastAsia="ru-RU"/>
              </w:rPr>
            </w:pPr>
          </w:p>
        </w:tc>
        <w:tc>
          <w:tcPr>
            <w:tcW w:w="3475" w:type="pct"/>
            <w:tcBorders>
              <w:top w:val="nil"/>
              <w:left w:val="nil"/>
              <w:bottom w:val="nil"/>
              <w:right w:val="nil"/>
            </w:tcBorders>
          </w:tcPr>
          <w:p w14:paraId="59B0161E" w14:textId="77777777" w:rsidR="00ED097E" w:rsidRPr="00C313D1" w:rsidRDefault="00ED097E" w:rsidP="00C8436F">
            <w:pPr>
              <w:rPr>
                <w:rFonts w:eastAsia="Calibri"/>
                <w:sz w:val="22"/>
                <w:lang w:eastAsia="ru-RU"/>
              </w:rPr>
            </w:pPr>
            <w:r w:rsidRPr="00C313D1">
              <w:rPr>
                <w:rFonts w:eastAsia="Calibri"/>
                <w:sz w:val="22"/>
                <w:lang w:eastAsia="ru-RU"/>
              </w:rPr>
              <w:t>Торфодобыча в прошлом</w:t>
            </w: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</w:tcPr>
          <w:p w14:paraId="534D759B" w14:textId="77777777" w:rsidR="00ED097E" w:rsidRPr="00C313D1" w:rsidRDefault="00ED097E" w:rsidP="00ED097E">
            <w:pPr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lang w:eastAsia="ru-RU"/>
              </w:rPr>
              <w:t>108,8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DA5AD0C" w14:textId="77777777" w:rsidR="00ED097E" w:rsidRPr="00C313D1" w:rsidRDefault="00ED097E" w:rsidP="00ED097E">
            <w:pPr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lang w:eastAsia="ru-RU"/>
              </w:rPr>
              <w:t>13,3</w:t>
            </w:r>
          </w:p>
        </w:tc>
      </w:tr>
      <w:tr w:rsidR="00ED097E" w:rsidRPr="00C313D1" w14:paraId="66705056" w14:textId="77777777" w:rsidTr="00C8436F">
        <w:trPr>
          <w:trHeight w:val="227"/>
          <w:jc w:val="center"/>
        </w:trPr>
        <w:tc>
          <w:tcPr>
            <w:tcW w:w="3752" w:type="pct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0BA8D6" w14:textId="77777777" w:rsidR="00ED097E" w:rsidRPr="00C313D1" w:rsidRDefault="00ED097E" w:rsidP="00ED097E">
            <w:pPr>
              <w:widowControl w:val="0"/>
              <w:jc w:val="both"/>
              <w:rPr>
                <w:rFonts w:eastAsia="Calibri"/>
                <w:b/>
                <w:sz w:val="22"/>
                <w:lang w:eastAsia="ru-RU"/>
              </w:rPr>
            </w:pPr>
            <w:r w:rsidRPr="00C313D1">
              <w:rPr>
                <w:rFonts w:eastAsia="Calibri"/>
                <w:b/>
                <w:bCs/>
                <w:sz w:val="22"/>
                <w:lang w:eastAsia="ru-RU"/>
              </w:rPr>
              <w:t>Антропогенно-стимулированные процессы</w:t>
            </w: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</w:tcPr>
          <w:p w14:paraId="5958C606" w14:textId="77777777" w:rsidR="00ED097E" w:rsidRPr="00C313D1" w:rsidRDefault="00ED097E" w:rsidP="00ED097E">
            <w:pPr>
              <w:jc w:val="center"/>
              <w:rPr>
                <w:rFonts w:eastAsia="Times New Roman"/>
                <w:b/>
                <w:color w:val="000000"/>
                <w:sz w:val="22"/>
                <w:lang w:eastAsia="ru-RU"/>
              </w:rPr>
            </w:pPr>
          </w:p>
        </w:tc>
        <w:tc>
          <w:tcPr>
            <w:tcW w:w="482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DB1BB6E" w14:textId="77777777" w:rsidR="00ED097E" w:rsidRPr="00C313D1" w:rsidRDefault="00ED097E" w:rsidP="00ED097E">
            <w:pPr>
              <w:jc w:val="center"/>
              <w:rPr>
                <w:rFonts w:eastAsia="Times New Roman"/>
                <w:b/>
                <w:color w:val="000000"/>
                <w:sz w:val="22"/>
                <w:lang w:eastAsia="ru-RU"/>
              </w:rPr>
            </w:pPr>
          </w:p>
        </w:tc>
      </w:tr>
      <w:tr w:rsidR="00ED097E" w:rsidRPr="00C313D1" w14:paraId="71F2DC45" w14:textId="77777777" w:rsidTr="00C8436F">
        <w:trPr>
          <w:trHeight w:val="227"/>
          <w:jc w:val="center"/>
        </w:trPr>
        <w:tc>
          <w:tcPr>
            <w:tcW w:w="277" w:type="pct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C6EA3A" w14:textId="77777777" w:rsidR="00ED097E" w:rsidRPr="00C313D1" w:rsidRDefault="00ED097E" w:rsidP="00ED097E">
            <w:pPr>
              <w:widowControl w:val="0"/>
              <w:numPr>
                <w:ilvl w:val="0"/>
                <w:numId w:val="6"/>
              </w:numPr>
              <w:jc w:val="both"/>
              <w:rPr>
                <w:rFonts w:eastAsia="Calibri"/>
                <w:sz w:val="22"/>
                <w:lang w:eastAsia="ru-RU"/>
              </w:rPr>
            </w:pPr>
          </w:p>
        </w:tc>
        <w:tc>
          <w:tcPr>
            <w:tcW w:w="3475" w:type="pct"/>
            <w:tcBorders>
              <w:top w:val="nil"/>
              <w:left w:val="nil"/>
              <w:bottom w:val="nil"/>
              <w:right w:val="nil"/>
            </w:tcBorders>
          </w:tcPr>
          <w:p w14:paraId="53149DFE" w14:textId="77777777" w:rsidR="00ED097E" w:rsidRPr="00C313D1" w:rsidRDefault="00ED097E" w:rsidP="00C8436F">
            <w:pPr>
              <w:widowControl w:val="0"/>
              <w:tabs>
                <w:tab w:val="left" w:pos="686"/>
              </w:tabs>
              <w:rPr>
                <w:rFonts w:eastAsia="Calibri"/>
                <w:sz w:val="22"/>
                <w:lang w:eastAsia="ru-RU"/>
              </w:rPr>
            </w:pPr>
            <w:r w:rsidRPr="00C313D1">
              <w:rPr>
                <w:rFonts w:eastAsia="Calibri"/>
                <w:sz w:val="22"/>
                <w:lang w:eastAsia="ru-RU"/>
              </w:rPr>
              <w:t>Зарастание ранее не облесенных территорий (открытое верховое болото) в результате нарушения гидрологического режима</w:t>
            </w: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</w:tcPr>
          <w:p w14:paraId="58FDFAE7" w14:textId="77777777" w:rsidR="00ED097E" w:rsidRPr="00C313D1" w:rsidRDefault="00ED097E" w:rsidP="00ED097E">
            <w:pPr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28F63C2" w14:textId="77777777" w:rsidR="00ED097E" w:rsidRPr="00C313D1" w:rsidRDefault="00ED097E" w:rsidP="00ED097E">
            <w:pPr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lang w:eastAsia="ru-RU"/>
              </w:rPr>
              <w:t>12,2</w:t>
            </w:r>
          </w:p>
        </w:tc>
      </w:tr>
      <w:tr w:rsidR="00ED097E" w:rsidRPr="00C313D1" w14:paraId="36A951CA" w14:textId="77777777" w:rsidTr="00C8436F">
        <w:trPr>
          <w:trHeight w:val="227"/>
          <w:jc w:val="center"/>
        </w:trPr>
        <w:tc>
          <w:tcPr>
            <w:tcW w:w="277" w:type="pct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F93842" w14:textId="77777777" w:rsidR="00ED097E" w:rsidRPr="00C313D1" w:rsidRDefault="00ED097E" w:rsidP="00ED097E">
            <w:pPr>
              <w:widowControl w:val="0"/>
              <w:numPr>
                <w:ilvl w:val="0"/>
                <w:numId w:val="6"/>
              </w:numPr>
              <w:jc w:val="both"/>
              <w:rPr>
                <w:rFonts w:eastAsia="Calibri"/>
                <w:sz w:val="22"/>
                <w:lang w:eastAsia="ru-RU"/>
              </w:rPr>
            </w:pPr>
          </w:p>
        </w:tc>
        <w:tc>
          <w:tcPr>
            <w:tcW w:w="3475" w:type="pct"/>
            <w:tcBorders>
              <w:top w:val="nil"/>
              <w:left w:val="nil"/>
              <w:bottom w:val="nil"/>
              <w:right w:val="nil"/>
            </w:tcBorders>
          </w:tcPr>
          <w:p w14:paraId="4FEFF2C0" w14:textId="77777777" w:rsidR="00ED097E" w:rsidRPr="00C313D1" w:rsidRDefault="00ED097E" w:rsidP="00C8436F">
            <w:pPr>
              <w:widowControl w:val="0"/>
              <w:tabs>
                <w:tab w:val="left" w:pos="686"/>
              </w:tabs>
              <w:rPr>
                <w:rFonts w:eastAsia="Calibri"/>
                <w:sz w:val="22"/>
                <w:lang w:eastAsia="ru-RU"/>
              </w:rPr>
            </w:pPr>
            <w:r w:rsidRPr="00C313D1">
              <w:rPr>
                <w:rFonts w:eastAsia="Calibri"/>
                <w:sz w:val="22"/>
                <w:lang w:eastAsia="ru-RU"/>
              </w:rPr>
              <w:t>Формирование вторичной растительности в результате восстановления торфяника после торфодобычи и пожаров прошлых лет (1996-2000 гг.)</w:t>
            </w:r>
          </w:p>
        </w:tc>
        <w:tc>
          <w:tcPr>
            <w:tcW w:w="766" w:type="pct"/>
            <w:tcBorders>
              <w:top w:val="nil"/>
              <w:left w:val="nil"/>
              <w:bottom w:val="nil"/>
              <w:right w:val="nil"/>
            </w:tcBorders>
          </w:tcPr>
          <w:p w14:paraId="4340811F" w14:textId="77777777" w:rsidR="00ED097E" w:rsidRPr="00C313D1" w:rsidRDefault="00ED097E" w:rsidP="00ED097E">
            <w:pPr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lang w:eastAsia="ru-RU"/>
              </w:rPr>
              <w:t>148,2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CA66625" w14:textId="77777777" w:rsidR="00ED097E" w:rsidRPr="00C313D1" w:rsidRDefault="00ED097E" w:rsidP="00ED097E">
            <w:pPr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lang w:eastAsia="ru-RU"/>
              </w:rPr>
              <w:t>18,1</w:t>
            </w:r>
          </w:p>
        </w:tc>
      </w:tr>
      <w:tr w:rsidR="00ED097E" w:rsidRPr="00C313D1" w14:paraId="2835568A" w14:textId="77777777" w:rsidTr="00C8436F">
        <w:trPr>
          <w:trHeight w:val="227"/>
          <w:jc w:val="center"/>
        </w:trPr>
        <w:tc>
          <w:tcPr>
            <w:tcW w:w="3752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18B37CA4" w14:textId="77777777" w:rsidR="00ED097E" w:rsidRPr="00C313D1" w:rsidRDefault="00ED097E" w:rsidP="00ED097E">
            <w:pPr>
              <w:widowControl w:val="0"/>
              <w:tabs>
                <w:tab w:val="left" w:pos="686"/>
              </w:tabs>
              <w:jc w:val="both"/>
              <w:rPr>
                <w:rFonts w:eastAsia="Calibri"/>
                <w:sz w:val="22"/>
                <w:lang w:eastAsia="ru-RU"/>
              </w:rPr>
            </w:pPr>
            <w:r w:rsidRPr="00C313D1">
              <w:rPr>
                <w:rFonts w:eastAsia="Calibri"/>
                <w:sz w:val="22"/>
                <w:lang w:eastAsia="ru-RU"/>
              </w:rPr>
              <w:t>Воздействие отсутствует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8C15348" w14:textId="77777777" w:rsidR="00ED097E" w:rsidRPr="00C313D1" w:rsidRDefault="00C8436F" w:rsidP="00ED097E">
            <w:pPr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lang w:eastAsia="ru-RU"/>
              </w:rPr>
              <w:t>–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BA4B15E" w14:textId="77777777" w:rsidR="00ED097E" w:rsidRPr="00C313D1" w:rsidRDefault="00C8436F" w:rsidP="00ED097E">
            <w:pPr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C313D1">
              <w:rPr>
                <w:rFonts w:eastAsia="Times New Roman"/>
                <w:color w:val="000000"/>
                <w:sz w:val="22"/>
                <w:lang w:eastAsia="ru-RU"/>
              </w:rPr>
              <w:t>–</w:t>
            </w:r>
          </w:p>
        </w:tc>
      </w:tr>
    </w:tbl>
    <w:p w14:paraId="2145BB7C" w14:textId="77777777" w:rsidR="00ED097E" w:rsidRPr="00C313D1" w:rsidRDefault="00ED097E" w:rsidP="00ED097E">
      <w:pPr>
        <w:jc w:val="both"/>
        <w:rPr>
          <w:rFonts w:eastAsia="Calibri"/>
          <w:bCs/>
          <w:sz w:val="20"/>
          <w:szCs w:val="20"/>
          <w:lang w:eastAsia="ru-RU"/>
        </w:rPr>
      </w:pPr>
      <w:r w:rsidRPr="00C313D1">
        <w:rPr>
          <w:rFonts w:eastAsia="Calibri"/>
          <w:bCs/>
          <w:sz w:val="20"/>
          <w:szCs w:val="20"/>
          <w:lang w:eastAsia="ru-RU"/>
        </w:rPr>
        <w:t>_____________</w:t>
      </w:r>
    </w:p>
    <w:p w14:paraId="0B36453D" w14:textId="77777777" w:rsidR="00ED097E" w:rsidRPr="00C313D1" w:rsidRDefault="00ED097E" w:rsidP="00ED097E">
      <w:pPr>
        <w:jc w:val="both"/>
        <w:rPr>
          <w:rFonts w:eastAsia="Calibri"/>
          <w:noProof/>
          <w:szCs w:val="22"/>
          <w:lang w:eastAsia="ru-RU"/>
        </w:rPr>
      </w:pPr>
      <w:r w:rsidRPr="00C313D1">
        <w:rPr>
          <w:rFonts w:eastAsia="Calibri"/>
          <w:bCs/>
          <w:sz w:val="20"/>
          <w:szCs w:val="20"/>
          <w:vertAlign w:val="superscript"/>
          <w:lang w:eastAsia="ru-RU"/>
        </w:rPr>
        <w:t>*</w:t>
      </w:r>
      <w:r w:rsidRPr="00C313D1">
        <w:rPr>
          <w:rFonts w:eastAsia="Calibri"/>
          <w:bCs/>
          <w:sz w:val="20"/>
          <w:szCs w:val="20"/>
          <w:lang w:eastAsia="ru-RU"/>
        </w:rPr>
        <w:t>На некоторых участках проектной территории проявляется действие 2 и более антропогенных факторов.</w:t>
      </w:r>
      <w:r w:rsidRPr="00C313D1">
        <w:rPr>
          <w:rFonts w:eastAsia="Calibri"/>
          <w:noProof/>
          <w:szCs w:val="22"/>
          <w:lang w:eastAsia="ru-RU"/>
        </w:rPr>
        <w:t xml:space="preserve"> </w:t>
      </w:r>
    </w:p>
    <w:p w14:paraId="3C0AE9AF" w14:textId="77777777" w:rsidR="00ED097E" w:rsidRPr="00C313D1" w:rsidRDefault="00ED097E" w:rsidP="00ED097E">
      <w:pPr>
        <w:jc w:val="both"/>
        <w:rPr>
          <w:rFonts w:eastAsia="Calibri"/>
          <w:noProof/>
          <w:szCs w:val="22"/>
          <w:lang w:eastAsia="ru-RU"/>
        </w:rPr>
      </w:pPr>
    </w:p>
    <w:p w14:paraId="09B3C514" w14:textId="77777777" w:rsidR="00ED097E" w:rsidRPr="00C313D1" w:rsidRDefault="00ED097E" w:rsidP="00C8436F">
      <w:pPr>
        <w:jc w:val="center"/>
        <w:rPr>
          <w:rFonts w:eastAsia="Calibri"/>
          <w:bCs/>
          <w:sz w:val="20"/>
          <w:szCs w:val="20"/>
          <w:lang w:eastAsia="ru-RU"/>
        </w:rPr>
      </w:pPr>
      <w:r w:rsidRPr="00C313D1">
        <w:rPr>
          <w:rFonts w:eastAsia="Calibri"/>
          <w:noProof/>
          <w:szCs w:val="22"/>
          <w:lang w:eastAsia="ru-RU"/>
        </w:rPr>
        <w:drawing>
          <wp:inline distT="0" distB="0" distL="0" distR="0" wp14:anchorId="0E0C7DD3" wp14:editId="1043D25C">
            <wp:extent cx="5816338" cy="3877558"/>
            <wp:effectExtent l="19050" t="19050" r="13335" b="279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712" cy="387980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09C5653" w14:textId="77777777" w:rsidR="00ED097E" w:rsidRPr="00C313D1" w:rsidRDefault="00ED097E" w:rsidP="00C8436F">
      <w:pPr>
        <w:jc w:val="center"/>
        <w:rPr>
          <w:rFonts w:eastAsia="Calibri"/>
          <w:szCs w:val="22"/>
        </w:rPr>
      </w:pPr>
      <w:r w:rsidRPr="00C313D1">
        <w:rPr>
          <w:rFonts w:eastAsia="Calibri"/>
          <w:szCs w:val="22"/>
        </w:rPr>
        <w:t xml:space="preserve">Рисунок </w:t>
      </w:r>
      <w:r w:rsidR="00C8436F" w:rsidRPr="00C313D1">
        <w:rPr>
          <w:rFonts w:eastAsia="Calibri"/>
          <w:szCs w:val="22"/>
        </w:rPr>
        <w:t>8</w:t>
      </w:r>
      <w:r w:rsidRPr="00C313D1">
        <w:rPr>
          <w:rFonts w:eastAsia="Calibri"/>
          <w:szCs w:val="22"/>
        </w:rPr>
        <w:t>.1 – Вторичные послепожарные сообщества –</w:t>
      </w:r>
    </w:p>
    <w:p w14:paraId="18A881A0" w14:textId="77777777" w:rsidR="00ED097E" w:rsidRPr="00C313D1" w:rsidRDefault="00ED097E" w:rsidP="00C8436F">
      <w:pPr>
        <w:jc w:val="center"/>
        <w:rPr>
          <w:rFonts w:eastAsia="Calibri"/>
          <w:szCs w:val="22"/>
        </w:rPr>
      </w:pPr>
      <w:r w:rsidRPr="00C313D1">
        <w:rPr>
          <w:rFonts w:eastAsia="Calibri"/>
          <w:szCs w:val="22"/>
        </w:rPr>
        <w:t>индикаторы деградационных процессов в экосистемах проектной территории</w:t>
      </w:r>
    </w:p>
    <w:p w14:paraId="138197F1" w14:textId="77777777" w:rsidR="00ED097E" w:rsidRPr="00C313D1" w:rsidRDefault="00ED097E" w:rsidP="00C8436F">
      <w:pPr>
        <w:jc w:val="center"/>
        <w:rPr>
          <w:rFonts w:eastAsia="Calibri"/>
          <w:szCs w:val="22"/>
        </w:rPr>
      </w:pPr>
    </w:p>
    <w:p w14:paraId="6DAEB098" w14:textId="77777777" w:rsidR="00ED097E" w:rsidRPr="00C313D1" w:rsidRDefault="00ED097E" w:rsidP="00C8436F">
      <w:pPr>
        <w:jc w:val="center"/>
        <w:rPr>
          <w:rFonts w:eastAsia="Calibri"/>
          <w:szCs w:val="22"/>
        </w:rPr>
      </w:pPr>
      <w:r w:rsidRPr="00C313D1">
        <w:rPr>
          <w:rFonts w:eastAsia="Calibri"/>
          <w:noProof/>
          <w:szCs w:val="22"/>
          <w:lang w:eastAsia="ru-RU"/>
        </w:rPr>
        <w:drawing>
          <wp:inline distT="0" distB="0" distL="0" distR="0" wp14:anchorId="14E9CA92" wp14:editId="680D10E3">
            <wp:extent cx="5787684" cy="4074658"/>
            <wp:effectExtent l="19050" t="19050" r="22860" b="215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90352" cy="407653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B9B253" w14:textId="77777777" w:rsidR="00ED097E" w:rsidRPr="00C313D1" w:rsidRDefault="00ED097E" w:rsidP="00C8436F">
      <w:pPr>
        <w:jc w:val="center"/>
        <w:rPr>
          <w:rFonts w:eastAsia="Calibri"/>
          <w:szCs w:val="22"/>
        </w:rPr>
      </w:pPr>
      <w:r w:rsidRPr="00C313D1">
        <w:rPr>
          <w:rFonts w:eastAsia="Calibri"/>
          <w:szCs w:val="22"/>
        </w:rPr>
        <w:t xml:space="preserve">Рисунок </w:t>
      </w:r>
      <w:r w:rsidR="00C8436F" w:rsidRPr="00C313D1">
        <w:rPr>
          <w:rFonts w:eastAsia="Calibri"/>
          <w:szCs w:val="22"/>
        </w:rPr>
        <w:t>8</w:t>
      </w:r>
      <w:r w:rsidRPr="00C313D1">
        <w:rPr>
          <w:rFonts w:eastAsia="Calibri"/>
          <w:szCs w:val="22"/>
        </w:rPr>
        <w:t xml:space="preserve">.2 – Участки голого торфа – индикаторы разрушительных процессов </w:t>
      </w:r>
      <w:r w:rsidRPr="00C313D1">
        <w:rPr>
          <w:rFonts w:eastAsia="Calibri"/>
          <w:szCs w:val="22"/>
        </w:rPr>
        <w:br/>
        <w:t>в экосистемах проектной территории</w:t>
      </w:r>
    </w:p>
    <w:p w14:paraId="2BFB04C7" w14:textId="77777777" w:rsidR="00ED097E" w:rsidRPr="00C313D1" w:rsidRDefault="00ED097E" w:rsidP="00ED097E">
      <w:pPr>
        <w:jc w:val="center"/>
        <w:rPr>
          <w:rFonts w:eastAsia="Calibri"/>
          <w:szCs w:val="22"/>
        </w:rPr>
      </w:pPr>
      <w:r w:rsidRPr="00C313D1">
        <w:rPr>
          <w:rFonts w:eastAsia="Calibri"/>
          <w:noProof/>
          <w:szCs w:val="22"/>
          <w:lang w:eastAsia="ru-RU"/>
        </w:rPr>
        <w:drawing>
          <wp:inline distT="0" distB="0" distL="0" distR="0" wp14:anchorId="584DCA1A" wp14:editId="3B4F2807">
            <wp:extent cx="5939790" cy="8394065"/>
            <wp:effectExtent l="0" t="0" r="3810" b="698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re_Belarus_ООПТ.jpg"/>
                    <pic:cNvPicPr/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30BFA" w14:textId="77777777" w:rsidR="00ED097E" w:rsidRPr="00C313D1" w:rsidRDefault="00ED097E" w:rsidP="00ED097E">
      <w:pPr>
        <w:jc w:val="center"/>
        <w:rPr>
          <w:rFonts w:eastAsia="Calibri"/>
          <w:szCs w:val="22"/>
        </w:rPr>
      </w:pPr>
      <w:r w:rsidRPr="00C313D1">
        <w:rPr>
          <w:rFonts w:eastAsia="Calibri"/>
          <w:szCs w:val="22"/>
        </w:rPr>
        <w:t xml:space="preserve">Рисунок </w:t>
      </w:r>
      <w:r w:rsidR="00C8436F" w:rsidRPr="00C313D1">
        <w:rPr>
          <w:rFonts w:eastAsia="Calibri"/>
          <w:szCs w:val="22"/>
        </w:rPr>
        <w:t xml:space="preserve">8.3 – </w:t>
      </w:r>
      <w:r w:rsidRPr="00C313D1">
        <w:rPr>
          <w:rFonts w:eastAsia="Calibri"/>
          <w:szCs w:val="22"/>
        </w:rPr>
        <w:t>Карты</w:t>
      </w:r>
      <w:r w:rsidR="00C8436F" w:rsidRPr="00C313D1">
        <w:rPr>
          <w:rFonts w:eastAsia="Calibri"/>
          <w:szCs w:val="22"/>
        </w:rPr>
        <w:t xml:space="preserve"> </w:t>
      </w:r>
      <w:r w:rsidRPr="00C313D1">
        <w:rPr>
          <w:rFonts w:eastAsia="Calibri"/>
          <w:szCs w:val="22"/>
        </w:rPr>
        <w:t xml:space="preserve">пожаров (2001–2020 гг.) </w:t>
      </w:r>
      <w:r w:rsidR="00C8436F" w:rsidRPr="00C313D1">
        <w:rPr>
          <w:rFonts w:eastAsia="Calibri"/>
          <w:szCs w:val="22"/>
        </w:rPr>
        <w:br/>
      </w:r>
      <w:r w:rsidRPr="00C313D1">
        <w:rPr>
          <w:rFonts w:eastAsia="Calibri"/>
          <w:szCs w:val="22"/>
        </w:rPr>
        <w:t>в районе размещения болота «Сержицкий Мох»</w:t>
      </w:r>
    </w:p>
    <w:p w14:paraId="221F4CD0" w14:textId="77777777" w:rsidR="00ED097E" w:rsidRPr="00C313D1" w:rsidRDefault="00ED097E" w:rsidP="00ED097E">
      <w:pPr>
        <w:jc w:val="center"/>
        <w:rPr>
          <w:rFonts w:eastAsia="Calibri"/>
          <w:szCs w:val="22"/>
        </w:rPr>
      </w:pPr>
      <w:r w:rsidRPr="00C313D1">
        <w:rPr>
          <w:rFonts w:eastAsia="Calibri"/>
          <w:noProof/>
          <w:szCs w:val="22"/>
          <w:lang w:eastAsia="ru-RU"/>
        </w:rPr>
        <w:drawing>
          <wp:inline distT="0" distB="0" distL="0" distR="0" wp14:anchorId="66BF738D" wp14:editId="59C0CE59">
            <wp:extent cx="5939790" cy="8401685"/>
            <wp:effectExtent l="0" t="0" r="381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убки_леса_Сержицкий Мох.jpg"/>
                    <pic:cNvPicPr/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29CFC" w14:textId="77777777" w:rsidR="00ED097E" w:rsidRPr="00C313D1" w:rsidRDefault="00ED097E" w:rsidP="00ED097E">
      <w:pPr>
        <w:jc w:val="center"/>
        <w:rPr>
          <w:rFonts w:eastAsia="Calibri"/>
          <w:szCs w:val="22"/>
        </w:rPr>
      </w:pPr>
      <w:r w:rsidRPr="00C313D1">
        <w:rPr>
          <w:rFonts w:eastAsia="Calibri"/>
          <w:szCs w:val="22"/>
        </w:rPr>
        <w:t xml:space="preserve">Рисунок </w:t>
      </w:r>
      <w:r w:rsidR="00C8436F" w:rsidRPr="00C313D1">
        <w:rPr>
          <w:rFonts w:eastAsia="Calibri"/>
          <w:szCs w:val="22"/>
        </w:rPr>
        <w:t xml:space="preserve">8.4 – </w:t>
      </w:r>
      <w:r w:rsidRPr="00C313D1">
        <w:rPr>
          <w:rFonts w:eastAsia="Calibri"/>
          <w:szCs w:val="22"/>
        </w:rPr>
        <w:t>Карты</w:t>
      </w:r>
      <w:r w:rsidR="00C8436F" w:rsidRPr="00C313D1">
        <w:rPr>
          <w:rFonts w:eastAsia="Calibri"/>
          <w:szCs w:val="22"/>
        </w:rPr>
        <w:t xml:space="preserve"> </w:t>
      </w:r>
      <w:r w:rsidRPr="00C313D1">
        <w:rPr>
          <w:rFonts w:eastAsia="Calibri"/>
          <w:szCs w:val="22"/>
        </w:rPr>
        <w:t xml:space="preserve">рубок леса (2001–2020 гг.) </w:t>
      </w:r>
      <w:r w:rsidR="00C8436F" w:rsidRPr="00C313D1">
        <w:rPr>
          <w:rFonts w:eastAsia="Calibri"/>
          <w:szCs w:val="22"/>
        </w:rPr>
        <w:br/>
      </w:r>
      <w:r w:rsidRPr="00C313D1">
        <w:rPr>
          <w:rFonts w:eastAsia="Calibri"/>
          <w:szCs w:val="22"/>
        </w:rPr>
        <w:t>в районе размещения болота «Сержицкий Мох»</w:t>
      </w:r>
    </w:p>
    <w:p w14:paraId="1BDD25B9" w14:textId="77777777" w:rsidR="00ED097E" w:rsidRPr="00C313D1" w:rsidRDefault="00ED097E" w:rsidP="00ED097E">
      <w:pPr>
        <w:jc w:val="center"/>
        <w:rPr>
          <w:rFonts w:eastAsia="Calibri"/>
          <w:szCs w:val="22"/>
        </w:rPr>
      </w:pPr>
    </w:p>
    <w:p w14:paraId="0DFCEA33" w14:textId="77777777" w:rsidR="00ED097E" w:rsidRPr="00C313D1" w:rsidRDefault="00ED097E" w:rsidP="00492E28"/>
    <w:p w14:paraId="3AB15EA6" w14:textId="77777777" w:rsidR="0020632E" w:rsidRPr="00C313D1" w:rsidRDefault="0020632E" w:rsidP="0020632E">
      <w:pPr>
        <w:pStyle w:val="3"/>
        <w:jc w:val="left"/>
      </w:pPr>
      <w:bookmarkStart w:id="80" w:name="_Toc112667930"/>
      <w:bookmarkStart w:id="81" w:name="_Toc110250193"/>
      <w:r w:rsidRPr="00C313D1">
        <w:t>8.2 Оценка современного состояния экосистем болота «Сержицкий мох»</w:t>
      </w:r>
      <w:bookmarkEnd w:id="80"/>
    </w:p>
    <w:p w14:paraId="4188E204" w14:textId="77777777" w:rsidR="0020632E" w:rsidRPr="00C313D1" w:rsidRDefault="0020632E" w:rsidP="00EE6057">
      <w:pPr>
        <w:ind w:firstLine="709"/>
        <w:jc w:val="both"/>
        <w:rPr>
          <w:rFonts w:eastAsia="Times New Roman"/>
          <w:lang w:eastAsia="ru-RU"/>
        </w:rPr>
      </w:pPr>
    </w:p>
    <w:p w14:paraId="3B5399E1" w14:textId="77777777" w:rsidR="00EE6057" w:rsidRPr="00C313D1" w:rsidRDefault="00EE6057" w:rsidP="00EE6057">
      <w:pPr>
        <w:ind w:firstLine="709"/>
        <w:jc w:val="both"/>
        <w:rPr>
          <w:rFonts w:eastAsia="Times New Roman"/>
          <w:lang w:eastAsia="ru-RU"/>
        </w:rPr>
      </w:pPr>
      <w:r w:rsidRPr="00C313D1">
        <w:rPr>
          <w:rFonts w:eastAsia="Times New Roman"/>
          <w:lang w:eastAsia="ru-RU"/>
        </w:rPr>
        <w:t xml:space="preserve">Состояние растительного покрова является важным показателем качества природной среды. В оценке экологического состояния растительности учитывается ее двоякая роль в строении и функционировании экосистем: как важнейшего компонента, являющегося средой обитания животных и человека, и как чуткого индикатора природных и антропогенных процессов, происходящих в экосистемах. В зависимости от задач исследования диагностика состояния растительных сообществ, может стать самоцелью или индикационным методом определения состояния других компонентов экосистем. </w:t>
      </w:r>
    </w:p>
    <w:p w14:paraId="11433232" w14:textId="77777777" w:rsidR="00EE6057" w:rsidRPr="00C313D1" w:rsidRDefault="00EE6057" w:rsidP="00EE6057">
      <w:pPr>
        <w:ind w:firstLine="709"/>
        <w:jc w:val="both"/>
        <w:rPr>
          <w:rFonts w:eastAsia="Times New Roman"/>
        </w:rPr>
      </w:pPr>
      <w:r w:rsidRPr="00C313D1">
        <w:rPr>
          <w:rFonts w:eastAsia="Times New Roman"/>
        </w:rPr>
        <w:t xml:space="preserve">Оценка современного состояния экосистем болота «Сержицкий Мох» проводилась через установление степени нарушенности (сохранности) растительного покрова. Степень антропогенной деградации определялась по критериям отклонения составы и структуры растительных сообществ от естественного их состояния или от выбранного состояния на определенный момент времени. </w:t>
      </w:r>
    </w:p>
    <w:p w14:paraId="59E95964" w14:textId="77777777" w:rsidR="00EE6057" w:rsidRPr="00C313D1" w:rsidRDefault="00EE6057" w:rsidP="00EE6057">
      <w:pPr>
        <w:ind w:firstLine="709"/>
        <w:jc w:val="both"/>
        <w:rPr>
          <w:rFonts w:eastAsia="Times New Roman"/>
        </w:rPr>
      </w:pPr>
      <w:r w:rsidRPr="00C313D1">
        <w:rPr>
          <w:rFonts w:eastAsia="Times New Roman"/>
        </w:rPr>
        <w:t>Кроме оценки степени преобразования отдельных компонентов фитоценозов в результате нарушений также учитывались: предполагаемое время воздействия факторов нарушения естественного хода динамики, оценка потенциальной производительности местообитания. Для анализа также использовались: как исторические и документальные данные, так и натурные показатели разных компонентов фитоценозов, характеризующие существующие и имевшие место в прошлом виды антропогенных воздействий. Среди справочных данных использовались региональные схемы динамики растительности, включая сроки прохождения различных стадий, эталонные показатели ненарушенных лесов, региональные шкалы показателей фитоценозов от различных видов воздействия.</w:t>
      </w:r>
    </w:p>
    <w:p w14:paraId="68173821" w14:textId="77777777" w:rsidR="00EE6057" w:rsidRPr="00C313D1" w:rsidRDefault="00EE6057" w:rsidP="00EE6057">
      <w:pPr>
        <w:ind w:firstLine="709"/>
        <w:jc w:val="both"/>
        <w:rPr>
          <w:rFonts w:eastAsia="Times New Roman"/>
        </w:rPr>
      </w:pPr>
      <w:r w:rsidRPr="00C313D1">
        <w:rPr>
          <w:rFonts w:eastAsia="Times New Roman"/>
        </w:rPr>
        <w:t xml:space="preserve">В результате специального анализа и оценки состояния фитоценозов выделены 4 градации состояния экосистем: </w:t>
      </w:r>
    </w:p>
    <w:p w14:paraId="5DD12BEB" w14:textId="77777777" w:rsidR="00EE6057" w:rsidRPr="00C313D1" w:rsidRDefault="00EE6057" w:rsidP="00EE6057">
      <w:pPr>
        <w:ind w:firstLine="709"/>
        <w:jc w:val="both"/>
        <w:rPr>
          <w:rFonts w:eastAsia="Times New Roman"/>
        </w:rPr>
      </w:pPr>
      <w:r w:rsidRPr="00C313D1">
        <w:rPr>
          <w:rFonts w:eastAsia="Times New Roman"/>
        </w:rPr>
        <w:t xml:space="preserve">– </w:t>
      </w:r>
      <w:r w:rsidRPr="00C313D1">
        <w:rPr>
          <w:rFonts w:eastAsia="Times New Roman"/>
          <w:i/>
        </w:rPr>
        <w:t>естественная и слабонарушенная</w:t>
      </w:r>
      <w:r w:rsidRPr="00C313D1">
        <w:rPr>
          <w:rFonts w:eastAsia="Times New Roman"/>
        </w:rPr>
        <w:t xml:space="preserve"> (1 класс), </w:t>
      </w:r>
    </w:p>
    <w:p w14:paraId="3C8EBFB9" w14:textId="77777777" w:rsidR="00EE6057" w:rsidRPr="00C313D1" w:rsidRDefault="00EE6057" w:rsidP="00EE6057">
      <w:pPr>
        <w:ind w:firstLine="709"/>
        <w:jc w:val="both"/>
        <w:rPr>
          <w:rFonts w:eastAsia="Times New Roman"/>
        </w:rPr>
      </w:pPr>
      <w:r w:rsidRPr="00C313D1">
        <w:rPr>
          <w:rFonts w:eastAsia="Times New Roman"/>
        </w:rPr>
        <w:t xml:space="preserve">– </w:t>
      </w:r>
      <w:r w:rsidRPr="00C313D1">
        <w:rPr>
          <w:rFonts w:eastAsia="Times New Roman"/>
          <w:i/>
        </w:rPr>
        <w:t xml:space="preserve">средненарушенная </w:t>
      </w:r>
      <w:r w:rsidRPr="00C313D1">
        <w:rPr>
          <w:rFonts w:eastAsia="Times New Roman"/>
        </w:rPr>
        <w:t xml:space="preserve">(2 класс), </w:t>
      </w:r>
    </w:p>
    <w:p w14:paraId="4B5DDE85" w14:textId="77777777" w:rsidR="00EE6057" w:rsidRPr="00C313D1" w:rsidRDefault="00EE6057" w:rsidP="00EE6057">
      <w:pPr>
        <w:ind w:firstLine="709"/>
        <w:jc w:val="both"/>
        <w:rPr>
          <w:rFonts w:eastAsia="Times New Roman"/>
        </w:rPr>
      </w:pPr>
      <w:r w:rsidRPr="00C313D1">
        <w:rPr>
          <w:rFonts w:eastAsia="Times New Roman"/>
        </w:rPr>
        <w:t xml:space="preserve">– </w:t>
      </w:r>
      <w:r w:rsidRPr="00C313D1">
        <w:rPr>
          <w:rFonts w:eastAsia="Times New Roman"/>
          <w:i/>
        </w:rPr>
        <w:t xml:space="preserve">сильнонарушенная </w:t>
      </w:r>
      <w:r w:rsidRPr="00C313D1">
        <w:rPr>
          <w:rFonts w:eastAsia="Times New Roman"/>
        </w:rPr>
        <w:t xml:space="preserve">(3 класс). </w:t>
      </w:r>
    </w:p>
    <w:p w14:paraId="6B2E64A3" w14:textId="77777777" w:rsidR="00EE6057" w:rsidRPr="00C313D1" w:rsidRDefault="00EE6057" w:rsidP="00EE6057">
      <w:pPr>
        <w:ind w:firstLine="709"/>
        <w:jc w:val="both"/>
        <w:rPr>
          <w:rFonts w:eastAsia="Times New Roman"/>
        </w:rPr>
      </w:pPr>
      <w:r w:rsidRPr="00C313D1">
        <w:rPr>
          <w:rFonts w:eastAsia="Times New Roman"/>
        </w:rPr>
        <w:t>–</w:t>
      </w:r>
      <w:r w:rsidRPr="00C313D1">
        <w:rPr>
          <w:rFonts w:eastAsia="Times New Roman"/>
          <w:i/>
        </w:rPr>
        <w:t>полностью уничтоженная</w:t>
      </w:r>
      <w:r w:rsidRPr="00C313D1">
        <w:rPr>
          <w:rFonts w:eastAsia="Times New Roman"/>
        </w:rPr>
        <w:t xml:space="preserve"> </w:t>
      </w:r>
      <w:r w:rsidRPr="00C313D1">
        <w:rPr>
          <w:rFonts w:eastAsia="Times New Roman"/>
          <w:i/>
        </w:rPr>
        <w:t xml:space="preserve">естественная растительность </w:t>
      </w:r>
      <w:r w:rsidRPr="00C313D1">
        <w:rPr>
          <w:rFonts w:eastAsia="Times New Roman"/>
        </w:rPr>
        <w:t xml:space="preserve">(4 класс). </w:t>
      </w:r>
    </w:p>
    <w:p w14:paraId="6DD7B6A0" w14:textId="77777777" w:rsidR="00EE6057" w:rsidRPr="00C313D1" w:rsidRDefault="00EE6057" w:rsidP="00EE6057">
      <w:pPr>
        <w:ind w:firstLine="709"/>
        <w:jc w:val="both"/>
        <w:rPr>
          <w:rFonts w:eastAsia="Times New Roman"/>
        </w:rPr>
      </w:pPr>
      <w:r w:rsidRPr="00C313D1">
        <w:rPr>
          <w:rFonts w:eastAsia="Times New Roman"/>
        </w:rPr>
        <w:t>В целях конкретизации полученной информации о степени нарушенности жизнеспособности исследованных насаждений, были произведены расчеты индекса состояния по формуле:</w:t>
      </w:r>
    </w:p>
    <w:p w14:paraId="07860A3F" w14:textId="77777777" w:rsidR="00EE6057" w:rsidRPr="00C313D1" w:rsidRDefault="00EE6057" w:rsidP="00EE6057">
      <w:pPr>
        <w:spacing w:before="120" w:after="120"/>
        <w:jc w:val="right"/>
        <w:rPr>
          <w:rFonts w:eastAsia="Times New Roman"/>
          <w:bCs/>
        </w:rPr>
      </w:pPr>
      <w:r w:rsidRPr="00C313D1">
        <w:rPr>
          <w:rFonts w:eastAsia="Times New Roman"/>
          <w:bCs/>
          <w:noProof/>
          <w:position w:val="-20"/>
          <w:lang w:eastAsia="ru-RU"/>
        </w:rPr>
        <w:drawing>
          <wp:inline distT="0" distB="0" distL="0" distR="0" wp14:anchorId="54B91C46" wp14:editId="5C7E9181">
            <wp:extent cx="982345" cy="436880"/>
            <wp:effectExtent l="0" t="0" r="0" b="0"/>
            <wp:docPr id="122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345" cy="43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13D1">
        <w:rPr>
          <w:rFonts w:eastAsia="Times New Roman"/>
          <w:bCs/>
        </w:rPr>
        <w:t xml:space="preserve">                                                              (</w:t>
      </w:r>
      <w:r w:rsidR="0020632E" w:rsidRPr="00C313D1">
        <w:rPr>
          <w:rFonts w:eastAsia="Times New Roman"/>
          <w:bCs/>
        </w:rPr>
        <w:t>8</w:t>
      </w:r>
      <w:r w:rsidRPr="00C313D1">
        <w:rPr>
          <w:rFonts w:eastAsia="Times New Roman"/>
          <w:bCs/>
        </w:rPr>
        <w:t>.1)</w:t>
      </w:r>
    </w:p>
    <w:p w14:paraId="3C43B894" w14:textId="77777777" w:rsidR="00EE6057" w:rsidRPr="00C313D1" w:rsidRDefault="00EE6057" w:rsidP="00EE6057">
      <w:pPr>
        <w:tabs>
          <w:tab w:val="left" w:pos="6165"/>
        </w:tabs>
        <w:spacing w:before="120" w:after="120"/>
        <w:ind w:firstLine="284"/>
        <w:jc w:val="both"/>
        <w:rPr>
          <w:rFonts w:eastAsia="Calibri"/>
          <w:sz w:val="20"/>
          <w:szCs w:val="20"/>
        </w:rPr>
      </w:pPr>
      <w:r w:rsidRPr="00C313D1">
        <w:rPr>
          <w:rFonts w:eastAsia="Calibri"/>
          <w:sz w:val="20"/>
          <w:szCs w:val="20"/>
        </w:rPr>
        <w:t xml:space="preserve">где </w:t>
      </w:r>
      <w:r w:rsidRPr="00C313D1">
        <w:rPr>
          <w:rFonts w:eastAsia="Calibri"/>
          <w:i/>
          <w:iCs/>
          <w:sz w:val="20"/>
          <w:szCs w:val="20"/>
        </w:rPr>
        <w:t>C</w:t>
      </w:r>
      <w:r w:rsidRPr="00C313D1">
        <w:rPr>
          <w:rFonts w:eastAsia="Calibri"/>
          <w:i/>
          <w:iCs/>
          <w:sz w:val="20"/>
          <w:szCs w:val="20"/>
          <w:vertAlign w:val="subscript"/>
        </w:rPr>
        <w:t>j</w:t>
      </w:r>
      <w:r w:rsidRPr="00C313D1">
        <w:rPr>
          <w:rFonts w:eastAsia="Calibri"/>
          <w:sz w:val="20"/>
          <w:szCs w:val="20"/>
          <w:vertAlign w:val="subscript"/>
        </w:rPr>
        <w:t xml:space="preserve"> </w:t>
      </w:r>
      <w:r w:rsidRPr="00C313D1">
        <w:rPr>
          <w:rFonts w:eastAsia="Calibri"/>
          <w:sz w:val="20"/>
          <w:szCs w:val="20"/>
        </w:rPr>
        <w:t xml:space="preserve">–класс нарушенности; </w:t>
      </w:r>
      <w:r w:rsidRPr="00C313D1">
        <w:rPr>
          <w:rFonts w:eastAsia="Calibri"/>
          <w:i/>
          <w:iCs/>
          <w:sz w:val="20"/>
          <w:szCs w:val="20"/>
          <w:lang w:val="en-US"/>
        </w:rPr>
        <w:t>s</w:t>
      </w:r>
      <w:r w:rsidRPr="00C313D1">
        <w:rPr>
          <w:rFonts w:eastAsia="Calibri"/>
          <w:i/>
          <w:iCs/>
          <w:sz w:val="20"/>
          <w:szCs w:val="20"/>
          <w:vertAlign w:val="subscript"/>
        </w:rPr>
        <w:t>j</w:t>
      </w:r>
      <w:r w:rsidRPr="00C313D1">
        <w:rPr>
          <w:rFonts w:eastAsia="Calibri"/>
          <w:sz w:val="20"/>
          <w:szCs w:val="20"/>
        </w:rPr>
        <w:t xml:space="preserve"> – площадь экосистем в данном состоянии; </w:t>
      </w:r>
      <w:r w:rsidRPr="00C313D1">
        <w:rPr>
          <w:rFonts w:eastAsia="Calibri"/>
          <w:i/>
          <w:iCs/>
          <w:sz w:val="20"/>
          <w:szCs w:val="20"/>
        </w:rPr>
        <w:t>N</w:t>
      </w:r>
      <w:r w:rsidRPr="00C313D1">
        <w:rPr>
          <w:rFonts w:eastAsia="Calibri"/>
          <w:sz w:val="20"/>
          <w:szCs w:val="20"/>
        </w:rPr>
        <w:t xml:space="preserve"> – общая площадь территории.</w:t>
      </w:r>
    </w:p>
    <w:p w14:paraId="0D0CC742" w14:textId="77777777" w:rsidR="00EE6057" w:rsidRPr="00C313D1" w:rsidRDefault="00EE6057" w:rsidP="00EE6057">
      <w:pPr>
        <w:ind w:firstLine="709"/>
        <w:jc w:val="both"/>
        <w:rPr>
          <w:rFonts w:eastAsia="Times New Roman"/>
        </w:rPr>
      </w:pPr>
      <w:r w:rsidRPr="00C313D1">
        <w:rPr>
          <w:rFonts w:eastAsia="Times New Roman"/>
        </w:rPr>
        <w:t xml:space="preserve">Была составлена карта состояния экосистем болота «Сержицкий Мох» (рисунок </w:t>
      </w:r>
      <w:r w:rsidR="0020632E" w:rsidRPr="00C313D1">
        <w:rPr>
          <w:rFonts w:eastAsia="Times New Roman"/>
        </w:rPr>
        <w:t>8.5</w:t>
      </w:r>
      <w:r w:rsidRPr="00C313D1">
        <w:rPr>
          <w:rFonts w:eastAsia="Times New Roman"/>
        </w:rPr>
        <w:t xml:space="preserve">). При этом составленная карта отражает два процесса – дигрессию растительности под воздействием антропогенных факторов, и демутационные процессы, развивающиеся после этих воздействий. </w:t>
      </w:r>
    </w:p>
    <w:p w14:paraId="3E44D903" w14:textId="77777777" w:rsidR="00EE6057" w:rsidRPr="00C313D1" w:rsidRDefault="00EE6057" w:rsidP="00EE6057">
      <w:pPr>
        <w:ind w:firstLine="709"/>
        <w:jc w:val="both"/>
        <w:rPr>
          <w:rFonts w:eastAsia="Times New Roman"/>
        </w:rPr>
      </w:pPr>
      <w:r w:rsidRPr="00C313D1">
        <w:rPr>
          <w:rFonts w:eastAsia="Times New Roman"/>
        </w:rPr>
        <w:t xml:space="preserve">Как показали результаты исследования в пределах болота «Сержицкий Мох» наблюдается чрезвычайно сложная экологическая состояние экосистем. </w:t>
      </w:r>
    </w:p>
    <w:p w14:paraId="72461E1B" w14:textId="77777777" w:rsidR="00EE6057" w:rsidRPr="00C313D1" w:rsidRDefault="00EE6057" w:rsidP="00EE6057">
      <w:pPr>
        <w:ind w:firstLine="709"/>
        <w:jc w:val="both"/>
        <w:rPr>
          <w:rFonts w:eastAsia="Times New Roman"/>
        </w:rPr>
      </w:pPr>
      <w:r w:rsidRPr="00C313D1">
        <w:rPr>
          <w:rFonts w:eastAsia="Times New Roman"/>
        </w:rPr>
        <w:t xml:space="preserve">В современной структуре земельного фонда проектной территории соотношение площадей экосистем с различной степенью нарушенности растительного покрова следующее (таблица </w:t>
      </w:r>
      <w:r w:rsidR="0020632E" w:rsidRPr="00C313D1">
        <w:rPr>
          <w:rFonts w:eastAsia="Times New Roman"/>
        </w:rPr>
        <w:t>8.2</w:t>
      </w:r>
      <w:r w:rsidRPr="00C313D1">
        <w:rPr>
          <w:rFonts w:eastAsia="Times New Roman"/>
        </w:rPr>
        <w:t xml:space="preserve">): естественные и слабонарушенные экосистемы занимают 29,0% территории болота, </w:t>
      </w:r>
      <w:r w:rsidR="008F48B9" w:rsidRPr="00C313D1">
        <w:rPr>
          <w:rFonts w:eastAsia="Times New Roman"/>
        </w:rPr>
        <w:t xml:space="preserve">со средненарушенным – 32,9%, </w:t>
      </w:r>
      <w:r w:rsidRPr="00C313D1">
        <w:rPr>
          <w:rFonts w:eastAsia="Times New Roman"/>
        </w:rPr>
        <w:t xml:space="preserve">с сильнонарушенным растительным покровом – 24,4%; Экосистемы с полностью уничтоженной растительностью занимают 108,8 га (13,3%). </w:t>
      </w:r>
    </w:p>
    <w:p w14:paraId="06FDDFBB" w14:textId="77777777" w:rsidR="00EE6057" w:rsidRPr="00C313D1" w:rsidRDefault="00EE6057" w:rsidP="00EE6057">
      <w:pPr>
        <w:ind w:firstLine="709"/>
        <w:jc w:val="both"/>
        <w:rPr>
          <w:rFonts w:eastAsia="Times New Roman"/>
        </w:rPr>
      </w:pPr>
      <w:r w:rsidRPr="00C313D1">
        <w:rPr>
          <w:rFonts w:eastAsia="Times New Roman"/>
        </w:rPr>
        <w:t xml:space="preserve">Индекс состояния экосистем проектной территории в 2021 г. составил – </w:t>
      </w:r>
      <w:r w:rsidRPr="00C313D1">
        <w:rPr>
          <w:rFonts w:eastAsia="Times New Roman"/>
          <w:lang w:val="en-US"/>
        </w:rPr>
        <w:t>II</w:t>
      </w:r>
      <w:r w:rsidRPr="00C313D1">
        <w:rPr>
          <w:rFonts w:eastAsia="Times New Roman"/>
        </w:rPr>
        <w:t xml:space="preserve">,2 балла (средненарушенная территории). Наиболее масштабная деградация экосистем и биоразнообразия наблюдается в северной части исследуемого объекта (см. рисунок </w:t>
      </w:r>
      <w:r w:rsidR="0020632E" w:rsidRPr="00C313D1">
        <w:rPr>
          <w:rFonts w:eastAsia="Times New Roman"/>
        </w:rPr>
        <w:t>8.5</w:t>
      </w:r>
      <w:r w:rsidRPr="00C313D1">
        <w:rPr>
          <w:rFonts w:eastAsia="Times New Roman"/>
        </w:rPr>
        <w:t>).</w:t>
      </w:r>
    </w:p>
    <w:p w14:paraId="547CCE64" w14:textId="77777777" w:rsidR="00EE6057" w:rsidRPr="00C313D1" w:rsidRDefault="00EE6057" w:rsidP="00EE6057">
      <w:pPr>
        <w:jc w:val="both"/>
        <w:rPr>
          <w:rFonts w:eastAsia="Times New Roman"/>
        </w:rPr>
      </w:pPr>
      <w:r w:rsidRPr="00C313D1">
        <w:rPr>
          <w:rFonts w:eastAsia="Times New Roman"/>
          <w:noProof/>
          <w:lang w:eastAsia="ru-RU"/>
        </w:rPr>
        <w:drawing>
          <wp:inline distT="0" distB="0" distL="0" distR="0" wp14:anchorId="7EA0E72A" wp14:editId="7DD12646">
            <wp:extent cx="5939790" cy="8401685"/>
            <wp:effectExtent l="0" t="0" r="3810" b="0"/>
            <wp:docPr id="1225" name="Рисунок 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остояние_Сержицкий_мох.jpg"/>
                    <pic:cNvPicPr/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6BAC7" w14:textId="77777777" w:rsidR="00EE6057" w:rsidRPr="00C313D1" w:rsidRDefault="00EE6057" w:rsidP="00EE6057">
      <w:pPr>
        <w:jc w:val="center"/>
        <w:rPr>
          <w:rFonts w:eastAsia="Times New Roman"/>
        </w:rPr>
      </w:pPr>
      <w:r w:rsidRPr="00C313D1">
        <w:rPr>
          <w:rFonts w:eastAsia="Times New Roman"/>
        </w:rPr>
        <w:t xml:space="preserve">Рисунок </w:t>
      </w:r>
      <w:r w:rsidR="0020632E" w:rsidRPr="00C313D1">
        <w:rPr>
          <w:rFonts w:eastAsia="Times New Roman"/>
        </w:rPr>
        <w:t>8.5</w:t>
      </w:r>
      <w:r w:rsidRPr="00C313D1">
        <w:rPr>
          <w:rFonts w:eastAsia="Times New Roman"/>
        </w:rPr>
        <w:t xml:space="preserve"> – Состояние экосистем болота «Сержицкий Мох»</w:t>
      </w:r>
    </w:p>
    <w:p w14:paraId="44384613" w14:textId="77777777" w:rsidR="00EE6057" w:rsidRPr="00C313D1" w:rsidRDefault="00EE6057" w:rsidP="00EE6057"/>
    <w:p w14:paraId="3DE52251" w14:textId="77777777" w:rsidR="00EE6057" w:rsidRPr="00C313D1" w:rsidRDefault="00EE6057" w:rsidP="00EE6057">
      <w:pPr>
        <w:tabs>
          <w:tab w:val="left" w:pos="993"/>
        </w:tabs>
        <w:ind w:firstLine="709"/>
        <w:jc w:val="both"/>
        <w:rPr>
          <w:rFonts w:eastAsia="Courier New" w:cs="Courier New"/>
          <w:bCs/>
          <w:color w:val="000000"/>
          <w:lang w:eastAsia="ru-RU"/>
        </w:rPr>
      </w:pPr>
      <w:r w:rsidRPr="00C313D1">
        <w:rPr>
          <w:rFonts w:eastAsia="Courier New" w:cs="Courier New"/>
          <w:bCs/>
          <w:color w:val="000000"/>
          <w:lang w:eastAsia="ru-RU"/>
        </w:rPr>
        <w:t xml:space="preserve">Площади экосистем в пределах болота «Сержицкий Мох» (см. таблицу </w:t>
      </w:r>
      <w:r w:rsidR="0020632E" w:rsidRPr="00C313D1">
        <w:rPr>
          <w:rFonts w:eastAsia="Courier New" w:cs="Courier New"/>
          <w:bCs/>
          <w:color w:val="000000"/>
          <w:lang w:eastAsia="ru-RU"/>
        </w:rPr>
        <w:t>8.2</w:t>
      </w:r>
      <w:r w:rsidRPr="00C313D1">
        <w:rPr>
          <w:rFonts w:eastAsia="Courier New" w:cs="Courier New"/>
          <w:bCs/>
          <w:color w:val="000000"/>
          <w:lang w:eastAsia="ru-RU"/>
        </w:rPr>
        <w:t xml:space="preserve">), где преобладают процессы деградации занимают 308,2 га (37,7%). </w:t>
      </w:r>
    </w:p>
    <w:p w14:paraId="1A6247FB" w14:textId="77777777" w:rsidR="00EE6057" w:rsidRPr="00C313D1" w:rsidRDefault="00EE6057" w:rsidP="00EE6057">
      <w:pPr>
        <w:rPr>
          <w:rFonts w:eastAsia="Times New Roman"/>
          <w:lang w:eastAsia="ru-RU"/>
        </w:rPr>
      </w:pPr>
      <w:r w:rsidRPr="00C313D1">
        <w:rPr>
          <w:rFonts w:eastAsia="Times New Roman"/>
          <w:lang w:eastAsia="ru-RU"/>
        </w:rPr>
        <w:t xml:space="preserve">Таблица </w:t>
      </w:r>
      <w:r w:rsidR="0020632E" w:rsidRPr="00C313D1">
        <w:rPr>
          <w:rFonts w:eastAsia="Times New Roman"/>
          <w:lang w:eastAsia="ru-RU"/>
        </w:rPr>
        <w:t>8.2</w:t>
      </w:r>
      <w:r w:rsidRPr="00C313D1">
        <w:rPr>
          <w:rFonts w:eastAsia="Times New Roman"/>
          <w:lang w:eastAsia="ru-RU"/>
        </w:rPr>
        <w:t xml:space="preserve"> – </w:t>
      </w:r>
      <w:r w:rsidRPr="00C313D1">
        <w:rPr>
          <w:rFonts w:eastAsia="Times New Roman"/>
          <w:bCs/>
          <w:lang w:eastAsia="ru-RU"/>
        </w:rPr>
        <w:t xml:space="preserve">Соотношение площадей болота «Сержицкий Мох» </w:t>
      </w:r>
      <w:r w:rsidRPr="00C313D1">
        <w:rPr>
          <w:rFonts w:eastAsia="Times New Roman"/>
          <w:bCs/>
          <w:lang w:eastAsia="ru-RU"/>
        </w:rPr>
        <w:br/>
        <w:t>по стадиям нарушенности наземных экосистем, %</w:t>
      </w:r>
    </w:p>
    <w:tbl>
      <w:tblPr>
        <w:tblW w:w="9334" w:type="dxa"/>
        <w:tblInd w:w="10" w:type="dxa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537"/>
        <w:gridCol w:w="5245"/>
        <w:gridCol w:w="850"/>
        <w:gridCol w:w="702"/>
      </w:tblGrid>
      <w:tr w:rsidR="00EE6057" w:rsidRPr="00C313D1" w14:paraId="2A822691" w14:textId="77777777" w:rsidTr="00C43FEB">
        <w:trPr>
          <w:trHeight w:val="227"/>
        </w:trPr>
        <w:tc>
          <w:tcPr>
            <w:tcW w:w="77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037C2" w14:textId="77777777" w:rsidR="00EE6057" w:rsidRPr="00C313D1" w:rsidRDefault="00EE6057" w:rsidP="00C43FEB">
            <w:pPr>
              <w:ind w:left="57" w:right="57"/>
              <w:jc w:val="center"/>
              <w:rPr>
                <w:rFonts w:eastAsia="Times New Roman"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</w:rPr>
              <w:t>Состояние экосистем</w:t>
            </w:r>
          </w:p>
        </w:tc>
        <w:tc>
          <w:tcPr>
            <w:tcW w:w="1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7E392" w14:textId="77777777" w:rsidR="00EE6057" w:rsidRPr="00C313D1" w:rsidRDefault="00EE6057" w:rsidP="00C43FEB">
            <w:pPr>
              <w:ind w:left="57" w:right="57"/>
              <w:jc w:val="center"/>
              <w:rPr>
                <w:rFonts w:eastAsia="Times New Roman"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  <w:lang w:eastAsia="ru-RU"/>
              </w:rPr>
              <w:t>Площадь</w:t>
            </w:r>
          </w:p>
        </w:tc>
      </w:tr>
      <w:tr w:rsidR="00EE6057" w:rsidRPr="00C313D1" w14:paraId="2821E76F" w14:textId="77777777" w:rsidTr="00C43FEB">
        <w:trPr>
          <w:trHeight w:val="227"/>
        </w:trPr>
        <w:tc>
          <w:tcPr>
            <w:tcW w:w="2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E49F0" w14:textId="77777777" w:rsidR="00EE6057" w:rsidRPr="00C313D1" w:rsidRDefault="00EE6057" w:rsidP="00C43FEB">
            <w:pPr>
              <w:ind w:left="57" w:right="57"/>
              <w:jc w:val="center"/>
              <w:rPr>
                <w:rFonts w:eastAsia="Times New Roman"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  <w:lang w:eastAsia="ru-RU"/>
              </w:rPr>
              <w:t>Стадия нарушенности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375E0B" w14:textId="77777777" w:rsidR="00EE6057" w:rsidRPr="00C313D1" w:rsidRDefault="00EE6057" w:rsidP="00C43FEB">
            <w:pPr>
              <w:ind w:left="57" w:right="57"/>
              <w:jc w:val="center"/>
              <w:rPr>
                <w:rFonts w:eastAsia="Times New Roman"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  <w:lang w:eastAsia="ru-RU"/>
              </w:rPr>
              <w:t>Диагностические признаки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FAE61" w14:textId="77777777" w:rsidR="00EE6057" w:rsidRPr="00C313D1" w:rsidRDefault="00EE6057" w:rsidP="00C43FEB">
            <w:pPr>
              <w:ind w:left="57" w:right="57"/>
              <w:jc w:val="center"/>
              <w:rPr>
                <w:rFonts w:eastAsia="Times New Roman"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  <w:lang w:eastAsia="ru-RU"/>
              </w:rPr>
              <w:t>га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185AD" w14:textId="77777777" w:rsidR="00EE6057" w:rsidRPr="00C313D1" w:rsidRDefault="00EE6057" w:rsidP="00C43FEB">
            <w:pPr>
              <w:ind w:left="57" w:right="57"/>
              <w:jc w:val="center"/>
              <w:rPr>
                <w:rFonts w:eastAsia="Times New Roman"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  <w:lang w:eastAsia="ru-RU"/>
              </w:rPr>
              <w:t>%</w:t>
            </w:r>
          </w:p>
        </w:tc>
      </w:tr>
      <w:tr w:rsidR="00EE6057" w:rsidRPr="00C313D1" w14:paraId="36B0D332" w14:textId="77777777" w:rsidTr="0020632E">
        <w:trPr>
          <w:trHeight w:val="486"/>
        </w:trPr>
        <w:tc>
          <w:tcPr>
            <w:tcW w:w="25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7B85FE5" w14:textId="77777777" w:rsidR="00EE6057" w:rsidRPr="00C313D1" w:rsidRDefault="00EE6057" w:rsidP="00C43FEB">
            <w:pPr>
              <w:ind w:left="57" w:right="57"/>
              <w:rPr>
                <w:rFonts w:eastAsia="Courier New"/>
                <w:bCs/>
                <w:color w:val="000000"/>
                <w:sz w:val="22"/>
                <w:lang w:eastAsia="ru-RU"/>
              </w:rPr>
            </w:pPr>
            <w:r w:rsidRPr="00C313D1">
              <w:rPr>
                <w:rFonts w:eastAsia="Courier New"/>
                <w:bCs/>
                <w:color w:val="000000"/>
                <w:sz w:val="22"/>
                <w:lang w:eastAsia="ru-RU"/>
              </w:rPr>
              <w:t>1 Естественная или слабонарушенная экосистема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743B47A" w14:textId="77777777" w:rsidR="00EE6057" w:rsidRPr="00C313D1" w:rsidRDefault="00EE6057" w:rsidP="00C43FEB">
            <w:pPr>
              <w:ind w:left="57" w:right="57"/>
              <w:rPr>
                <w:rFonts w:eastAsia="Times New Roman"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  <w:lang w:eastAsia="ru-RU"/>
              </w:rPr>
              <w:t>Экосистема без следов природных катастроф или хозяйственного воздействия; местообитание, структура растительных сообществ практически не нарушена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B6F6F75" w14:textId="77777777" w:rsidR="00EE6057" w:rsidRPr="00C313D1" w:rsidRDefault="00EE6057" w:rsidP="00C43FEB">
            <w:pPr>
              <w:ind w:left="57" w:right="57"/>
              <w:jc w:val="center"/>
              <w:rPr>
                <w:rFonts w:eastAsia="Times New Roman"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  <w:lang w:eastAsia="ru-RU"/>
              </w:rPr>
              <w:t>237,9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D13ABC1" w14:textId="77777777" w:rsidR="00EE6057" w:rsidRPr="00C313D1" w:rsidRDefault="00EE6057" w:rsidP="00C43FEB">
            <w:pPr>
              <w:ind w:left="57" w:right="57"/>
              <w:jc w:val="center"/>
              <w:rPr>
                <w:rFonts w:eastAsia="Times New Roman"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  <w:lang w:eastAsia="ru-RU"/>
              </w:rPr>
              <w:t>29</w:t>
            </w:r>
            <w:r w:rsidR="008F48B9" w:rsidRPr="00C313D1">
              <w:rPr>
                <w:rFonts w:eastAsia="Times New Roman"/>
                <w:sz w:val="22"/>
                <w:lang w:eastAsia="ru-RU"/>
              </w:rPr>
              <w:t>,0</w:t>
            </w:r>
          </w:p>
        </w:tc>
      </w:tr>
      <w:tr w:rsidR="00EE6057" w:rsidRPr="00C313D1" w14:paraId="726F2A11" w14:textId="77777777" w:rsidTr="00C43FEB">
        <w:trPr>
          <w:trHeight w:val="998"/>
        </w:trPr>
        <w:tc>
          <w:tcPr>
            <w:tcW w:w="25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8A2F4F7" w14:textId="77777777" w:rsidR="00EE6057" w:rsidRPr="00C313D1" w:rsidRDefault="00EE6057" w:rsidP="00C43FEB">
            <w:pPr>
              <w:ind w:left="57" w:right="57"/>
              <w:rPr>
                <w:rFonts w:eastAsia="Times New Roman"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  <w:lang w:eastAsia="ru-RU"/>
              </w:rPr>
              <w:t>2. Средненарушенная экосистема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E9C6C5D" w14:textId="77777777" w:rsidR="00EE6057" w:rsidRPr="00C313D1" w:rsidRDefault="00EE6057" w:rsidP="00C43FEB">
            <w:pPr>
              <w:ind w:left="57" w:right="57"/>
              <w:rPr>
                <w:rFonts w:eastAsia="Times New Roman"/>
                <w:b/>
                <w:bCs/>
                <w:i/>
                <w:iCs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  <w:lang w:eastAsia="ru-RU"/>
              </w:rPr>
              <w:t>Местообитание затронуты несущественно, но состав и структура, естественный ход формирования растительного сообщества существенно отличаются от естественного состояния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1F61450" w14:textId="77777777" w:rsidR="00EE6057" w:rsidRPr="00C313D1" w:rsidRDefault="00EE6057" w:rsidP="00C43FEB">
            <w:pPr>
              <w:ind w:left="57" w:right="57"/>
              <w:jc w:val="center"/>
              <w:rPr>
                <w:rFonts w:eastAsia="Times New Roman"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  <w:lang w:eastAsia="ru-RU"/>
              </w:rPr>
              <w:t>269,5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8760373" w14:textId="77777777" w:rsidR="00EE6057" w:rsidRPr="00C313D1" w:rsidRDefault="00EE6057" w:rsidP="00C43FEB">
            <w:pPr>
              <w:ind w:left="57" w:right="57"/>
              <w:jc w:val="center"/>
              <w:rPr>
                <w:rFonts w:eastAsia="Times New Roman"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  <w:lang w:eastAsia="ru-RU"/>
              </w:rPr>
              <w:t>32,9</w:t>
            </w:r>
          </w:p>
        </w:tc>
      </w:tr>
      <w:tr w:rsidR="00EE6057" w:rsidRPr="00C313D1" w14:paraId="46E12833" w14:textId="77777777" w:rsidTr="00C43FEB">
        <w:trPr>
          <w:trHeight w:val="477"/>
        </w:trPr>
        <w:tc>
          <w:tcPr>
            <w:tcW w:w="25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DADBF78" w14:textId="77777777" w:rsidR="00EE6057" w:rsidRPr="00C313D1" w:rsidRDefault="00EE6057" w:rsidP="00C43FEB">
            <w:pPr>
              <w:ind w:left="57" w:right="57"/>
              <w:rPr>
                <w:rFonts w:eastAsia="Times New Roman"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  <w:lang w:eastAsia="ru-RU"/>
              </w:rPr>
              <w:t>3. Сильнонарушенная экосистема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D972AA4" w14:textId="77777777" w:rsidR="00EE6057" w:rsidRPr="00C313D1" w:rsidRDefault="00EE6057" w:rsidP="00C43FEB">
            <w:pPr>
              <w:ind w:left="57" w:right="57"/>
              <w:rPr>
                <w:rFonts w:eastAsia="Times New Roman"/>
                <w:b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  <w:lang w:eastAsia="ru-RU"/>
              </w:rPr>
              <w:t>Местообитание и растительное сообщество подверглись существенному воздействию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B4BE3CB" w14:textId="77777777" w:rsidR="00EE6057" w:rsidRPr="00C313D1" w:rsidRDefault="00EE6057" w:rsidP="00C43FEB">
            <w:pPr>
              <w:ind w:left="57" w:right="57"/>
              <w:jc w:val="center"/>
              <w:rPr>
                <w:rFonts w:eastAsia="Times New Roman"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  <w:lang w:eastAsia="ru-RU"/>
              </w:rPr>
              <w:t>199,4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96EB34C" w14:textId="77777777" w:rsidR="00EE6057" w:rsidRPr="00C313D1" w:rsidRDefault="00EE6057" w:rsidP="00C43FEB">
            <w:pPr>
              <w:ind w:left="57" w:right="57"/>
              <w:jc w:val="center"/>
              <w:rPr>
                <w:rFonts w:eastAsia="Times New Roman"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  <w:lang w:eastAsia="ru-RU"/>
              </w:rPr>
              <w:t>24,4</w:t>
            </w:r>
          </w:p>
        </w:tc>
      </w:tr>
      <w:tr w:rsidR="00EE6057" w:rsidRPr="00C313D1" w14:paraId="04BE3FBF" w14:textId="77777777" w:rsidTr="00C43FEB">
        <w:trPr>
          <w:trHeight w:val="1318"/>
        </w:trPr>
        <w:tc>
          <w:tcPr>
            <w:tcW w:w="2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01234" w14:textId="77777777" w:rsidR="00EE6057" w:rsidRPr="00C313D1" w:rsidRDefault="00EE6057" w:rsidP="00C43FEB">
            <w:pPr>
              <w:ind w:left="57" w:right="57"/>
              <w:rPr>
                <w:rFonts w:eastAsia="Times New Roman"/>
                <w:bCs/>
                <w:iCs/>
                <w:sz w:val="22"/>
                <w:lang w:eastAsia="ru-RU"/>
              </w:rPr>
            </w:pPr>
            <w:r w:rsidRPr="00C313D1">
              <w:rPr>
                <w:rFonts w:eastAsia="Times New Roman"/>
                <w:bCs/>
                <w:iCs/>
                <w:sz w:val="22"/>
                <w:lang w:eastAsia="ru-RU"/>
              </w:rPr>
              <w:t>4. Уничтоженная природная экосистема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574163" w14:textId="77777777" w:rsidR="00EE6057" w:rsidRPr="00C313D1" w:rsidRDefault="00EE6057" w:rsidP="00C43FEB">
            <w:pPr>
              <w:ind w:left="57" w:right="57"/>
              <w:rPr>
                <w:rFonts w:eastAsia="Times New Roman"/>
                <w:bCs/>
                <w:iCs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  <w:lang w:eastAsia="ru-RU"/>
              </w:rPr>
              <w:t>Местообитание подверглись существенному воздействию по сравнению с естественными лесами в результате интенсивной обработки почвы, удобрения, осушения, уплотнения и др.; природный растительный покров уничтожен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744D68" w14:textId="77777777" w:rsidR="00EE6057" w:rsidRPr="00C313D1" w:rsidRDefault="00EE6057" w:rsidP="00C43FEB">
            <w:pPr>
              <w:ind w:left="57" w:right="57"/>
              <w:jc w:val="center"/>
              <w:rPr>
                <w:rFonts w:eastAsia="Times New Roman"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  <w:lang w:eastAsia="ru-RU"/>
              </w:rPr>
              <w:t>108,8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A4B78" w14:textId="77777777" w:rsidR="00EE6057" w:rsidRPr="00C313D1" w:rsidRDefault="00EE6057" w:rsidP="00C43FEB">
            <w:pPr>
              <w:ind w:left="57" w:right="57"/>
              <w:jc w:val="center"/>
              <w:rPr>
                <w:rFonts w:eastAsia="Times New Roman"/>
                <w:sz w:val="22"/>
                <w:lang w:eastAsia="ru-RU"/>
              </w:rPr>
            </w:pPr>
            <w:r w:rsidRPr="00C313D1">
              <w:rPr>
                <w:rFonts w:eastAsia="Times New Roman"/>
                <w:sz w:val="22"/>
                <w:lang w:eastAsia="ru-RU"/>
              </w:rPr>
              <w:t>13,3</w:t>
            </w:r>
          </w:p>
        </w:tc>
      </w:tr>
    </w:tbl>
    <w:p w14:paraId="11A02D53" w14:textId="77777777" w:rsidR="0020632E" w:rsidRPr="00C313D1" w:rsidRDefault="0020632E" w:rsidP="0020632E">
      <w:pPr>
        <w:rPr>
          <w:szCs w:val="30"/>
        </w:rPr>
      </w:pPr>
    </w:p>
    <w:p w14:paraId="48F77FB3" w14:textId="77777777" w:rsidR="0020632E" w:rsidRPr="00C313D1" w:rsidRDefault="0020632E" w:rsidP="0020632E">
      <w:pPr>
        <w:rPr>
          <w:szCs w:val="30"/>
        </w:rPr>
      </w:pPr>
    </w:p>
    <w:p w14:paraId="59EAD8DB" w14:textId="77777777" w:rsidR="00C8436F" w:rsidRPr="00C313D1" w:rsidRDefault="00C8436F" w:rsidP="00C8436F">
      <w:pPr>
        <w:ind w:firstLine="709"/>
        <w:jc w:val="both"/>
        <w:outlineLvl w:val="1"/>
        <w:rPr>
          <w:rFonts w:eastAsia="Times New Roman"/>
          <w:b/>
          <w:lang w:eastAsia="ru-RU"/>
        </w:rPr>
      </w:pPr>
      <w:bookmarkStart w:id="82" w:name="_Toc112667931"/>
      <w:r w:rsidRPr="00C313D1">
        <w:rPr>
          <w:rFonts w:eastAsia="Times New Roman"/>
          <w:b/>
          <w:lang w:eastAsia="ru-RU"/>
        </w:rPr>
        <w:t>8.</w:t>
      </w:r>
      <w:r w:rsidR="0020632E" w:rsidRPr="00C313D1">
        <w:rPr>
          <w:rFonts w:eastAsia="Times New Roman"/>
          <w:b/>
          <w:lang w:eastAsia="ru-RU"/>
        </w:rPr>
        <w:t>3</w:t>
      </w:r>
      <w:r w:rsidRPr="00C313D1">
        <w:rPr>
          <w:rFonts w:eastAsia="Times New Roman"/>
          <w:b/>
          <w:lang w:eastAsia="ru-RU"/>
        </w:rPr>
        <w:t xml:space="preserve"> Оценка соблюдения режима охраны и использования ООПТ</w:t>
      </w:r>
      <w:bookmarkEnd w:id="81"/>
      <w:bookmarkEnd w:id="82"/>
    </w:p>
    <w:p w14:paraId="218E39CE" w14:textId="77777777" w:rsidR="00C8436F" w:rsidRPr="00C313D1" w:rsidRDefault="00C8436F" w:rsidP="00C8436F">
      <w:pPr>
        <w:ind w:firstLine="709"/>
        <w:jc w:val="both"/>
        <w:rPr>
          <w:rFonts w:eastAsia="Times New Roman"/>
          <w:lang w:eastAsia="ru-RU"/>
        </w:rPr>
      </w:pPr>
    </w:p>
    <w:p w14:paraId="684C4B0E" w14:textId="77777777" w:rsidR="00C8436F" w:rsidRPr="00C313D1" w:rsidRDefault="00C8436F" w:rsidP="00C8436F">
      <w:pPr>
        <w:pStyle w:val="point"/>
        <w:ind w:firstLine="709"/>
      </w:pPr>
      <w:r w:rsidRPr="00C313D1">
        <w:rPr>
          <w:szCs w:val="30"/>
        </w:rPr>
        <w:t xml:space="preserve">На территории болота размещается заказник местного значения «Соржицкий мох» площадью 853,5 га. Согласно </w:t>
      </w:r>
      <w:r w:rsidRPr="00C313D1">
        <w:t>решения Бешенковичского районного исполнительного комитета № 1020 от 03.12.2019 на территории заказника, а, следовательно, и болота действует ряд запретов, предусмотренных пунктом 2 статьи 24 и пунктом 2 статьи 28 Закона Республики Беларусь «Об особо охраняемых природных территориях».</w:t>
      </w:r>
    </w:p>
    <w:p w14:paraId="51E85344" w14:textId="77777777" w:rsidR="00C8436F" w:rsidRPr="00C313D1" w:rsidRDefault="00C8436F" w:rsidP="00C8436F">
      <w:pPr>
        <w:ind w:firstLine="709"/>
        <w:jc w:val="both"/>
        <w:rPr>
          <w:rFonts w:eastAsia="Times New Roman"/>
          <w:lang w:eastAsia="ru-RU"/>
        </w:rPr>
      </w:pPr>
      <w:r w:rsidRPr="00C313D1">
        <w:rPr>
          <w:rFonts w:eastAsia="Times New Roman"/>
          <w:lang w:eastAsia="ru-RU"/>
        </w:rPr>
        <w:t>Результаты исследований показали, что установленный режим охраны и использования заказника в целом соблюдается. Некоторые нарушения режима функционирования ООПТ связаны с уничтожением или повреждением древесно-кустарниковой растительности; браконьерство пушных и копытных диких животных, водоплавающих птиц; размещение бытовых отходов.</w:t>
      </w:r>
    </w:p>
    <w:p w14:paraId="58CF4938" w14:textId="77777777" w:rsidR="00C8436F" w:rsidRPr="00C313D1" w:rsidRDefault="00C8436F" w:rsidP="00ED1447">
      <w:pPr>
        <w:rPr>
          <w:szCs w:val="30"/>
        </w:rPr>
      </w:pPr>
    </w:p>
    <w:p w14:paraId="2338CA4E" w14:textId="77777777" w:rsidR="00C8436F" w:rsidRPr="00C313D1" w:rsidRDefault="00C8436F" w:rsidP="00ED1447">
      <w:pPr>
        <w:rPr>
          <w:szCs w:val="30"/>
        </w:rPr>
      </w:pPr>
    </w:p>
    <w:p w14:paraId="54B5C776" w14:textId="77777777" w:rsidR="00492E28" w:rsidRPr="00C313D1" w:rsidRDefault="00492E28" w:rsidP="00492E28">
      <w:pPr>
        <w:rPr>
          <w:szCs w:val="30"/>
        </w:rPr>
      </w:pPr>
    </w:p>
    <w:p w14:paraId="5CB1CB63" w14:textId="77777777" w:rsidR="00492E28" w:rsidRPr="00C313D1" w:rsidRDefault="00492E28" w:rsidP="00492E28">
      <w:pPr>
        <w:rPr>
          <w:szCs w:val="30"/>
        </w:rPr>
      </w:pPr>
    </w:p>
    <w:p w14:paraId="2BD486C8" w14:textId="77777777" w:rsidR="00AF4601" w:rsidRPr="00C313D1" w:rsidRDefault="00AF4601">
      <w:pPr>
        <w:rPr>
          <w:rFonts w:eastAsia="Times New Roman"/>
          <w:b/>
          <w:iCs/>
          <w:lang w:eastAsia="ru-RU"/>
        </w:rPr>
      </w:pPr>
      <w:r w:rsidRPr="00C313D1">
        <w:br w:type="page"/>
      </w:r>
    </w:p>
    <w:p w14:paraId="13437D20" w14:textId="77777777" w:rsidR="00492E28" w:rsidRPr="00C313D1" w:rsidRDefault="007F65E3" w:rsidP="007F65E3">
      <w:pPr>
        <w:pStyle w:val="21"/>
      </w:pPr>
      <w:bookmarkStart w:id="83" w:name="_Toc112667932"/>
      <w:r w:rsidRPr="00C313D1">
        <w:t xml:space="preserve">9 ОЦЕНКА НЕОБХОДИМОСТИ КОМПЛЕКСНОГО РЕГУЛИРОВАНИЯ </w:t>
      </w:r>
      <w:r w:rsidRPr="00C313D1">
        <w:br/>
        <w:t xml:space="preserve">ПРОИСХОДЯЩИХ НА БОЛОТЕ «СЕРЖИЦКИЙ МОХ» ПРОЦЕССОВ </w:t>
      </w:r>
      <w:r w:rsidRPr="00C313D1">
        <w:br/>
        <w:t xml:space="preserve">ПРИРОДНОГО И (ИЛИ) АНТРОПОГЕННОГО ХАРАКТЕРА, </w:t>
      </w:r>
      <w:r w:rsidRPr="00C313D1">
        <w:br/>
        <w:t xml:space="preserve">ОКАЗЫВАЮЩИХ ВОЗДЕЙСТВИЕ НА ЦЕННЫЕ </w:t>
      </w:r>
      <w:r w:rsidRPr="00C313D1">
        <w:br/>
        <w:t>ПРИРОДНЫЕ КОМПЛЕКСЫ И ОБЪЕКТЫ</w:t>
      </w:r>
      <w:bookmarkEnd w:id="83"/>
      <w:r w:rsidRPr="00C313D1">
        <w:t xml:space="preserve"> </w:t>
      </w:r>
    </w:p>
    <w:p w14:paraId="1F23FFA1" w14:textId="77777777" w:rsidR="007F65E3" w:rsidRPr="00C313D1" w:rsidRDefault="007F65E3" w:rsidP="007F65E3">
      <w:pPr>
        <w:autoSpaceDE w:val="0"/>
        <w:autoSpaceDN w:val="0"/>
        <w:adjustRightInd w:val="0"/>
      </w:pPr>
    </w:p>
    <w:p w14:paraId="43129682" w14:textId="77777777" w:rsidR="00EE6057" w:rsidRPr="00C313D1" w:rsidRDefault="00EE6057" w:rsidP="007F65E3"/>
    <w:p w14:paraId="3B24DCF5" w14:textId="77777777" w:rsidR="0020632E" w:rsidRPr="00C313D1" w:rsidRDefault="0020632E" w:rsidP="0020632E">
      <w:pPr>
        <w:ind w:firstLine="709"/>
        <w:jc w:val="both"/>
        <w:rPr>
          <w:spacing w:val="-4"/>
        </w:rPr>
      </w:pPr>
      <w:r w:rsidRPr="00C313D1">
        <w:rPr>
          <w:spacing w:val="-4"/>
        </w:rPr>
        <w:t>Несмотря на высокий уровень биологического разнообразия и относительно хорошую сохранность природных комплексов большей части болота, ряд факторов оказывают на них негативное воздействие, что может привести к утрате значения данной территории как значимого резервата биологического разнообразия. Проведенные ранее гидромелиоративные работы в северной части самого болота и на прилегающих к нему территориях приводят к изменению гидрологического режима, и как следствие – к деградации верховых болот путем их облесения. Нарушения водного режима способствуют зарастанию открытых верховых болот древесно-кустарниковой растительностью, приводят к деградации значимых экосистем. Возможность возникновения пожаров на осушенной части болота также не способствует сохранности и поддержанию высокого качества местообитаний.</w:t>
      </w:r>
    </w:p>
    <w:p w14:paraId="103D73C8" w14:textId="77777777" w:rsidR="00042A9A" w:rsidRPr="00C313D1" w:rsidRDefault="00F361CD" w:rsidP="0020632E">
      <w:pPr>
        <w:ind w:firstLine="709"/>
        <w:jc w:val="both"/>
        <w:rPr>
          <w:spacing w:val="-4"/>
        </w:rPr>
      </w:pPr>
      <w:r w:rsidRPr="00C313D1">
        <w:rPr>
          <w:spacing w:val="-4"/>
        </w:rPr>
        <w:t>Мониторинг ситуации показал, что на иссл</w:t>
      </w:r>
      <w:r w:rsidR="0020632E" w:rsidRPr="00C313D1">
        <w:rPr>
          <w:spacing w:val="-4"/>
        </w:rPr>
        <w:t xml:space="preserve">едуемой территории преобладают </w:t>
      </w:r>
      <w:r w:rsidR="005C4A26" w:rsidRPr="00C313D1">
        <w:rPr>
          <w:spacing w:val="-4"/>
        </w:rPr>
        <w:t>тенденции,</w:t>
      </w:r>
      <w:r w:rsidRPr="00C313D1">
        <w:rPr>
          <w:spacing w:val="-4"/>
        </w:rPr>
        <w:t xml:space="preserve"> связанные с нормальным функционированием или восстановлением природных экосистем после снятия антропогенного пресса. Однако площади наземных природных экосистем, где преобладают процессы деградации довольно существенны – </w:t>
      </w:r>
      <w:r w:rsidR="008F48B9" w:rsidRPr="00C313D1">
        <w:rPr>
          <w:spacing w:val="-4"/>
        </w:rPr>
        <w:t>308,2</w:t>
      </w:r>
      <w:r w:rsidRPr="00C313D1">
        <w:rPr>
          <w:spacing w:val="-4"/>
        </w:rPr>
        <w:t xml:space="preserve"> га (3</w:t>
      </w:r>
      <w:r w:rsidR="008F48B9" w:rsidRPr="00C313D1">
        <w:rPr>
          <w:spacing w:val="-4"/>
        </w:rPr>
        <w:t>7,7</w:t>
      </w:r>
      <w:r w:rsidRPr="00C313D1">
        <w:rPr>
          <w:spacing w:val="-4"/>
        </w:rPr>
        <w:t xml:space="preserve">%). </w:t>
      </w:r>
      <w:r w:rsidR="007948AA" w:rsidRPr="00C313D1">
        <w:rPr>
          <w:spacing w:val="-4"/>
        </w:rPr>
        <w:t xml:space="preserve"> </w:t>
      </w:r>
    </w:p>
    <w:p w14:paraId="208F6BCB" w14:textId="77777777" w:rsidR="00B61F8C" w:rsidRPr="00C313D1" w:rsidRDefault="00042A9A" w:rsidP="00F361CD">
      <w:pPr>
        <w:ind w:firstLine="709"/>
        <w:jc w:val="both"/>
        <w:rPr>
          <w:spacing w:val="-4"/>
        </w:rPr>
      </w:pPr>
      <w:r w:rsidRPr="00C313D1">
        <w:rPr>
          <w:spacing w:val="-4"/>
        </w:rPr>
        <w:t xml:space="preserve">Процессы естественного восстановления растительности уже не обеспечивают устойчивость коренной растительности к антропогенным воздействиям. </w:t>
      </w:r>
      <w:r w:rsidR="007948AA" w:rsidRPr="00C313D1">
        <w:rPr>
          <w:spacing w:val="-4"/>
        </w:rPr>
        <w:t xml:space="preserve">В связи с </w:t>
      </w:r>
      <w:r w:rsidRPr="00C313D1">
        <w:rPr>
          <w:spacing w:val="-4"/>
        </w:rPr>
        <w:t>этим необходимо проведение специальных мероприятий по снижению</w:t>
      </w:r>
      <w:r w:rsidR="00B61F8C" w:rsidRPr="00C313D1">
        <w:rPr>
          <w:spacing w:val="-4"/>
        </w:rPr>
        <w:t xml:space="preserve"> негативного воздействия на природных экосистемы болота «Сержицкий Мох».</w:t>
      </w:r>
    </w:p>
    <w:p w14:paraId="3926FDB3" w14:textId="77777777" w:rsidR="00B61F8C" w:rsidRPr="00C313D1" w:rsidRDefault="00B61F8C" w:rsidP="00F361CD">
      <w:pPr>
        <w:ind w:firstLine="709"/>
        <w:jc w:val="both"/>
        <w:rPr>
          <w:spacing w:val="-4"/>
        </w:rPr>
      </w:pPr>
      <w:r w:rsidRPr="00C313D1">
        <w:rPr>
          <w:spacing w:val="-4"/>
        </w:rPr>
        <w:t>Эти мероприятия должны быть направлены на:</w:t>
      </w:r>
    </w:p>
    <w:p w14:paraId="27DF8349" w14:textId="77777777" w:rsidR="00B61F8C" w:rsidRPr="00C313D1" w:rsidRDefault="003460ED" w:rsidP="00B61F8C">
      <w:pPr>
        <w:pStyle w:val="a6"/>
        <w:numPr>
          <w:ilvl w:val="0"/>
          <w:numId w:val="10"/>
        </w:numPr>
        <w:tabs>
          <w:tab w:val="left" w:pos="993"/>
          <w:tab w:val="left" w:pos="1134"/>
        </w:tabs>
        <w:ind w:left="0" w:firstLine="709"/>
        <w:jc w:val="both"/>
      </w:pPr>
      <w:r w:rsidRPr="00C313D1">
        <w:t>в</w:t>
      </w:r>
      <w:r w:rsidR="00B61F8C" w:rsidRPr="00C313D1">
        <w:t>осстановление гидрологического режима нарушенной части болота и обеспечение стабильного функционирования болотные экосистемы;</w:t>
      </w:r>
    </w:p>
    <w:p w14:paraId="44BC5765" w14:textId="77777777" w:rsidR="003460ED" w:rsidRPr="00C313D1" w:rsidRDefault="003460ED" w:rsidP="003460ED">
      <w:pPr>
        <w:pStyle w:val="a6"/>
        <w:numPr>
          <w:ilvl w:val="0"/>
          <w:numId w:val="10"/>
        </w:numPr>
        <w:tabs>
          <w:tab w:val="left" w:pos="993"/>
          <w:tab w:val="left" w:pos="1134"/>
        </w:tabs>
        <w:ind w:left="0" w:firstLine="709"/>
        <w:jc w:val="both"/>
      </w:pPr>
      <w:r w:rsidRPr="00C313D1">
        <w:t>с</w:t>
      </w:r>
      <w:r w:rsidR="00B61F8C" w:rsidRPr="00C313D1">
        <w:t>нижение потенциальной пожароопасной ситуации на нарушенных участках торфяника;</w:t>
      </w:r>
    </w:p>
    <w:p w14:paraId="0871894C" w14:textId="77777777" w:rsidR="00B61F8C" w:rsidRPr="00C313D1" w:rsidRDefault="003460ED" w:rsidP="003460ED">
      <w:pPr>
        <w:pStyle w:val="a6"/>
        <w:numPr>
          <w:ilvl w:val="0"/>
          <w:numId w:val="10"/>
        </w:numPr>
        <w:tabs>
          <w:tab w:val="left" w:pos="993"/>
          <w:tab w:val="left" w:pos="1134"/>
        </w:tabs>
        <w:ind w:left="0" w:firstLine="709"/>
        <w:jc w:val="both"/>
      </w:pPr>
      <w:r w:rsidRPr="00C313D1">
        <w:t>о</w:t>
      </w:r>
      <w:r w:rsidR="00B61F8C" w:rsidRPr="00C313D1">
        <w:t xml:space="preserve">храну и восстановление </w:t>
      </w:r>
      <w:r w:rsidR="00870058" w:rsidRPr="00C313D1">
        <w:t>ресурсных мест</w:t>
      </w:r>
      <w:r w:rsidR="00B61F8C" w:rsidRPr="00C313D1">
        <w:t xml:space="preserve"> произрастания клюквы болотной;</w:t>
      </w:r>
    </w:p>
    <w:p w14:paraId="06ACE6A7" w14:textId="77777777" w:rsidR="00B61F8C" w:rsidRPr="00C313D1" w:rsidRDefault="003460ED" w:rsidP="00B61F8C">
      <w:pPr>
        <w:pStyle w:val="a6"/>
        <w:numPr>
          <w:ilvl w:val="0"/>
          <w:numId w:val="10"/>
        </w:numPr>
        <w:tabs>
          <w:tab w:val="left" w:pos="993"/>
          <w:tab w:val="left" w:pos="1134"/>
        </w:tabs>
        <w:ind w:left="0" w:firstLine="709"/>
        <w:jc w:val="both"/>
      </w:pPr>
      <w:r w:rsidRPr="00C313D1">
        <w:t xml:space="preserve">развитие инфраструктуры экологического туризма путем </w:t>
      </w:r>
      <w:r w:rsidR="00B61F8C" w:rsidRPr="00C313D1">
        <w:t>созда</w:t>
      </w:r>
      <w:r w:rsidRPr="00C313D1">
        <w:t>ния</w:t>
      </w:r>
      <w:r w:rsidR="00B61F8C" w:rsidRPr="00C313D1">
        <w:t xml:space="preserve"> демонстрационн</w:t>
      </w:r>
      <w:r w:rsidRPr="00C313D1">
        <w:t>ого</w:t>
      </w:r>
      <w:r w:rsidR="00B61F8C" w:rsidRPr="00C313D1">
        <w:t xml:space="preserve"> экскурсионн</w:t>
      </w:r>
      <w:r w:rsidRPr="00C313D1">
        <w:t>ого</w:t>
      </w:r>
      <w:r w:rsidR="00B61F8C" w:rsidRPr="00C313D1">
        <w:t xml:space="preserve"> объект</w:t>
      </w:r>
      <w:r w:rsidRPr="00C313D1">
        <w:t>а</w:t>
      </w:r>
      <w:r w:rsidR="00B61F8C" w:rsidRPr="00C313D1">
        <w:t xml:space="preserve"> для целей экологического туризма.</w:t>
      </w:r>
    </w:p>
    <w:p w14:paraId="3219576E" w14:textId="77777777" w:rsidR="00F361CD" w:rsidRPr="00C313D1" w:rsidRDefault="0020632E" w:rsidP="0020632E">
      <w:pPr>
        <w:ind w:firstLine="709"/>
        <w:jc w:val="both"/>
        <w:rPr>
          <w:spacing w:val="-4"/>
        </w:rPr>
      </w:pPr>
      <w:r w:rsidRPr="00C313D1">
        <w:rPr>
          <w:spacing w:val="-4"/>
        </w:rPr>
        <w:t>Для сохранения уникальн</w:t>
      </w:r>
      <w:r w:rsidR="005C4A26" w:rsidRPr="00C313D1">
        <w:rPr>
          <w:spacing w:val="-4"/>
        </w:rPr>
        <w:t>ого верхового</w:t>
      </w:r>
      <w:r w:rsidRPr="00C313D1">
        <w:rPr>
          <w:spacing w:val="-4"/>
        </w:rPr>
        <w:t xml:space="preserve"> болот</w:t>
      </w:r>
      <w:r w:rsidR="005C4A26" w:rsidRPr="00C313D1">
        <w:rPr>
          <w:spacing w:val="-4"/>
        </w:rPr>
        <w:t>а</w:t>
      </w:r>
      <w:r w:rsidRPr="00C313D1">
        <w:rPr>
          <w:spacing w:val="-4"/>
        </w:rPr>
        <w:t xml:space="preserve"> необходимо принять ряд природоохранных мер, важнейшей из которых является разработка и реализация Плана управлении этой природной территорией на 202</w:t>
      </w:r>
      <w:r w:rsidR="005C4A26" w:rsidRPr="00C313D1">
        <w:rPr>
          <w:spacing w:val="-4"/>
        </w:rPr>
        <w:t>2</w:t>
      </w:r>
      <w:r w:rsidRPr="00C313D1">
        <w:rPr>
          <w:spacing w:val="-4"/>
        </w:rPr>
        <w:t>–202</w:t>
      </w:r>
      <w:r w:rsidR="005C4A26" w:rsidRPr="00C313D1">
        <w:rPr>
          <w:spacing w:val="-4"/>
        </w:rPr>
        <w:t>6</w:t>
      </w:r>
      <w:r w:rsidRPr="00C313D1">
        <w:rPr>
          <w:spacing w:val="-4"/>
        </w:rPr>
        <w:t xml:space="preserve"> гг.</w:t>
      </w:r>
    </w:p>
    <w:p w14:paraId="113BEABC" w14:textId="77777777" w:rsidR="00F361CD" w:rsidRPr="00C313D1" w:rsidRDefault="00F361CD" w:rsidP="00F361CD">
      <w:pPr>
        <w:pStyle w:val="23"/>
        <w:jc w:val="center"/>
        <w:rPr>
          <w:b/>
        </w:rPr>
      </w:pPr>
    </w:p>
    <w:p w14:paraId="42A8E49F" w14:textId="77777777" w:rsidR="0020632E" w:rsidRPr="00C313D1" w:rsidRDefault="0020632E" w:rsidP="00F361CD">
      <w:pPr>
        <w:pStyle w:val="23"/>
        <w:jc w:val="center"/>
        <w:rPr>
          <w:b/>
        </w:rPr>
      </w:pPr>
    </w:p>
    <w:p w14:paraId="645775AF" w14:textId="77777777" w:rsidR="0020632E" w:rsidRPr="00C313D1" w:rsidRDefault="0020632E" w:rsidP="00F361CD">
      <w:pPr>
        <w:pStyle w:val="23"/>
        <w:jc w:val="center"/>
        <w:rPr>
          <w:b/>
        </w:rPr>
      </w:pPr>
    </w:p>
    <w:p w14:paraId="0A4AB72F" w14:textId="77777777" w:rsidR="00F361CD" w:rsidRPr="00C313D1" w:rsidRDefault="00F361CD" w:rsidP="007F65E3"/>
    <w:p w14:paraId="6F623C2B" w14:textId="77777777" w:rsidR="007F65E3" w:rsidRPr="00C313D1" w:rsidRDefault="007F65E3">
      <w:pPr>
        <w:rPr>
          <w:rFonts w:eastAsia="Times New Roman"/>
          <w:b/>
          <w:iCs/>
          <w:sz w:val="32"/>
          <w:lang w:eastAsia="ru-RU"/>
        </w:rPr>
      </w:pPr>
      <w:r w:rsidRPr="00C313D1">
        <w:rPr>
          <w:sz w:val="32"/>
        </w:rPr>
        <w:br w:type="page"/>
      </w:r>
    </w:p>
    <w:p w14:paraId="26AB435F" w14:textId="77777777" w:rsidR="00A557CA" w:rsidRPr="00C313D1" w:rsidRDefault="00A557CA" w:rsidP="00A557CA">
      <w:pPr>
        <w:pStyle w:val="21"/>
        <w:rPr>
          <w:sz w:val="32"/>
        </w:rPr>
      </w:pPr>
      <w:bookmarkStart w:id="84" w:name="_Toc112667933"/>
      <w:r w:rsidRPr="00C313D1">
        <w:rPr>
          <w:sz w:val="32"/>
        </w:rPr>
        <w:t>ПЛАН УПРАВЛЕНИЯ БОЛОТОМ «СЕРЖИЦКИЙ МОХ»</w:t>
      </w:r>
      <w:bookmarkEnd w:id="84"/>
    </w:p>
    <w:p w14:paraId="13444FD5" w14:textId="77777777" w:rsidR="00492E28" w:rsidRPr="00C313D1" w:rsidRDefault="00492E28" w:rsidP="00492E28"/>
    <w:p w14:paraId="3EB75A52" w14:textId="77777777" w:rsidR="00492E28" w:rsidRPr="00C313D1" w:rsidRDefault="00492E28" w:rsidP="00492E28"/>
    <w:p w14:paraId="1B10E19F" w14:textId="77777777" w:rsidR="00052896" w:rsidRPr="00C313D1" w:rsidRDefault="00052896" w:rsidP="00492E28"/>
    <w:p w14:paraId="71AC3E77" w14:textId="77777777" w:rsidR="00492E28" w:rsidRPr="00C313D1" w:rsidRDefault="00A557CA" w:rsidP="00492E28">
      <w:pPr>
        <w:pStyle w:val="21"/>
        <w:rPr>
          <w:lang w:bidi="ru-RU"/>
        </w:rPr>
      </w:pPr>
      <w:bookmarkStart w:id="85" w:name="_Toc86053239"/>
      <w:bookmarkStart w:id="86" w:name="_Toc112667934"/>
      <w:r w:rsidRPr="00C313D1">
        <w:rPr>
          <w:lang w:bidi="ru-RU"/>
        </w:rPr>
        <w:t>1</w:t>
      </w:r>
      <w:r w:rsidR="00492E28" w:rsidRPr="00C313D1">
        <w:rPr>
          <w:lang w:bidi="ru-RU"/>
        </w:rPr>
        <w:t xml:space="preserve"> </w:t>
      </w:r>
      <w:bookmarkEnd w:id="85"/>
      <w:r w:rsidR="007F65E3" w:rsidRPr="00C313D1">
        <w:rPr>
          <w:lang w:bidi="ru-RU"/>
        </w:rPr>
        <w:t>ЦЕЛИ И ЗАДАЧИ, ПЕРИОД РЕАЛИЗАЦИИ</w:t>
      </w:r>
      <w:bookmarkEnd w:id="86"/>
    </w:p>
    <w:p w14:paraId="77E553C9" w14:textId="77777777" w:rsidR="00492E28" w:rsidRPr="00C313D1" w:rsidRDefault="00492E28" w:rsidP="00492E28">
      <w:pPr>
        <w:rPr>
          <w:b/>
          <w:bCs/>
          <w:lang w:bidi="ru-RU"/>
        </w:rPr>
      </w:pPr>
    </w:p>
    <w:p w14:paraId="33CC5043" w14:textId="77777777" w:rsidR="00A95C97" w:rsidRPr="00C313D1" w:rsidRDefault="00A95C97" w:rsidP="00AE4990">
      <w:pPr>
        <w:ind w:firstLine="709"/>
        <w:jc w:val="both"/>
        <w:rPr>
          <w:lang w:bidi="ru-RU"/>
        </w:rPr>
      </w:pPr>
      <w:r w:rsidRPr="00C313D1">
        <w:rPr>
          <w:lang w:bidi="ru-RU"/>
        </w:rPr>
        <w:t>План управления ООПТ разрабатывается на пятилетний период (2022–2026 гг.).</w:t>
      </w:r>
    </w:p>
    <w:p w14:paraId="402FF920" w14:textId="77777777" w:rsidR="00A95C97" w:rsidRPr="00C313D1" w:rsidRDefault="00A95C97" w:rsidP="00AE4990">
      <w:pPr>
        <w:ind w:firstLine="709"/>
        <w:jc w:val="both"/>
        <w:rPr>
          <w:bCs/>
          <w:lang w:bidi="ru-RU"/>
        </w:rPr>
      </w:pPr>
      <w:r w:rsidRPr="00C313D1">
        <w:rPr>
          <w:bCs/>
          <w:lang w:bidi="ru-RU"/>
        </w:rPr>
        <w:t>Основные цели и задачи управления:</w:t>
      </w:r>
    </w:p>
    <w:p w14:paraId="0B7511DA" w14:textId="77777777" w:rsidR="00A95C97" w:rsidRPr="00C313D1" w:rsidRDefault="00A95C97" w:rsidP="00AE4990">
      <w:pPr>
        <w:ind w:firstLine="709"/>
        <w:jc w:val="both"/>
        <w:rPr>
          <w:b/>
          <w:iCs/>
        </w:rPr>
      </w:pPr>
      <w:r w:rsidRPr="00C313D1">
        <w:rPr>
          <w:b/>
          <w:iCs/>
        </w:rPr>
        <w:t xml:space="preserve">1. Сохранение уникального природного комплекса </w:t>
      </w:r>
      <w:r w:rsidR="00AE4990" w:rsidRPr="00C313D1">
        <w:rPr>
          <w:b/>
          <w:iCs/>
        </w:rPr>
        <w:t>болота</w:t>
      </w:r>
      <w:r w:rsidRPr="00C313D1">
        <w:rPr>
          <w:b/>
          <w:iCs/>
        </w:rPr>
        <w:t xml:space="preserve"> «</w:t>
      </w:r>
      <w:r w:rsidR="00AE4990" w:rsidRPr="00C313D1">
        <w:rPr>
          <w:b/>
          <w:iCs/>
        </w:rPr>
        <w:t>Сержицкий мох</w:t>
      </w:r>
      <w:r w:rsidRPr="00C313D1">
        <w:rPr>
          <w:b/>
          <w:iCs/>
        </w:rPr>
        <w:t>» как эталона природных ландшафтов, хранилища генетического фонда растительного и животного мира региона:</w:t>
      </w:r>
    </w:p>
    <w:p w14:paraId="253A87C7" w14:textId="77777777" w:rsidR="00A95C97" w:rsidRPr="00C313D1" w:rsidRDefault="00A95C97" w:rsidP="00AE4990">
      <w:pPr>
        <w:ind w:firstLine="709"/>
        <w:jc w:val="both"/>
        <w:rPr>
          <w:iCs/>
        </w:rPr>
      </w:pPr>
      <w:r w:rsidRPr="00C313D1">
        <w:rPr>
          <w:iCs/>
        </w:rPr>
        <w:t xml:space="preserve">– Оптимизация режимов охраны и использования </w:t>
      </w:r>
      <w:r w:rsidR="00AE4990" w:rsidRPr="00C313D1">
        <w:rPr>
          <w:iCs/>
        </w:rPr>
        <w:t xml:space="preserve">болота </w:t>
      </w:r>
      <w:r w:rsidRPr="00C313D1">
        <w:rPr>
          <w:iCs/>
        </w:rPr>
        <w:t>«</w:t>
      </w:r>
      <w:r w:rsidR="00AE4990" w:rsidRPr="00C313D1">
        <w:rPr>
          <w:iCs/>
        </w:rPr>
        <w:t>Сержицкий мох</w:t>
      </w:r>
      <w:r w:rsidRPr="00C313D1">
        <w:rPr>
          <w:iCs/>
        </w:rPr>
        <w:t>».</w:t>
      </w:r>
    </w:p>
    <w:p w14:paraId="51779DE1" w14:textId="77777777" w:rsidR="00A95C97" w:rsidRPr="00C313D1" w:rsidRDefault="00A95C97" w:rsidP="00AE4990">
      <w:pPr>
        <w:ind w:firstLine="709"/>
        <w:jc w:val="both"/>
        <w:rPr>
          <w:iCs/>
        </w:rPr>
      </w:pPr>
      <w:r w:rsidRPr="00C313D1">
        <w:rPr>
          <w:iCs/>
        </w:rPr>
        <w:t xml:space="preserve">– Поддержание гидрологического режима территории </w:t>
      </w:r>
      <w:r w:rsidR="00AE4990" w:rsidRPr="00C313D1">
        <w:rPr>
          <w:iCs/>
        </w:rPr>
        <w:t>болота «Сержицкий мох»</w:t>
      </w:r>
      <w:r w:rsidRPr="00C313D1">
        <w:rPr>
          <w:iCs/>
        </w:rPr>
        <w:t>.</w:t>
      </w:r>
    </w:p>
    <w:p w14:paraId="74F0B09A" w14:textId="77777777" w:rsidR="00A95C97" w:rsidRPr="00C313D1" w:rsidRDefault="00A95C97" w:rsidP="00AE4990">
      <w:pPr>
        <w:ind w:firstLine="709"/>
        <w:jc w:val="both"/>
        <w:rPr>
          <w:iCs/>
        </w:rPr>
      </w:pPr>
      <w:r w:rsidRPr="00C313D1">
        <w:rPr>
          <w:iCs/>
        </w:rPr>
        <w:t xml:space="preserve">– Сохранение и реабилитация редких и находящихся под угрозой исчезновения видов растений и животных, редких и типичных биотопов (ландшафтов) на территории </w:t>
      </w:r>
      <w:r w:rsidR="00AE4990" w:rsidRPr="00C313D1">
        <w:rPr>
          <w:iCs/>
        </w:rPr>
        <w:t>болота «Сержицкий мох»</w:t>
      </w:r>
      <w:r w:rsidRPr="00C313D1">
        <w:rPr>
          <w:iCs/>
        </w:rPr>
        <w:t>.</w:t>
      </w:r>
    </w:p>
    <w:p w14:paraId="50B40B6A" w14:textId="77777777" w:rsidR="00A95C97" w:rsidRPr="00C313D1" w:rsidRDefault="00A95C97" w:rsidP="00AE4990">
      <w:pPr>
        <w:ind w:firstLine="709"/>
        <w:jc w:val="both"/>
        <w:rPr>
          <w:iCs/>
        </w:rPr>
      </w:pPr>
      <w:r w:rsidRPr="00C313D1">
        <w:rPr>
          <w:iCs/>
        </w:rPr>
        <w:t xml:space="preserve">– Развитие и обеспечение функционирования эффективной системы мониторинга естественных экосистем, животного и растительного мира на территории </w:t>
      </w:r>
      <w:r w:rsidR="00AE4990" w:rsidRPr="00C313D1">
        <w:rPr>
          <w:iCs/>
        </w:rPr>
        <w:t>болота «Сержицкий мох»</w:t>
      </w:r>
      <w:r w:rsidRPr="00C313D1">
        <w:rPr>
          <w:iCs/>
        </w:rPr>
        <w:t>.</w:t>
      </w:r>
    </w:p>
    <w:p w14:paraId="2626CAEF" w14:textId="77777777" w:rsidR="00A95C97" w:rsidRPr="00C313D1" w:rsidRDefault="00A95C97" w:rsidP="00AE4990">
      <w:pPr>
        <w:ind w:firstLine="709"/>
        <w:jc w:val="both"/>
        <w:rPr>
          <w:b/>
          <w:iCs/>
        </w:rPr>
      </w:pPr>
      <w:r w:rsidRPr="00C313D1">
        <w:rPr>
          <w:b/>
          <w:iCs/>
        </w:rPr>
        <w:t xml:space="preserve">2. Развитие научных исследований природных комплексов на территории </w:t>
      </w:r>
      <w:r w:rsidR="00AE4990" w:rsidRPr="00C313D1">
        <w:rPr>
          <w:b/>
          <w:iCs/>
        </w:rPr>
        <w:t>болота «Сержицкий мох»</w:t>
      </w:r>
      <w:r w:rsidRPr="00C313D1">
        <w:rPr>
          <w:b/>
          <w:iCs/>
        </w:rPr>
        <w:t>:</w:t>
      </w:r>
    </w:p>
    <w:p w14:paraId="3943FC1B" w14:textId="77777777" w:rsidR="00A95C97" w:rsidRPr="00C313D1" w:rsidRDefault="00A95C97" w:rsidP="00AE4990">
      <w:pPr>
        <w:ind w:firstLine="709"/>
        <w:jc w:val="both"/>
        <w:rPr>
          <w:iCs/>
        </w:rPr>
      </w:pPr>
      <w:r w:rsidRPr="00C313D1">
        <w:rPr>
          <w:iCs/>
        </w:rPr>
        <w:t xml:space="preserve">– </w:t>
      </w:r>
      <w:r w:rsidR="00AE4990" w:rsidRPr="00C313D1">
        <w:rPr>
          <w:iCs/>
        </w:rPr>
        <w:t xml:space="preserve">Популяризация знаний </w:t>
      </w:r>
      <w:r w:rsidRPr="00C313D1">
        <w:rPr>
          <w:iCs/>
        </w:rPr>
        <w:t xml:space="preserve">о территории </w:t>
      </w:r>
      <w:r w:rsidR="00AE4990" w:rsidRPr="00C313D1">
        <w:rPr>
          <w:iCs/>
        </w:rPr>
        <w:t>болота «Сержицкий мох»</w:t>
      </w:r>
      <w:r w:rsidRPr="00C313D1">
        <w:rPr>
          <w:iCs/>
        </w:rPr>
        <w:t>.</w:t>
      </w:r>
    </w:p>
    <w:p w14:paraId="002B6404" w14:textId="77777777" w:rsidR="00A95C97" w:rsidRPr="00C313D1" w:rsidRDefault="00A95C97" w:rsidP="00AE4990">
      <w:pPr>
        <w:ind w:firstLine="709"/>
        <w:jc w:val="both"/>
        <w:rPr>
          <w:b/>
          <w:iCs/>
        </w:rPr>
      </w:pPr>
      <w:r w:rsidRPr="00C313D1">
        <w:rPr>
          <w:b/>
          <w:iCs/>
        </w:rPr>
        <w:t>3. Развитие рекреационной и туристической деятельности на устойчивой основе:</w:t>
      </w:r>
    </w:p>
    <w:p w14:paraId="1BA89684" w14:textId="77777777" w:rsidR="00A95C97" w:rsidRPr="00C313D1" w:rsidRDefault="00A95C97" w:rsidP="00AE4990">
      <w:pPr>
        <w:ind w:firstLine="709"/>
        <w:jc w:val="both"/>
        <w:rPr>
          <w:iCs/>
        </w:rPr>
      </w:pPr>
      <w:r w:rsidRPr="00C313D1">
        <w:rPr>
          <w:iCs/>
        </w:rPr>
        <w:t>– Обеспечение информационной и методической поддержки развития туризма.</w:t>
      </w:r>
    </w:p>
    <w:p w14:paraId="2DA30E1D" w14:textId="77777777" w:rsidR="00A95C97" w:rsidRPr="00C313D1" w:rsidRDefault="00A95C97" w:rsidP="00AE4990">
      <w:pPr>
        <w:ind w:firstLine="709"/>
        <w:jc w:val="both"/>
        <w:rPr>
          <w:b/>
          <w:iCs/>
        </w:rPr>
      </w:pPr>
      <w:r w:rsidRPr="00C313D1">
        <w:rPr>
          <w:b/>
          <w:iCs/>
        </w:rPr>
        <w:t xml:space="preserve">4. Формирование экологического сознания и бережного отношения к природе у заинтересованных сторон, в том числе у местных жителей и посетителей территории </w:t>
      </w:r>
      <w:r w:rsidR="00AE4990" w:rsidRPr="00C313D1">
        <w:rPr>
          <w:b/>
          <w:iCs/>
        </w:rPr>
        <w:t>болота «Сержицкий мох»</w:t>
      </w:r>
      <w:r w:rsidRPr="00C313D1">
        <w:rPr>
          <w:b/>
          <w:iCs/>
        </w:rPr>
        <w:t>:</w:t>
      </w:r>
    </w:p>
    <w:p w14:paraId="63612D53" w14:textId="77777777" w:rsidR="00A95C97" w:rsidRPr="00C313D1" w:rsidRDefault="00A95C97" w:rsidP="00AE4990">
      <w:pPr>
        <w:ind w:firstLine="709"/>
        <w:jc w:val="both"/>
        <w:rPr>
          <w:iCs/>
        </w:rPr>
      </w:pPr>
      <w:r w:rsidRPr="00C313D1">
        <w:rPr>
          <w:iCs/>
        </w:rPr>
        <w:t xml:space="preserve">– Укрепление связей </w:t>
      </w:r>
      <w:r w:rsidR="00AE4990" w:rsidRPr="00C313D1">
        <w:t>Соржицкого сельского исполнительного комитета</w:t>
      </w:r>
      <w:r w:rsidRPr="00C313D1">
        <w:rPr>
          <w:iCs/>
        </w:rPr>
        <w:t xml:space="preserve"> с общественностью.</w:t>
      </w:r>
    </w:p>
    <w:p w14:paraId="2214AB3C" w14:textId="77777777" w:rsidR="00A95C97" w:rsidRPr="00C313D1" w:rsidRDefault="00A95C97" w:rsidP="00AE4990">
      <w:pPr>
        <w:ind w:firstLine="709"/>
        <w:jc w:val="both"/>
        <w:rPr>
          <w:iCs/>
        </w:rPr>
      </w:pPr>
      <w:r w:rsidRPr="00C313D1">
        <w:rPr>
          <w:iCs/>
        </w:rPr>
        <w:t>– Повышение экологической сознательности местного населения и туристов.</w:t>
      </w:r>
    </w:p>
    <w:p w14:paraId="0DF9EDB9" w14:textId="77777777" w:rsidR="00A95C97" w:rsidRPr="00C313D1" w:rsidRDefault="00A95C97" w:rsidP="00A95C97">
      <w:pPr>
        <w:rPr>
          <w:iCs/>
        </w:rPr>
      </w:pPr>
    </w:p>
    <w:p w14:paraId="48218C47" w14:textId="77777777" w:rsidR="005C4A26" w:rsidRPr="00C313D1" w:rsidRDefault="005C4A26" w:rsidP="00A95C97">
      <w:pPr>
        <w:rPr>
          <w:iCs/>
        </w:rPr>
      </w:pPr>
    </w:p>
    <w:p w14:paraId="4A0F50DD" w14:textId="77777777" w:rsidR="005C4A26" w:rsidRPr="00C313D1" w:rsidRDefault="005C4A26" w:rsidP="00A95C97">
      <w:pPr>
        <w:rPr>
          <w:iCs/>
        </w:rPr>
      </w:pPr>
    </w:p>
    <w:p w14:paraId="489E1CA8" w14:textId="77777777" w:rsidR="00492E28" w:rsidRPr="00C313D1" w:rsidRDefault="00492E28" w:rsidP="00492E28">
      <w:pPr>
        <w:rPr>
          <w:b/>
          <w:bCs/>
          <w:lang w:bidi="ru-RU"/>
        </w:rPr>
      </w:pPr>
    </w:p>
    <w:p w14:paraId="74BE21DC" w14:textId="77777777" w:rsidR="00492E28" w:rsidRPr="00C313D1" w:rsidRDefault="00492E28" w:rsidP="00492E28">
      <w:pPr>
        <w:rPr>
          <w:b/>
          <w:bCs/>
          <w:lang w:bidi="ru-RU"/>
        </w:rPr>
      </w:pPr>
    </w:p>
    <w:p w14:paraId="3D25E40B" w14:textId="77777777" w:rsidR="00A95C97" w:rsidRPr="00C313D1" w:rsidRDefault="00A95C97" w:rsidP="00492E28">
      <w:pPr>
        <w:rPr>
          <w:b/>
          <w:iCs/>
        </w:rPr>
      </w:pPr>
    </w:p>
    <w:p w14:paraId="71AA3BDB" w14:textId="77777777" w:rsidR="00A95C97" w:rsidRPr="00C313D1" w:rsidRDefault="00A95C97" w:rsidP="00492E28">
      <w:pPr>
        <w:rPr>
          <w:b/>
          <w:iCs/>
        </w:rPr>
        <w:sectPr w:rsidR="00A95C97" w:rsidRPr="00C313D1" w:rsidSect="00E72587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2AC733CD" w14:textId="77777777" w:rsidR="00A95C97" w:rsidRPr="00C313D1" w:rsidRDefault="00A95C97" w:rsidP="00A95C97">
      <w:pPr>
        <w:pStyle w:val="21"/>
      </w:pPr>
      <w:bookmarkStart w:id="87" w:name="_Toc110250197"/>
      <w:bookmarkStart w:id="88" w:name="_Toc112667935"/>
      <w:r w:rsidRPr="00C313D1">
        <w:t xml:space="preserve">2 МЕРОПРИЯТИЯ ПО ОХРАНЕ И ИСПОЛЬЗОВАНИЮ ООПТ, БЛАГОУСТРОЙСТВУ ТЕРРИТОРИИ В ГРАНИЦАХ ООПТ, </w:t>
      </w:r>
      <w:r w:rsidRPr="00C313D1">
        <w:br/>
        <w:t xml:space="preserve">ИНФОРМИРОВАНИЮ НАСЕЛЕНИЯ О ГРАНИЦАХ, РЕЖИМЕ ОХРАНЫ И ИСПОЛЬЗОВАНИЯ ООПТ </w:t>
      </w:r>
      <w:r w:rsidRPr="00C313D1">
        <w:br/>
        <w:t>НА ПЯТИЛЕТНИЙ ПЕРИОД (2022–2026 гг.)</w:t>
      </w:r>
      <w:bookmarkEnd w:id="87"/>
      <w:bookmarkEnd w:id="88"/>
    </w:p>
    <w:p w14:paraId="371B0109" w14:textId="77777777" w:rsidR="00A95C97" w:rsidRPr="00C313D1" w:rsidRDefault="00A95C97" w:rsidP="00A95C97">
      <w:pPr>
        <w:rPr>
          <w:b/>
          <w:iCs/>
        </w:rPr>
      </w:pPr>
    </w:p>
    <w:p w14:paraId="22038DA3" w14:textId="77777777" w:rsidR="00A95C97" w:rsidRPr="00C313D1" w:rsidRDefault="00A95C97" w:rsidP="00A95C97">
      <w:r w:rsidRPr="00C313D1">
        <w:t xml:space="preserve">Мероприятия плана управления </w:t>
      </w:r>
      <w:r w:rsidR="00AC253D" w:rsidRPr="00C313D1">
        <w:rPr>
          <w:iCs/>
        </w:rPr>
        <w:t>болотом «Сержицкий мох»</w:t>
      </w:r>
      <w:r w:rsidRPr="00C313D1">
        <w:t xml:space="preserve"> приведены в таблице 2.1. </w:t>
      </w:r>
    </w:p>
    <w:p w14:paraId="7D5D781C" w14:textId="77777777" w:rsidR="00945FB6" w:rsidRPr="00C313D1" w:rsidRDefault="00945FB6" w:rsidP="00A95C97"/>
    <w:p w14:paraId="05D5B878" w14:textId="77777777" w:rsidR="00A95C97" w:rsidRPr="00C313D1" w:rsidRDefault="00A95C97" w:rsidP="00A95C97">
      <w:bookmarkStart w:id="89" w:name="_Toc373070977"/>
      <w:r w:rsidRPr="00C313D1">
        <w:t>Таблица 2.1 – Мероприятия плана управления на пятилетний период</w:t>
      </w:r>
    </w:p>
    <w:tbl>
      <w:tblPr>
        <w:tblW w:w="5061" w:type="pct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81"/>
        <w:gridCol w:w="2900"/>
        <w:gridCol w:w="2161"/>
        <w:gridCol w:w="2809"/>
        <w:gridCol w:w="1692"/>
        <w:gridCol w:w="1029"/>
        <w:gridCol w:w="1574"/>
        <w:gridCol w:w="1792"/>
      </w:tblGrid>
      <w:tr w:rsidR="00A95C97" w:rsidRPr="00C313D1" w14:paraId="1B623511" w14:textId="77777777" w:rsidTr="002033B2">
        <w:trPr>
          <w:trHeight w:val="247"/>
          <w:tblHeader/>
        </w:trPr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bookmarkEnd w:id="89"/>
          <w:p w14:paraId="73129574" w14:textId="77777777" w:rsidR="00A95C97" w:rsidRPr="00C313D1" w:rsidRDefault="00A95C97" w:rsidP="00A95C97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№</w:t>
            </w:r>
          </w:p>
        </w:tc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C7662" w14:textId="77777777" w:rsidR="00A95C97" w:rsidRPr="00C313D1" w:rsidRDefault="00A95C97" w:rsidP="00A95C97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Мероприятие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564F2A" w14:textId="77777777" w:rsidR="00A95C97" w:rsidRPr="00C313D1" w:rsidRDefault="00A95C97" w:rsidP="00A95C97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 xml:space="preserve">Задача </w:t>
            </w:r>
          </w:p>
          <w:p w14:paraId="3427D5A0" w14:textId="77777777" w:rsidR="00A95C97" w:rsidRPr="00C313D1" w:rsidRDefault="00A95C97" w:rsidP="00A95C97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мероприятия</w:t>
            </w:r>
          </w:p>
        </w:tc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3B2D05" w14:textId="77777777" w:rsidR="00A95C97" w:rsidRPr="00C313D1" w:rsidRDefault="00A95C97" w:rsidP="00A95C97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Ожидаемые</w:t>
            </w:r>
          </w:p>
          <w:p w14:paraId="343B071D" w14:textId="77777777" w:rsidR="00A95C97" w:rsidRPr="00C313D1" w:rsidRDefault="00A95C97" w:rsidP="00A95C97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результаты</w:t>
            </w:r>
          </w:p>
        </w:tc>
        <w:tc>
          <w:tcPr>
            <w:tcW w:w="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8CA565" w14:textId="77777777" w:rsidR="00A95C97" w:rsidRPr="00C313D1" w:rsidRDefault="00A95C97" w:rsidP="00A95C97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Ответственный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B206EE" w14:textId="77777777" w:rsidR="00A95C97" w:rsidRPr="00C313D1" w:rsidRDefault="00A95C97" w:rsidP="00A95C97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Срок</w:t>
            </w:r>
          </w:p>
          <w:p w14:paraId="4DC0C03C" w14:textId="77777777" w:rsidR="00A95C97" w:rsidRPr="00C313D1" w:rsidRDefault="00A95C97" w:rsidP="00A95C97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реализации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9BAD96" w14:textId="77777777" w:rsidR="00A95C97" w:rsidRPr="00C313D1" w:rsidRDefault="00A95C97" w:rsidP="00AC253D">
            <w:pPr>
              <w:widowControl w:val="0"/>
              <w:spacing w:line="220" w:lineRule="exact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Ориентировочная стоимость, тыс.руб, в ценах на 01.</w:t>
            </w:r>
            <w:r w:rsidR="00AC253D" w:rsidRPr="00C313D1">
              <w:rPr>
                <w:spacing w:val="-4"/>
                <w:sz w:val="22"/>
                <w:szCs w:val="22"/>
              </w:rPr>
              <w:t>08</w:t>
            </w:r>
            <w:r w:rsidRPr="00C313D1">
              <w:rPr>
                <w:spacing w:val="-4"/>
                <w:sz w:val="22"/>
                <w:szCs w:val="22"/>
              </w:rPr>
              <w:t>.202</w:t>
            </w:r>
            <w:r w:rsidR="00AC253D" w:rsidRPr="00C313D1">
              <w:rPr>
                <w:spacing w:val="-4"/>
                <w:sz w:val="22"/>
                <w:szCs w:val="22"/>
              </w:rPr>
              <w:t>2</w:t>
            </w:r>
            <w:r w:rsidRPr="00C313D1">
              <w:rPr>
                <w:spacing w:val="-4"/>
                <w:sz w:val="22"/>
                <w:szCs w:val="22"/>
              </w:rPr>
              <w:t xml:space="preserve"> г.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5F53FE" w14:textId="77777777" w:rsidR="00A95C97" w:rsidRPr="00C313D1" w:rsidRDefault="00A95C97" w:rsidP="00A95C97">
            <w:pPr>
              <w:widowControl w:val="0"/>
              <w:spacing w:line="220" w:lineRule="exact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 xml:space="preserve">Ориентировочные источники </w:t>
            </w:r>
          </w:p>
          <w:p w14:paraId="5D2624E4" w14:textId="77777777" w:rsidR="00A95C97" w:rsidRPr="00C313D1" w:rsidRDefault="00A95C97" w:rsidP="00A95C97">
            <w:pPr>
              <w:widowControl w:val="0"/>
              <w:spacing w:line="220" w:lineRule="exact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финансирования мероприятий</w:t>
            </w:r>
          </w:p>
        </w:tc>
      </w:tr>
      <w:tr w:rsidR="00A95C97" w:rsidRPr="00C313D1" w14:paraId="42E3EEB2" w14:textId="77777777" w:rsidTr="002033B2">
        <w:trPr>
          <w:trHeight w:val="247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9A98C8" w14:textId="77777777" w:rsidR="00A95C97" w:rsidRPr="00C313D1" w:rsidRDefault="00A95C97" w:rsidP="00A95C97">
            <w:pPr>
              <w:widowControl w:val="0"/>
              <w:jc w:val="center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 xml:space="preserve">Цель 1. </w:t>
            </w:r>
            <w:r w:rsidR="00AC253D" w:rsidRPr="00C313D1">
              <w:rPr>
                <w:b/>
                <w:iCs/>
                <w:sz w:val="22"/>
                <w:szCs w:val="22"/>
              </w:rPr>
              <w:t xml:space="preserve">Сохранение уникального природного комплекса болота «Сержицкий мох» </w:t>
            </w:r>
            <w:r w:rsidR="00AC253D" w:rsidRPr="00C313D1">
              <w:rPr>
                <w:b/>
                <w:iCs/>
                <w:sz w:val="22"/>
                <w:szCs w:val="22"/>
              </w:rPr>
              <w:br/>
              <w:t>как эталона природных ландшафтов, хранилища генетического фонда растительного и животного мира региона</w:t>
            </w:r>
          </w:p>
        </w:tc>
      </w:tr>
      <w:tr w:rsidR="00A95C97" w:rsidRPr="00C313D1" w14:paraId="36561827" w14:textId="77777777" w:rsidTr="002033B2">
        <w:trPr>
          <w:trHeight w:val="156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490BCA" w14:textId="77777777" w:rsidR="00A95C97" w:rsidRPr="00C313D1" w:rsidRDefault="00A95C97" w:rsidP="00A95C97">
            <w:pPr>
              <w:widowControl w:val="0"/>
              <w:jc w:val="center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 xml:space="preserve">Направление 1.1. </w:t>
            </w:r>
            <w:r w:rsidR="00AC253D" w:rsidRPr="00C313D1">
              <w:rPr>
                <w:b/>
                <w:iCs/>
                <w:sz w:val="22"/>
                <w:szCs w:val="22"/>
              </w:rPr>
              <w:t>Оптимизация режимов охраны и использования болота «Сержицкий мох»</w:t>
            </w:r>
          </w:p>
        </w:tc>
      </w:tr>
      <w:tr w:rsidR="00A95C97" w:rsidRPr="00C313D1" w14:paraId="5901DB7C" w14:textId="77777777" w:rsidTr="002033B2">
        <w:trPr>
          <w:trHeight w:val="187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E96CDB" w14:textId="77777777" w:rsidR="00A95C97" w:rsidRPr="00C313D1" w:rsidRDefault="00A95C97" w:rsidP="00AC253D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 xml:space="preserve">Благодаря реализации мероприятий по данному направлению планируется обеспечить функционирование </w:t>
            </w:r>
            <w:r w:rsidR="00AC253D" w:rsidRPr="00C313D1">
              <w:rPr>
                <w:spacing w:val="-4"/>
                <w:sz w:val="22"/>
                <w:szCs w:val="22"/>
              </w:rPr>
              <w:t>болота</w:t>
            </w:r>
            <w:r w:rsidRPr="00C313D1">
              <w:rPr>
                <w:spacing w:val="-4"/>
                <w:sz w:val="22"/>
                <w:szCs w:val="22"/>
              </w:rPr>
              <w:t xml:space="preserve"> «</w:t>
            </w:r>
            <w:r w:rsidR="00AC253D" w:rsidRPr="00C313D1">
              <w:rPr>
                <w:spacing w:val="-4"/>
                <w:sz w:val="22"/>
                <w:szCs w:val="22"/>
              </w:rPr>
              <w:t>Сержицкий мох</w:t>
            </w:r>
            <w:r w:rsidRPr="00C313D1">
              <w:rPr>
                <w:spacing w:val="-4"/>
                <w:sz w:val="22"/>
                <w:szCs w:val="22"/>
              </w:rPr>
              <w:t>» в качестве эталона</w:t>
            </w:r>
            <w:r w:rsidRPr="00C313D1">
              <w:rPr>
                <w:b/>
                <w:bCs/>
                <w:spacing w:val="-4"/>
                <w:sz w:val="22"/>
                <w:szCs w:val="22"/>
              </w:rPr>
              <w:t xml:space="preserve"> </w:t>
            </w:r>
            <w:r w:rsidRPr="00C313D1">
              <w:rPr>
                <w:spacing w:val="-4"/>
                <w:sz w:val="22"/>
                <w:szCs w:val="22"/>
              </w:rPr>
              <w:t xml:space="preserve">ландшафтов, хранилища генетического фонда растительного и животного мира </w:t>
            </w:r>
            <w:r w:rsidR="00AC253D" w:rsidRPr="00C313D1">
              <w:rPr>
                <w:spacing w:val="-4"/>
                <w:sz w:val="22"/>
                <w:szCs w:val="22"/>
              </w:rPr>
              <w:t>Поозерья</w:t>
            </w:r>
          </w:p>
        </w:tc>
      </w:tr>
      <w:tr w:rsidR="004F1AD4" w:rsidRPr="00C313D1" w14:paraId="3B84F30E" w14:textId="77777777" w:rsidTr="002033B2">
        <w:trPr>
          <w:trHeight w:val="247"/>
        </w:trPr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4DFA4A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1.1.1.</w:t>
            </w:r>
          </w:p>
          <w:p w14:paraId="4587C558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</w:p>
        </w:tc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AAA05B" w14:textId="77777777" w:rsidR="004F1AD4" w:rsidRPr="00C313D1" w:rsidRDefault="004F1AD4" w:rsidP="004F1AD4">
            <w:pPr>
              <w:pStyle w:val="point"/>
              <w:ind w:firstLine="0"/>
              <w:jc w:val="left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Принять проект Решения Витебского областного исполнительного комитета «Об утверждении границ торфяника».</w:t>
            </w:r>
          </w:p>
          <w:p w14:paraId="20D67F4E" w14:textId="77777777" w:rsidR="004F1AD4" w:rsidRPr="00C313D1" w:rsidRDefault="004F1AD4" w:rsidP="004F1AD4">
            <w:pPr>
              <w:pStyle w:val="point"/>
              <w:ind w:firstLine="0"/>
              <w:rPr>
                <w:spacing w:val="-4"/>
                <w:sz w:val="22"/>
                <w:szCs w:val="22"/>
              </w:rPr>
            </w:pPr>
          </w:p>
          <w:p w14:paraId="5FDE884F" w14:textId="77777777" w:rsidR="004F1AD4" w:rsidRPr="00C313D1" w:rsidRDefault="004F1AD4" w:rsidP="004F1AD4">
            <w:pPr>
              <w:pStyle w:val="point"/>
              <w:ind w:firstLine="0"/>
              <w:rPr>
                <w:spacing w:val="-4"/>
                <w:sz w:val="22"/>
                <w:szCs w:val="22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2028A5" w14:textId="77777777" w:rsidR="004F1AD4" w:rsidRPr="00C313D1" w:rsidRDefault="004F1AD4" w:rsidP="004F1AD4">
            <w:pPr>
              <w:pStyle w:val="point"/>
              <w:ind w:firstLine="0"/>
              <w:jc w:val="left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1. Утвердить границы, площадь и состав земель болота «Сержицкий мох».</w:t>
            </w:r>
          </w:p>
          <w:p w14:paraId="27C43C00" w14:textId="77777777" w:rsidR="004F1AD4" w:rsidRPr="00C313D1" w:rsidRDefault="004F1AD4" w:rsidP="004F1AD4">
            <w:pPr>
              <w:pStyle w:val="point"/>
              <w:ind w:firstLine="0"/>
              <w:jc w:val="left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2. Установить границы гидрологической буферной зоны естественного болота «Сержицкий мох».</w:t>
            </w:r>
          </w:p>
          <w:p w14:paraId="2E3EA1CB" w14:textId="77777777" w:rsidR="004F1AD4" w:rsidRPr="00C313D1" w:rsidRDefault="004F1AD4" w:rsidP="004F1AD4">
            <w:pPr>
              <w:pStyle w:val="point"/>
              <w:ind w:firstLine="0"/>
              <w:jc w:val="left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 xml:space="preserve">3. Установить права и обязанности землепользователей и пользователей водных объектов, земельных участков и (или) водных объектов которые расположены в </w:t>
            </w:r>
            <w:r w:rsidRPr="00C313D1">
              <w:rPr>
                <w:rStyle w:val="highlight"/>
                <w:sz w:val="22"/>
                <w:szCs w:val="22"/>
              </w:rPr>
              <w:t>грани</w:t>
            </w:r>
            <w:r w:rsidRPr="00C313D1">
              <w:rPr>
                <w:sz w:val="22"/>
                <w:szCs w:val="22"/>
              </w:rPr>
              <w:t>цах торфяника.</w:t>
            </w:r>
          </w:p>
          <w:p w14:paraId="33D1C1C3" w14:textId="77777777" w:rsidR="004F1AD4" w:rsidRPr="00C313D1" w:rsidRDefault="004F1AD4" w:rsidP="004F1AD4">
            <w:pPr>
              <w:pStyle w:val="point"/>
              <w:ind w:firstLine="0"/>
              <w:jc w:val="left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4. Установить финансирование расходов на охрану торфяника и управление им.</w:t>
            </w:r>
          </w:p>
          <w:p w14:paraId="11032797" w14:textId="77777777" w:rsidR="004F1AD4" w:rsidRPr="00C313D1" w:rsidRDefault="004F1AD4" w:rsidP="004F1AD4">
            <w:pPr>
              <w:pStyle w:val="point"/>
              <w:ind w:firstLine="0"/>
              <w:jc w:val="left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5. Установить режим охраны и использования болота «Сержицкий мох» и его гидрологической буферной зоны.</w:t>
            </w:r>
          </w:p>
          <w:p w14:paraId="411285DA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6. Установить контроль за выполнением настоящего решения.</w:t>
            </w:r>
          </w:p>
        </w:tc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5C64C" w14:textId="77777777" w:rsidR="004F1AD4" w:rsidRPr="00C313D1" w:rsidRDefault="004F1AD4" w:rsidP="004F1AD4">
            <w:pPr>
              <w:pStyle w:val="point"/>
              <w:ind w:firstLine="0"/>
              <w:jc w:val="left"/>
              <w:rPr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Решение Витебского областного исполнительного комитета «Об утверждении границ торфяника» принято.</w:t>
            </w:r>
          </w:p>
          <w:p w14:paraId="38B5441A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</w:p>
        </w:tc>
        <w:tc>
          <w:tcPr>
            <w:tcW w:w="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0261E7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z w:val="22"/>
                <w:szCs w:val="22"/>
              </w:rPr>
              <w:t>Витебский областной исполнительный комитет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72A731" w14:textId="77777777" w:rsidR="004F1AD4" w:rsidRPr="00C313D1" w:rsidRDefault="004F1AD4" w:rsidP="004F1AD4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2022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84FF8E" w14:textId="77777777" w:rsidR="006457B2" w:rsidRDefault="006457B2" w:rsidP="006457B2">
            <w:pPr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Не требуется</w:t>
            </w:r>
          </w:p>
          <w:p w14:paraId="454CD50F" w14:textId="77777777" w:rsidR="004F1AD4" w:rsidRPr="00C313D1" w:rsidRDefault="004F1AD4" w:rsidP="004F1AD4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967EA3" w14:textId="77777777" w:rsidR="004F1AD4" w:rsidRPr="00C313D1" w:rsidRDefault="006457B2" w:rsidP="004F1AD4">
            <w:pPr>
              <w:rPr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В</w:t>
            </w:r>
            <w:r w:rsidR="004F1AD4">
              <w:rPr>
                <w:spacing w:val="-4"/>
                <w:sz w:val="22"/>
                <w:szCs w:val="22"/>
              </w:rPr>
              <w:t xml:space="preserve"> рамках по</w:t>
            </w:r>
            <w:r>
              <w:rPr>
                <w:spacing w:val="-4"/>
                <w:sz w:val="22"/>
                <w:szCs w:val="22"/>
              </w:rPr>
              <w:t xml:space="preserve">дготовки Плана </w:t>
            </w:r>
            <w:r w:rsidR="00870058">
              <w:rPr>
                <w:spacing w:val="-4"/>
                <w:sz w:val="22"/>
                <w:szCs w:val="22"/>
              </w:rPr>
              <w:t>управления</w:t>
            </w:r>
            <w:r>
              <w:rPr>
                <w:spacing w:val="-4"/>
                <w:sz w:val="22"/>
                <w:szCs w:val="22"/>
              </w:rPr>
              <w:t xml:space="preserve"> болота</w:t>
            </w:r>
          </w:p>
        </w:tc>
      </w:tr>
      <w:tr w:rsidR="004F1AD4" w:rsidRPr="00C313D1" w14:paraId="55EF9ACE" w14:textId="77777777" w:rsidTr="002033B2">
        <w:trPr>
          <w:trHeight w:val="247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D30A1" w14:textId="77777777" w:rsidR="004F1AD4" w:rsidRPr="00C313D1" w:rsidRDefault="004F1AD4" w:rsidP="004F1AD4">
            <w:pPr>
              <w:widowControl w:val="0"/>
              <w:jc w:val="center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Направление 1.2.</w:t>
            </w:r>
            <w:r w:rsidRPr="00C313D1">
              <w:rPr>
                <w:b/>
                <w:bCs/>
                <w:spacing w:val="-4"/>
                <w:sz w:val="20"/>
                <w:szCs w:val="22"/>
              </w:rPr>
              <w:t xml:space="preserve"> </w:t>
            </w:r>
            <w:r w:rsidRPr="00C313D1">
              <w:rPr>
                <w:b/>
                <w:iCs/>
                <w:sz w:val="22"/>
              </w:rPr>
              <w:t>Поддержание гидрологического режима территории болота «Сержицкий мох»</w:t>
            </w:r>
          </w:p>
        </w:tc>
      </w:tr>
      <w:tr w:rsidR="004F1AD4" w:rsidRPr="00C313D1" w14:paraId="5EE3DBF9" w14:textId="77777777" w:rsidTr="002033B2">
        <w:trPr>
          <w:trHeight w:val="247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12B6A9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Благодаря реализации мероприятий по данному направлению планируется решение следующих задач:</w:t>
            </w:r>
          </w:p>
          <w:p w14:paraId="3CF66BD4" w14:textId="77777777" w:rsidR="004F1AD4" w:rsidRPr="00C313D1" w:rsidRDefault="004F1AD4" w:rsidP="004F1AD4">
            <w:pPr>
              <w:widowControl w:val="0"/>
              <w:numPr>
                <w:ilvl w:val="0"/>
                <w:numId w:val="9"/>
              </w:numPr>
              <w:tabs>
                <w:tab w:val="left" w:pos="278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 xml:space="preserve">поддержка гидрологического режима территории </w:t>
            </w:r>
            <w:r w:rsidRPr="00C313D1">
              <w:rPr>
                <w:iCs/>
                <w:sz w:val="22"/>
                <w:szCs w:val="22"/>
              </w:rPr>
              <w:t>болота «Сержицкий мох»</w:t>
            </w:r>
            <w:r w:rsidRPr="00C313D1">
              <w:rPr>
                <w:spacing w:val="-4"/>
                <w:sz w:val="22"/>
                <w:szCs w:val="22"/>
              </w:rPr>
              <w:t>;</w:t>
            </w:r>
          </w:p>
          <w:p w14:paraId="54937636" w14:textId="77777777" w:rsidR="004F1AD4" w:rsidRPr="00C313D1" w:rsidRDefault="004F1AD4" w:rsidP="004F1AD4">
            <w:pPr>
              <w:widowControl w:val="0"/>
              <w:numPr>
                <w:ilvl w:val="0"/>
                <w:numId w:val="9"/>
              </w:numPr>
              <w:tabs>
                <w:tab w:val="left" w:pos="278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замедление нежелательных процессов деградации болотных экосистем, вызванных изменением гидрологического режима.</w:t>
            </w:r>
          </w:p>
          <w:p w14:paraId="382AD96C" w14:textId="77777777" w:rsidR="004F1AD4" w:rsidRPr="00C313D1" w:rsidRDefault="004F1AD4" w:rsidP="004F1AD4">
            <w:pPr>
              <w:widowControl w:val="0"/>
              <w:tabs>
                <w:tab w:val="left" w:pos="278"/>
              </w:tabs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Принципиальным требованием к реализации мероприятий по данному направлению является выбор вариантов достижения поставленных целей предпоч</w:t>
            </w:r>
            <w:r w:rsidR="00870058">
              <w:rPr>
                <w:spacing w:val="-4"/>
                <w:sz w:val="22"/>
                <w:szCs w:val="22"/>
              </w:rPr>
              <w:t>ти</w:t>
            </w:r>
            <w:r w:rsidRPr="00C313D1">
              <w:rPr>
                <w:spacing w:val="-4"/>
                <w:sz w:val="22"/>
                <w:szCs w:val="22"/>
              </w:rPr>
              <w:t>тельно наиболее щадящими технологиями.</w:t>
            </w:r>
          </w:p>
        </w:tc>
      </w:tr>
      <w:tr w:rsidR="004F1AD4" w:rsidRPr="00C313D1" w14:paraId="3743AEA4" w14:textId="77777777" w:rsidTr="002033B2">
        <w:trPr>
          <w:trHeight w:val="247"/>
        </w:trPr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7AD431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1.2.1.</w:t>
            </w:r>
          </w:p>
        </w:tc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2B5BDB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Подготовка научного обосно</w:t>
            </w:r>
            <w:r w:rsidRPr="00C313D1">
              <w:rPr>
                <w:spacing w:val="-4"/>
                <w:sz w:val="22"/>
                <w:szCs w:val="22"/>
              </w:rPr>
              <w:softHyphen/>
              <w:t>вания необходимости восста</w:t>
            </w:r>
            <w:r w:rsidRPr="00C313D1">
              <w:rPr>
                <w:spacing w:val="-4"/>
                <w:sz w:val="22"/>
                <w:szCs w:val="22"/>
              </w:rPr>
              <w:softHyphen/>
              <w:t>новления гидрологического режима нарушенных участков болота «Сержицкий мох»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6FA44B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Оценка целесооб</w:t>
            </w:r>
            <w:r w:rsidRPr="00C313D1">
              <w:rPr>
                <w:spacing w:val="-4"/>
                <w:sz w:val="22"/>
                <w:szCs w:val="22"/>
              </w:rPr>
              <w:softHyphen/>
              <w:t>разности восста</w:t>
            </w:r>
            <w:r w:rsidRPr="00C313D1">
              <w:rPr>
                <w:spacing w:val="-4"/>
                <w:sz w:val="22"/>
                <w:szCs w:val="22"/>
              </w:rPr>
              <w:softHyphen/>
              <w:t>нов</w:t>
            </w:r>
            <w:r w:rsidRPr="00C313D1">
              <w:rPr>
                <w:spacing w:val="-4"/>
                <w:sz w:val="22"/>
                <w:szCs w:val="22"/>
              </w:rPr>
              <w:softHyphen/>
              <w:t>ления гидроло</w:t>
            </w:r>
            <w:r w:rsidRPr="00C313D1">
              <w:rPr>
                <w:spacing w:val="-4"/>
                <w:sz w:val="22"/>
                <w:szCs w:val="22"/>
              </w:rPr>
              <w:softHyphen/>
              <w:t>гиче</w:t>
            </w:r>
            <w:r w:rsidRPr="00C313D1">
              <w:rPr>
                <w:spacing w:val="-4"/>
                <w:sz w:val="22"/>
                <w:szCs w:val="22"/>
              </w:rPr>
              <w:softHyphen/>
              <w:t>ского режима нару</w:t>
            </w:r>
            <w:r w:rsidRPr="00C313D1">
              <w:rPr>
                <w:spacing w:val="-4"/>
                <w:sz w:val="22"/>
                <w:szCs w:val="22"/>
              </w:rPr>
              <w:softHyphen/>
              <w:t>шенных участков болота</w:t>
            </w:r>
          </w:p>
        </w:tc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FEB2E1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 xml:space="preserve">Принято научное обоснование. </w:t>
            </w:r>
          </w:p>
        </w:tc>
        <w:tc>
          <w:tcPr>
            <w:tcW w:w="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212F36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Бешенковичский РИК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1D23C7" w14:textId="77777777" w:rsidR="004F1AD4" w:rsidRPr="00C313D1" w:rsidRDefault="004F1AD4" w:rsidP="004F1AD4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202</w:t>
            </w:r>
            <w:r>
              <w:rPr>
                <w:spacing w:val="-4"/>
                <w:sz w:val="22"/>
                <w:szCs w:val="22"/>
              </w:rPr>
              <w:t>5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F2581E" w14:textId="77777777" w:rsidR="004F1AD4" w:rsidRPr="00C313D1" w:rsidRDefault="004F1AD4" w:rsidP="004F1AD4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10,0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2B5409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средства между</w:t>
            </w:r>
            <w:r w:rsidRPr="00C313D1">
              <w:rPr>
                <w:spacing w:val="-4"/>
                <w:sz w:val="22"/>
                <w:szCs w:val="22"/>
              </w:rPr>
              <w:softHyphen/>
              <w:t>народной техни</w:t>
            </w:r>
            <w:r w:rsidRPr="00C313D1">
              <w:rPr>
                <w:spacing w:val="-4"/>
                <w:sz w:val="22"/>
                <w:szCs w:val="22"/>
              </w:rPr>
              <w:softHyphen/>
              <w:t xml:space="preserve">ческой помощи </w:t>
            </w:r>
          </w:p>
        </w:tc>
      </w:tr>
      <w:tr w:rsidR="004F1AD4" w:rsidRPr="00C313D1" w14:paraId="3986E8B6" w14:textId="77777777" w:rsidTr="002033B2">
        <w:trPr>
          <w:trHeight w:val="247"/>
        </w:trPr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8FAD75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1.2.2</w:t>
            </w:r>
          </w:p>
        </w:tc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FE4037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Восста</w:t>
            </w:r>
            <w:r w:rsidRPr="00C313D1">
              <w:rPr>
                <w:spacing w:val="-4"/>
                <w:sz w:val="22"/>
                <w:szCs w:val="22"/>
              </w:rPr>
              <w:softHyphen/>
              <w:t>новление гидрологического режима нарушенных участков болота «Сержицкий мох»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F2483D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Восста</w:t>
            </w:r>
            <w:r w:rsidRPr="00C313D1">
              <w:rPr>
                <w:spacing w:val="-4"/>
                <w:sz w:val="22"/>
                <w:szCs w:val="22"/>
              </w:rPr>
              <w:softHyphen/>
              <w:t>новление гидрологического режима нарушенных участков болота «Сержицкий мох»</w:t>
            </w:r>
          </w:p>
        </w:tc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C9FFDD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Восстановить и обеспечить стабильное функционирование болотные экосистемы на площади 169 га;</w:t>
            </w:r>
          </w:p>
          <w:p w14:paraId="5D69817F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 xml:space="preserve">Повышение качества выполняемых экосистемных услуг. </w:t>
            </w:r>
          </w:p>
          <w:p w14:paraId="3399D887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Снижение риска пожароопасной ситуации.</w:t>
            </w:r>
          </w:p>
          <w:p w14:paraId="30148265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</w:p>
        </w:tc>
        <w:tc>
          <w:tcPr>
            <w:tcW w:w="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DB1DE2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 xml:space="preserve">Бешенковичский РИК 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161BA0" w14:textId="77777777" w:rsidR="004F1AD4" w:rsidRPr="00C313D1" w:rsidRDefault="004F1AD4" w:rsidP="004F1AD4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по итогам выполнения</w:t>
            </w:r>
          </w:p>
          <w:p w14:paraId="3D2EAFA1" w14:textId="77777777" w:rsidR="004F1AD4" w:rsidRPr="00C313D1" w:rsidRDefault="004F1AD4" w:rsidP="004F1AD4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п. 1.2.1.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14798C" w14:textId="77777777" w:rsidR="004F1AD4" w:rsidRPr="00C313D1" w:rsidRDefault="004F1AD4" w:rsidP="004F1AD4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 xml:space="preserve">по итогам выполнения </w:t>
            </w:r>
          </w:p>
          <w:p w14:paraId="0387C355" w14:textId="77777777" w:rsidR="004F1AD4" w:rsidRPr="00C313D1" w:rsidRDefault="004F1AD4" w:rsidP="004F1AD4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п. 1.2.1.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5D54B2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средства между</w:t>
            </w:r>
            <w:r w:rsidRPr="00C313D1">
              <w:rPr>
                <w:spacing w:val="-4"/>
                <w:sz w:val="22"/>
                <w:szCs w:val="22"/>
              </w:rPr>
              <w:softHyphen/>
              <w:t>народной техни</w:t>
            </w:r>
            <w:r w:rsidRPr="00C313D1">
              <w:rPr>
                <w:spacing w:val="-4"/>
                <w:sz w:val="22"/>
                <w:szCs w:val="22"/>
              </w:rPr>
              <w:softHyphen/>
              <w:t xml:space="preserve">ческой помощи </w:t>
            </w:r>
          </w:p>
        </w:tc>
      </w:tr>
      <w:tr w:rsidR="004F1AD4" w:rsidRPr="00C313D1" w14:paraId="48CF7C78" w14:textId="77777777" w:rsidTr="002033B2">
        <w:trPr>
          <w:trHeight w:val="247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9A62DD" w14:textId="77777777" w:rsidR="004F1AD4" w:rsidRPr="00C313D1" w:rsidRDefault="004F1AD4" w:rsidP="00870058">
            <w:pPr>
              <w:widowControl w:val="0"/>
              <w:jc w:val="center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Направление 1.3. Сохранение и реабилитация редких и находящихся под угрозой исчезновения видов растений и животных, редких и типичных биотопов (ландшафтов) на территории болота «Сержицкий мох»</w:t>
            </w:r>
          </w:p>
        </w:tc>
      </w:tr>
      <w:tr w:rsidR="004F1AD4" w:rsidRPr="00C313D1" w14:paraId="766A88BC" w14:textId="77777777" w:rsidTr="002033B2">
        <w:trPr>
          <w:trHeight w:val="247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E6ECAC" w14:textId="77777777" w:rsidR="004F1AD4" w:rsidRPr="00C313D1" w:rsidRDefault="004F1AD4" w:rsidP="004F1AD4">
            <w:pPr>
              <w:widowControl w:val="0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Благодаря реализации мероприятий по данному направлению планируется решение следующих задач:</w:t>
            </w:r>
          </w:p>
          <w:p w14:paraId="68125D98" w14:textId="77777777" w:rsidR="004F1AD4" w:rsidRPr="00C313D1" w:rsidRDefault="004F1AD4" w:rsidP="004F1AD4">
            <w:pPr>
              <w:widowControl w:val="0"/>
              <w:numPr>
                <w:ilvl w:val="0"/>
                <w:numId w:val="9"/>
              </w:numPr>
              <w:tabs>
                <w:tab w:val="left" w:pos="278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сохранение видов дикорастущих растений и диких животных, находящихся под угрозой исчезновения в условиях естественного произрастания / обитания;</w:t>
            </w:r>
          </w:p>
          <w:p w14:paraId="239D8BA1" w14:textId="77777777" w:rsidR="004F1AD4" w:rsidRPr="00C313D1" w:rsidRDefault="004F1AD4" w:rsidP="004F1AD4">
            <w:pPr>
              <w:widowControl w:val="0"/>
              <w:numPr>
                <w:ilvl w:val="0"/>
                <w:numId w:val="9"/>
              </w:numPr>
              <w:tabs>
                <w:tab w:val="left" w:pos="278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восстановление ключевых биотопов, являющихся местами обитания редких и исчезающих видов, которые в настоящее время подвержены деградации;</w:t>
            </w:r>
          </w:p>
          <w:p w14:paraId="6E02592E" w14:textId="77777777" w:rsidR="004F1AD4" w:rsidRPr="00C313D1" w:rsidRDefault="004F1AD4" w:rsidP="004F1AD4">
            <w:pPr>
              <w:widowControl w:val="0"/>
              <w:numPr>
                <w:ilvl w:val="0"/>
                <w:numId w:val="9"/>
              </w:numPr>
              <w:tabs>
                <w:tab w:val="left" w:pos="278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минимизация негативных факторов, которые представляют собой угрозу для редких и исчезающих видов.</w:t>
            </w:r>
          </w:p>
          <w:p w14:paraId="6B2434AA" w14:textId="77777777" w:rsidR="004F1AD4" w:rsidRPr="00C313D1" w:rsidRDefault="004F1AD4" w:rsidP="004F1AD4">
            <w:pPr>
              <w:widowControl w:val="0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Принципиальные требования к реализации мероприятий по данному направлению:</w:t>
            </w:r>
          </w:p>
          <w:p w14:paraId="670560CE" w14:textId="77777777" w:rsidR="004F1AD4" w:rsidRPr="00C313D1" w:rsidRDefault="004F1AD4" w:rsidP="004F1AD4">
            <w:pPr>
              <w:widowControl w:val="0"/>
              <w:numPr>
                <w:ilvl w:val="0"/>
                <w:numId w:val="9"/>
              </w:numPr>
              <w:tabs>
                <w:tab w:val="left" w:pos="278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соблюдение ряда требований по сохранению популяций охраняемых видов растений, в том числе с разработкой планов действий по сохранению популя</w:t>
            </w:r>
            <w:r w:rsidRPr="00C313D1">
              <w:rPr>
                <w:spacing w:val="-4"/>
                <w:sz w:val="22"/>
                <w:szCs w:val="22"/>
              </w:rPr>
              <w:softHyphen/>
              <w:t>ций отдельных видов;</w:t>
            </w:r>
          </w:p>
          <w:p w14:paraId="545FB333" w14:textId="77777777" w:rsidR="004F1AD4" w:rsidRPr="00C313D1" w:rsidRDefault="004F1AD4" w:rsidP="004F1AD4">
            <w:pPr>
              <w:widowControl w:val="0"/>
              <w:numPr>
                <w:ilvl w:val="0"/>
                <w:numId w:val="9"/>
              </w:numPr>
              <w:tabs>
                <w:tab w:val="left" w:pos="278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для выполнения работ требуется привлечение экспертов НАН Беларуси и других научных организаций страны.</w:t>
            </w:r>
          </w:p>
        </w:tc>
      </w:tr>
      <w:tr w:rsidR="004F1AD4" w:rsidRPr="00C313D1" w14:paraId="635DBFE3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265" w:type="pct"/>
          </w:tcPr>
          <w:p w14:paraId="700C92FF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1.3.1.</w:t>
            </w:r>
          </w:p>
        </w:tc>
        <w:tc>
          <w:tcPr>
            <w:tcW w:w="984" w:type="pct"/>
          </w:tcPr>
          <w:p w14:paraId="2D7046D6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Инвентаризация и паспорти</w:t>
            </w:r>
            <w:r w:rsidRPr="00C313D1">
              <w:rPr>
                <w:spacing w:val="-4"/>
                <w:sz w:val="22"/>
                <w:szCs w:val="22"/>
              </w:rPr>
              <w:softHyphen/>
              <w:t>зация редких и типичных био</w:t>
            </w:r>
            <w:r w:rsidRPr="00C313D1">
              <w:rPr>
                <w:spacing w:val="-4"/>
                <w:sz w:val="22"/>
                <w:szCs w:val="22"/>
              </w:rPr>
              <w:softHyphen/>
              <w:t>топов, редких и типичных ландшафтов болота «Сержицкий мох» : подготовка пасп</w:t>
            </w:r>
            <w:r>
              <w:rPr>
                <w:spacing w:val="-4"/>
                <w:sz w:val="22"/>
                <w:szCs w:val="22"/>
              </w:rPr>
              <w:t>ортов, охранных обяза</w:t>
            </w:r>
            <w:r>
              <w:rPr>
                <w:spacing w:val="-4"/>
                <w:sz w:val="22"/>
                <w:szCs w:val="22"/>
              </w:rPr>
              <w:softHyphen/>
              <w:t>тельств</w:t>
            </w:r>
          </w:p>
        </w:tc>
        <w:tc>
          <w:tcPr>
            <w:tcW w:w="733" w:type="pct"/>
          </w:tcPr>
          <w:p w14:paraId="475A3F82" w14:textId="77777777" w:rsidR="004F1AD4" w:rsidRPr="00C313D1" w:rsidRDefault="004F1AD4" w:rsidP="004F1AD4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Выявить редкие и типичные биотопы, редкие и типичные ландшафты</w:t>
            </w:r>
          </w:p>
        </w:tc>
        <w:tc>
          <w:tcPr>
            <w:tcW w:w="953" w:type="pct"/>
          </w:tcPr>
          <w:p w14:paraId="6C4327CE" w14:textId="77777777" w:rsidR="004F1AD4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П</w:t>
            </w:r>
            <w:r w:rsidR="004F1AD4" w:rsidRPr="00C313D1">
              <w:rPr>
                <w:spacing w:val="-4"/>
                <w:sz w:val="22"/>
                <w:szCs w:val="22"/>
              </w:rPr>
              <w:t>одготов</w:t>
            </w:r>
            <w:r>
              <w:rPr>
                <w:spacing w:val="-4"/>
                <w:sz w:val="22"/>
                <w:szCs w:val="22"/>
              </w:rPr>
              <w:t>лены</w:t>
            </w:r>
            <w:r w:rsidR="004F1AD4" w:rsidRPr="00C313D1">
              <w:rPr>
                <w:spacing w:val="-4"/>
                <w:sz w:val="22"/>
                <w:szCs w:val="22"/>
              </w:rPr>
              <w:t xml:space="preserve"> па</w:t>
            </w:r>
            <w:r>
              <w:rPr>
                <w:spacing w:val="-4"/>
                <w:sz w:val="22"/>
                <w:szCs w:val="22"/>
              </w:rPr>
              <w:t>спорта, охранные обязательства</w:t>
            </w:r>
          </w:p>
        </w:tc>
        <w:tc>
          <w:tcPr>
            <w:tcW w:w="574" w:type="pct"/>
          </w:tcPr>
          <w:p w14:paraId="675AF1E9" w14:textId="77777777" w:rsidR="00B04088" w:rsidRDefault="004F1AD4" w:rsidP="00B04088">
            <w:pPr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Бешенковичский РИК</w:t>
            </w:r>
            <w:r w:rsidR="00B04088">
              <w:rPr>
                <w:spacing w:val="-4"/>
                <w:sz w:val="22"/>
                <w:szCs w:val="22"/>
              </w:rPr>
              <w:t>,</w:t>
            </w:r>
          </w:p>
          <w:p w14:paraId="26FF5D06" w14:textId="77777777" w:rsidR="00B04088" w:rsidRPr="00C313D1" w:rsidRDefault="00B04088" w:rsidP="00B04088">
            <w:r>
              <w:rPr>
                <w:spacing w:val="-4"/>
                <w:sz w:val="22"/>
                <w:szCs w:val="22"/>
              </w:rPr>
              <w:t>НАН Беларуси</w:t>
            </w:r>
          </w:p>
          <w:p w14:paraId="2DA07FCE" w14:textId="77777777" w:rsidR="004F1AD4" w:rsidRPr="00C313D1" w:rsidRDefault="004F1AD4" w:rsidP="004F1AD4"/>
        </w:tc>
        <w:tc>
          <w:tcPr>
            <w:tcW w:w="349" w:type="pct"/>
          </w:tcPr>
          <w:p w14:paraId="0153C666" w14:textId="77777777" w:rsidR="004F1AD4" w:rsidRPr="00C313D1" w:rsidRDefault="004F1AD4" w:rsidP="004F1AD4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2022</w:t>
            </w:r>
          </w:p>
        </w:tc>
        <w:tc>
          <w:tcPr>
            <w:tcW w:w="534" w:type="pct"/>
          </w:tcPr>
          <w:p w14:paraId="05EEF240" w14:textId="77777777" w:rsidR="004F1AD4" w:rsidRPr="00C313D1" w:rsidRDefault="004F1AD4" w:rsidP="004F1AD4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Не требуется</w:t>
            </w:r>
          </w:p>
        </w:tc>
        <w:tc>
          <w:tcPr>
            <w:tcW w:w="608" w:type="pct"/>
          </w:tcPr>
          <w:p w14:paraId="3AD047C2" w14:textId="77777777" w:rsidR="004F1AD4" w:rsidRPr="00C313D1" w:rsidRDefault="00322B5D" w:rsidP="004F1AD4">
            <w:pPr>
              <w:rPr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 xml:space="preserve">В рамках подготовки Плана </w:t>
            </w:r>
            <w:r w:rsidR="00870058">
              <w:rPr>
                <w:spacing w:val="-4"/>
                <w:sz w:val="22"/>
                <w:szCs w:val="22"/>
              </w:rPr>
              <w:t>управления</w:t>
            </w:r>
            <w:r>
              <w:rPr>
                <w:spacing w:val="-4"/>
                <w:sz w:val="22"/>
                <w:szCs w:val="22"/>
              </w:rPr>
              <w:t xml:space="preserve"> болота</w:t>
            </w:r>
          </w:p>
        </w:tc>
      </w:tr>
      <w:tr w:rsidR="00B04088" w:rsidRPr="00C313D1" w14:paraId="51703986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265" w:type="pct"/>
          </w:tcPr>
          <w:p w14:paraId="1E976353" w14:textId="77777777" w:rsidR="00B04088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1.3.2.</w:t>
            </w:r>
          </w:p>
        </w:tc>
        <w:tc>
          <w:tcPr>
            <w:tcW w:w="984" w:type="pct"/>
          </w:tcPr>
          <w:p w14:paraId="30CA244C" w14:textId="77777777" w:rsidR="00B04088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Инвентаризация мест обита</w:t>
            </w:r>
            <w:r>
              <w:rPr>
                <w:spacing w:val="-4"/>
                <w:sz w:val="22"/>
                <w:szCs w:val="22"/>
              </w:rPr>
              <w:softHyphen/>
              <w:t>ния редких и находящихся под угрозой исчезновения ви</w:t>
            </w:r>
            <w:r>
              <w:rPr>
                <w:spacing w:val="-4"/>
                <w:sz w:val="22"/>
                <w:szCs w:val="22"/>
              </w:rPr>
              <w:softHyphen/>
              <w:t xml:space="preserve">дов дикорастущих растений в границах </w:t>
            </w:r>
            <w:r w:rsidRPr="00C313D1">
              <w:rPr>
                <w:spacing w:val="-4"/>
                <w:sz w:val="22"/>
                <w:szCs w:val="22"/>
              </w:rPr>
              <w:t>болота «Сержицкий мох»</w:t>
            </w:r>
            <w:r>
              <w:rPr>
                <w:spacing w:val="-4"/>
                <w:sz w:val="22"/>
                <w:szCs w:val="22"/>
              </w:rPr>
              <w:t>: подготовка паспортов, охран</w:t>
            </w:r>
            <w:r>
              <w:rPr>
                <w:spacing w:val="-4"/>
                <w:sz w:val="22"/>
                <w:szCs w:val="22"/>
              </w:rPr>
              <w:softHyphen/>
              <w:t>ных обязательств</w:t>
            </w:r>
          </w:p>
        </w:tc>
        <w:tc>
          <w:tcPr>
            <w:tcW w:w="733" w:type="pct"/>
          </w:tcPr>
          <w:p w14:paraId="55DF337A" w14:textId="77777777" w:rsidR="00B04088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 xml:space="preserve">Выявить редкие виды растений </w:t>
            </w:r>
            <w:r>
              <w:rPr>
                <w:i/>
                <w:iCs/>
                <w:spacing w:val="-4"/>
                <w:sz w:val="22"/>
                <w:szCs w:val="22"/>
              </w:rPr>
              <w:t>in situ</w:t>
            </w:r>
          </w:p>
        </w:tc>
        <w:tc>
          <w:tcPr>
            <w:tcW w:w="953" w:type="pct"/>
          </w:tcPr>
          <w:p w14:paraId="6EC6AE2D" w14:textId="77777777" w:rsidR="00B04088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П</w:t>
            </w:r>
            <w:r w:rsidRPr="00C313D1">
              <w:rPr>
                <w:spacing w:val="-4"/>
                <w:sz w:val="22"/>
                <w:szCs w:val="22"/>
              </w:rPr>
              <w:t>одготов</w:t>
            </w:r>
            <w:r>
              <w:rPr>
                <w:spacing w:val="-4"/>
                <w:sz w:val="22"/>
                <w:szCs w:val="22"/>
              </w:rPr>
              <w:t>лены</w:t>
            </w:r>
            <w:r w:rsidRPr="00C313D1">
              <w:rPr>
                <w:spacing w:val="-4"/>
                <w:sz w:val="22"/>
                <w:szCs w:val="22"/>
              </w:rPr>
              <w:t xml:space="preserve"> па</w:t>
            </w:r>
            <w:r>
              <w:rPr>
                <w:spacing w:val="-4"/>
                <w:sz w:val="22"/>
                <w:szCs w:val="22"/>
              </w:rPr>
              <w:t>спорта, охранные обязательства</w:t>
            </w:r>
          </w:p>
        </w:tc>
        <w:tc>
          <w:tcPr>
            <w:tcW w:w="574" w:type="pct"/>
          </w:tcPr>
          <w:p w14:paraId="5714F2E7" w14:textId="77777777" w:rsidR="00B04088" w:rsidRDefault="00B04088" w:rsidP="00B04088">
            <w:pPr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 xml:space="preserve">Бешенковичский РИК, </w:t>
            </w:r>
          </w:p>
          <w:p w14:paraId="59B759D0" w14:textId="77777777" w:rsidR="00B04088" w:rsidRPr="00C313D1" w:rsidRDefault="00B04088" w:rsidP="00B04088">
            <w:r>
              <w:rPr>
                <w:spacing w:val="-4"/>
                <w:sz w:val="22"/>
                <w:szCs w:val="22"/>
              </w:rPr>
              <w:t>НАН Беларуси</w:t>
            </w:r>
          </w:p>
          <w:p w14:paraId="69FD6EDB" w14:textId="77777777" w:rsidR="00B04088" w:rsidRDefault="00B04088" w:rsidP="00B04088"/>
        </w:tc>
        <w:tc>
          <w:tcPr>
            <w:tcW w:w="349" w:type="pct"/>
          </w:tcPr>
          <w:p w14:paraId="3A92AFC9" w14:textId="77777777" w:rsidR="00B04088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2022</w:t>
            </w:r>
          </w:p>
        </w:tc>
        <w:tc>
          <w:tcPr>
            <w:tcW w:w="534" w:type="pct"/>
          </w:tcPr>
          <w:p w14:paraId="286E7EE6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Не требуется</w:t>
            </w:r>
          </w:p>
        </w:tc>
        <w:tc>
          <w:tcPr>
            <w:tcW w:w="608" w:type="pct"/>
          </w:tcPr>
          <w:p w14:paraId="3206FEF8" w14:textId="77777777" w:rsidR="00B04088" w:rsidRPr="00C313D1" w:rsidRDefault="00B04088" w:rsidP="00B04088">
            <w:pPr>
              <w:rPr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 xml:space="preserve">В рамках подготовки Плана </w:t>
            </w:r>
            <w:r w:rsidR="00870058">
              <w:rPr>
                <w:spacing w:val="-4"/>
                <w:sz w:val="22"/>
                <w:szCs w:val="22"/>
              </w:rPr>
              <w:t>управления</w:t>
            </w:r>
            <w:r>
              <w:rPr>
                <w:spacing w:val="-4"/>
                <w:sz w:val="22"/>
                <w:szCs w:val="22"/>
              </w:rPr>
              <w:t xml:space="preserve"> болота</w:t>
            </w:r>
          </w:p>
        </w:tc>
      </w:tr>
      <w:tr w:rsidR="00B04088" w:rsidRPr="00C313D1" w14:paraId="48584A21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265" w:type="pct"/>
          </w:tcPr>
          <w:p w14:paraId="595BA3D1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1.3.</w:t>
            </w:r>
            <w:r>
              <w:rPr>
                <w:spacing w:val="-4"/>
                <w:sz w:val="22"/>
                <w:szCs w:val="22"/>
              </w:rPr>
              <w:t>3</w:t>
            </w:r>
            <w:r w:rsidRPr="00C313D1">
              <w:rPr>
                <w:spacing w:val="-4"/>
                <w:sz w:val="22"/>
                <w:szCs w:val="22"/>
              </w:rPr>
              <w:t>.</w:t>
            </w:r>
          </w:p>
        </w:tc>
        <w:tc>
          <w:tcPr>
            <w:tcW w:w="984" w:type="pct"/>
          </w:tcPr>
          <w:p w14:paraId="2BA87679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Передача под охрану</w:t>
            </w:r>
            <w:r w:rsidRPr="00C313D1">
              <w:rPr>
                <w:spacing w:val="-4"/>
                <w:sz w:val="22"/>
                <w:szCs w:val="22"/>
              </w:rPr>
              <w:t xml:space="preserve"> редких и типичных био</w:t>
            </w:r>
            <w:r w:rsidRPr="00C313D1">
              <w:rPr>
                <w:spacing w:val="-4"/>
                <w:sz w:val="22"/>
                <w:szCs w:val="22"/>
              </w:rPr>
              <w:softHyphen/>
              <w:t>топов, редких и типичных ландшафтов</w:t>
            </w:r>
            <w:r>
              <w:rPr>
                <w:spacing w:val="-4"/>
                <w:sz w:val="22"/>
                <w:szCs w:val="22"/>
              </w:rPr>
              <w:t xml:space="preserve">, мест произрастания </w:t>
            </w:r>
            <w:r w:rsidR="00870058">
              <w:rPr>
                <w:spacing w:val="-4"/>
                <w:sz w:val="22"/>
                <w:szCs w:val="22"/>
              </w:rPr>
              <w:t>дикорастущих растений</w:t>
            </w:r>
            <w:r>
              <w:rPr>
                <w:spacing w:val="-4"/>
                <w:sz w:val="22"/>
                <w:szCs w:val="22"/>
              </w:rPr>
              <w:t xml:space="preserve">, включенных в Красную Книгу РБ (2015) в границах </w:t>
            </w:r>
            <w:r w:rsidRPr="00C313D1">
              <w:rPr>
                <w:spacing w:val="-4"/>
                <w:sz w:val="22"/>
                <w:szCs w:val="22"/>
              </w:rPr>
              <w:t>болота «Сержицкий мох»</w:t>
            </w:r>
          </w:p>
        </w:tc>
        <w:tc>
          <w:tcPr>
            <w:tcW w:w="733" w:type="pct"/>
          </w:tcPr>
          <w:p w14:paraId="78D5C8DC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Обеспечить охраной редкие и типичные биотопы, ландшафты, места произрастания дикорастущих растений, включенных в Красную Книгу РБ (2015)</w:t>
            </w:r>
          </w:p>
        </w:tc>
        <w:tc>
          <w:tcPr>
            <w:tcW w:w="953" w:type="pct"/>
          </w:tcPr>
          <w:p w14:paraId="3C879602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П</w:t>
            </w:r>
            <w:r w:rsidRPr="00C313D1">
              <w:rPr>
                <w:spacing w:val="-4"/>
                <w:sz w:val="22"/>
                <w:szCs w:val="22"/>
              </w:rPr>
              <w:t>ереда</w:t>
            </w:r>
            <w:r>
              <w:rPr>
                <w:spacing w:val="-4"/>
                <w:sz w:val="22"/>
                <w:szCs w:val="22"/>
              </w:rPr>
              <w:t xml:space="preserve">ны </w:t>
            </w:r>
            <w:r w:rsidRPr="00C313D1">
              <w:rPr>
                <w:spacing w:val="-4"/>
                <w:sz w:val="22"/>
                <w:szCs w:val="22"/>
              </w:rPr>
              <w:t>под охрану землепользователям</w:t>
            </w:r>
            <w:r>
              <w:rPr>
                <w:spacing w:val="-4"/>
                <w:sz w:val="22"/>
                <w:szCs w:val="22"/>
              </w:rPr>
              <w:t xml:space="preserve"> </w:t>
            </w:r>
          </w:p>
        </w:tc>
        <w:tc>
          <w:tcPr>
            <w:tcW w:w="574" w:type="pct"/>
          </w:tcPr>
          <w:p w14:paraId="3892AEC2" w14:textId="77777777" w:rsidR="00B04088" w:rsidRPr="00C313D1" w:rsidRDefault="00B04088" w:rsidP="00B04088">
            <w:pPr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Бешенковичск</w:t>
            </w:r>
            <w:r>
              <w:rPr>
                <w:spacing w:val="-4"/>
                <w:sz w:val="22"/>
                <w:szCs w:val="22"/>
              </w:rPr>
              <w:t>ая</w:t>
            </w:r>
            <w:r w:rsidRPr="00C313D1">
              <w:rPr>
                <w:spacing w:val="-4"/>
                <w:sz w:val="22"/>
                <w:szCs w:val="22"/>
              </w:rPr>
              <w:t xml:space="preserve"> </w:t>
            </w:r>
            <w:r>
              <w:rPr>
                <w:spacing w:val="-4"/>
                <w:sz w:val="22"/>
                <w:szCs w:val="22"/>
              </w:rPr>
              <w:t xml:space="preserve">районная инспекция природный ресурсов и охраны окружающей среды </w:t>
            </w:r>
          </w:p>
        </w:tc>
        <w:tc>
          <w:tcPr>
            <w:tcW w:w="349" w:type="pct"/>
          </w:tcPr>
          <w:p w14:paraId="6E470EC2" w14:textId="77777777" w:rsidR="00B04088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2022–2023</w:t>
            </w:r>
          </w:p>
        </w:tc>
        <w:tc>
          <w:tcPr>
            <w:tcW w:w="534" w:type="pct"/>
          </w:tcPr>
          <w:p w14:paraId="370E10DA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Не требуется</w:t>
            </w:r>
          </w:p>
        </w:tc>
        <w:tc>
          <w:tcPr>
            <w:tcW w:w="608" w:type="pct"/>
          </w:tcPr>
          <w:p w14:paraId="31A95616" w14:textId="77777777" w:rsidR="00B04088" w:rsidRPr="00C313D1" w:rsidRDefault="00B04088" w:rsidP="00B0408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–</w:t>
            </w:r>
          </w:p>
        </w:tc>
      </w:tr>
      <w:tr w:rsidR="00B04088" w:rsidRPr="00C313D1" w14:paraId="7E1F14EB" w14:textId="77777777" w:rsidTr="001E65B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265" w:type="pct"/>
          </w:tcPr>
          <w:p w14:paraId="7E20C068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1.3.</w:t>
            </w:r>
            <w:r>
              <w:rPr>
                <w:spacing w:val="-4"/>
                <w:sz w:val="22"/>
                <w:szCs w:val="22"/>
              </w:rPr>
              <w:t>4</w:t>
            </w:r>
            <w:r w:rsidRPr="00C313D1">
              <w:rPr>
                <w:spacing w:val="-4"/>
                <w:sz w:val="22"/>
                <w:szCs w:val="22"/>
              </w:rPr>
              <w:t>.</w:t>
            </w:r>
          </w:p>
        </w:tc>
        <w:tc>
          <w:tcPr>
            <w:tcW w:w="984" w:type="pct"/>
          </w:tcPr>
          <w:p w14:paraId="49824F9D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Передача под охрану мест обита</w:t>
            </w:r>
            <w:r>
              <w:rPr>
                <w:spacing w:val="-4"/>
                <w:sz w:val="22"/>
                <w:szCs w:val="22"/>
              </w:rPr>
              <w:softHyphen/>
              <w:t>ния редких и находящихся под угрозой исчезновения ви</w:t>
            </w:r>
            <w:r>
              <w:rPr>
                <w:spacing w:val="-4"/>
                <w:sz w:val="22"/>
                <w:szCs w:val="22"/>
              </w:rPr>
              <w:softHyphen/>
              <w:t xml:space="preserve">дов дикорастущих растений в границах </w:t>
            </w:r>
            <w:r w:rsidRPr="00C313D1">
              <w:rPr>
                <w:spacing w:val="-4"/>
                <w:sz w:val="22"/>
                <w:szCs w:val="22"/>
              </w:rPr>
              <w:t>болота «Сержицкий мох»</w:t>
            </w:r>
          </w:p>
        </w:tc>
        <w:tc>
          <w:tcPr>
            <w:tcW w:w="733" w:type="pct"/>
          </w:tcPr>
          <w:p w14:paraId="2735215D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Обеспечить охраной места произрастания видов дикорастущих растений, включенных в Красную Книгу РБ (2015)</w:t>
            </w:r>
          </w:p>
        </w:tc>
        <w:tc>
          <w:tcPr>
            <w:tcW w:w="953" w:type="pct"/>
          </w:tcPr>
          <w:p w14:paraId="3C4DB2C5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П</w:t>
            </w:r>
            <w:r w:rsidRPr="00C313D1">
              <w:rPr>
                <w:spacing w:val="-4"/>
                <w:sz w:val="22"/>
                <w:szCs w:val="22"/>
              </w:rPr>
              <w:t>ереда</w:t>
            </w:r>
            <w:r>
              <w:rPr>
                <w:spacing w:val="-4"/>
                <w:sz w:val="22"/>
                <w:szCs w:val="22"/>
              </w:rPr>
              <w:t xml:space="preserve">ны </w:t>
            </w:r>
            <w:r w:rsidRPr="00C313D1">
              <w:rPr>
                <w:spacing w:val="-4"/>
                <w:sz w:val="22"/>
                <w:szCs w:val="22"/>
              </w:rPr>
              <w:t>под охрану землепользователям</w:t>
            </w:r>
          </w:p>
        </w:tc>
        <w:tc>
          <w:tcPr>
            <w:tcW w:w="574" w:type="pct"/>
          </w:tcPr>
          <w:p w14:paraId="0BCFFC12" w14:textId="77777777" w:rsidR="00B04088" w:rsidRPr="00C313D1" w:rsidRDefault="00B04088" w:rsidP="00B04088">
            <w:pPr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Бешенковичск</w:t>
            </w:r>
            <w:r>
              <w:rPr>
                <w:spacing w:val="-4"/>
                <w:sz w:val="22"/>
                <w:szCs w:val="22"/>
              </w:rPr>
              <w:t>ая</w:t>
            </w:r>
            <w:r w:rsidRPr="00C313D1">
              <w:rPr>
                <w:spacing w:val="-4"/>
                <w:sz w:val="22"/>
                <w:szCs w:val="22"/>
              </w:rPr>
              <w:t xml:space="preserve"> </w:t>
            </w:r>
            <w:r>
              <w:rPr>
                <w:spacing w:val="-4"/>
                <w:sz w:val="22"/>
                <w:szCs w:val="22"/>
              </w:rPr>
              <w:t xml:space="preserve">районная инспекция природный ресурсов и охраны окружающей среды </w:t>
            </w:r>
          </w:p>
        </w:tc>
        <w:tc>
          <w:tcPr>
            <w:tcW w:w="349" w:type="pct"/>
          </w:tcPr>
          <w:p w14:paraId="45060379" w14:textId="77777777" w:rsidR="00B04088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2022–2023</w:t>
            </w:r>
          </w:p>
        </w:tc>
        <w:tc>
          <w:tcPr>
            <w:tcW w:w="534" w:type="pct"/>
          </w:tcPr>
          <w:p w14:paraId="12C016FF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Не требуется</w:t>
            </w:r>
          </w:p>
        </w:tc>
        <w:tc>
          <w:tcPr>
            <w:tcW w:w="608" w:type="pct"/>
          </w:tcPr>
          <w:p w14:paraId="6E3EE689" w14:textId="77777777" w:rsidR="00B04088" w:rsidRPr="00C313D1" w:rsidRDefault="00B04088" w:rsidP="00B0408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–</w:t>
            </w:r>
          </w:p>
        </w:tc>
      </w:tr>
      <w:tr w:rsidR="00B04088" w:rsidRPr="00C313D1" w14:paraId="3B807D27" w14:textId="77777777" w:rsidTr="002033B2">
        <w:trPr>
          <w:trHeight w:val="247"/>
        </w:trPr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728505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1.3.</w:t>
            </w:r>
            <w:r>
              <w:rPr>
                <w:spacing w:val="-4"/>
                <w:sz w:val="22"/>
                <w:szCs w:val="22"/>
              </w:rPr>
              <w:t>5</w:t>
            </w:r>
            <w:r w:rsidRPr="00C313D1">
              <w:rPr>
                <w:spacing w:val="-4"/>
                <w:sz w:val="22"/>
                <w:szCs w:val="22"/>
              </w:rPr>
              <w:t>.</w:t>
            </w:r>
          </w:p>
        </w:tc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65B7DC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Инвентаризация мест обитания редких и находящихся под угрозой исчезновения видов диких животных</w:t>
            </w:r>
            <w:r>
              <w:rPr>
                <w:spacing w:val="-4"/>
                <w:sz w:val="22"/>
                <w:szCs w:val="22"/>
              </w:rPr>
              <w:t xml:space="preserve"> в границах </w:t>
            </w:r>
            <w:r w:rsidRPr="00C313D1">
              <w:rPr>
                <w:spacing w:val="-4"/>
                <w:sz w:val="22"/>
                <w:szCs w:val="22"/>
              </w:rPr>
              <w:t>болота «Сержицкий мох»: подготовка паспортов, охранных обязательств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4B1863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Выявить</w:t>
            </w:r>
            <w:r w:rsidRPr="00C313D1">
              <w:rPr>
                <w:spacing w:val="-4"/>
                <w:sz w:val="22"/>
                <w:szCs w:val="22"/>
              </w:rPr>
              <w:t xml:space="preserve"> редкие виды животных </w:t>
            </w:r>
            <w:r w:rsidRPr="00C313D1">
              <w:rPr>
                <w:i/>
                <w:iCs/>
                <w:spacing w:val="-4"/>
                <w:sz w:val="22"/>
                <w:szCs w:val="22"/>
              </w:rPr>
              <w:t>in situ</w:t>
            </w:r>
          </w:p>
        </w:tc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360E9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П</w:t>
            </w:r>
            <w:r w:rsidRPr="00C313D1">
              <w:rPr>
                <w:spacing w:val="-4"/>
                <w:sz w:val="22"/>
                <w:szCs w:val="22"/>
              </w:rPr>
              <w:t>одготов</w:t>
            </w:r>
            <w:r>
              <w:rPr>
                <w:spacing w:val="-4"/>
                <w:sz w:val="22"/>
                <w:szCs w:val="22"/>
              </w:rPr>
              <w:t>лены</w:t>
            </w:r>
            <w:r w:rsidRPr="00C313D1">
              <w:rPr>
                <w:spacing w:val="-4"/>
                <w:sz w:val="22"/>
                <w:szCs w:val="22"/>
              </w:rPr>
              <w:t xml:space="preserve"> па</w:t>
            </w:r>
            <w:r>
              <w:rPr>
                <w:spacing w:val="-4"/>
                <w:sz w:val="22"/>
                <w:szCs w:val="22"/>
              </w:rPr>
              <w:t>спорта, охранные обязательства</w:t>
            </w:r>
          </w:p>
        </w:tc>
        <w:tc>
          <w:tcPr>
            <w:tcW w:w="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D9A768" w14:textId="77777777" w:rsidR="00B04088" w:rsidRPr="00C313D1" w:rsidRDefault="00B04088" w:rsidP="00B04088">
            <w:pPr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Бешенковичский РИК</w:t>
            </w:r>
          </w:p>
          <w:p w14:paraId="28F815AD" w14:textId="77777777" w:rsidR="00B04088" w:rsidRPr="00C313D1" w:rsidRDefault="00B04088" w:rsidP="00B04088"/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645FF8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202</w:t>
            </w:r>
            <w:r>
              <w:rPr>
                <w:spacing w:val="-4"/>
                <w:sz w:val="22"/>
                <w:szCs w:val="22"/>
              </w:rPr>
              <w:t>4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C289EE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5,0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24B54" w14:textId="77777777" w:rsidR="00B04088" w:rsidRPr="00C313D1" w:rsidRDefault="00B04088" w:rsidP="00B04088">
            <w:pPr>
              <w:rPr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местный бюджет, областной бюджет</w:t>
            </w:r>
          </w:p>
        </w:tc>
      </w:tr>
      <w:tr w:rsidR="00B04088" w:rsidRPr="00C313D1" w14:paraId="06E13DFE" w14:textId="77777777" w:rsidTr="00D518CA">
        <w:trPr>
          <w:trHeight w:val="247"/>
        </w:trPr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4E1E61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1.3.</w:t>
            </w:r>
            <w:r>
              <w:rPr>
                <w:spacing w:val="-4"/>
                <w:sz w:val="22"/>
                <w:szCs w:val="22"/>
              </w:rPr>
              <w:t>6</w:t>
            </w:r>
            <w:r w:rsidRPr="00C313D1">
              <w:rPr>
                <w:spacing w:val="-4"/>
                <w:sz w:val="22"/>
                <w:szCs w:val="22"/>
              </w:rPr>
              <w:t>.</w:t>
            </w:r>
          </w:p>
        </w:tc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F05E96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Передача под охрану</w:t>
            </w:r>
            <w:r w:rsidRPr="00C313D1">
              <w:rPr>
                <w:spacing w:val="-4"/>
                <w:sz w:val="22"/>
                <w:szCs w:val="22"/>
              </w:rPr>
              <w:t xml:space="preserve"> мест обитания редких и находящихся под угрозой исчезновения видов диких животных</w:t>
            </w:r>
            <w:r>
              <w:rPr>
                <w:spacing w:val="-4"/>
                <w:sz w:val="22"/>
                <w:szCs w:val="22"/>
              </w:rPr>
              <w:t xml:space="preserve"> в границах </w:t>
            </w:r>
            <w:r w:rsidRPr="00C313D1">
              <w:rPr>
                <w:spacing w:val="-4"/>
                <w:sz w:val="22"/>
                <w:szCs w:val="22"/>
              </w:rPr>
              <w:t>болота «Сержицкий мох»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6950D2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 xml:space="preserve">Обеспечить охраной места </w:t>
            </w:r>
            <w:r w:rsidRPr="00C313D1">
              <w:rPr>
                <w:spacing w:val="-4"/>
                <w:sz w:val="22"/>
                <w:szCs w:val="22"/>
              </w:rPr>
              <w:t>обитания видов диких животных</w:t>
            </w:r>
            <w:r>
              <w:rPr>
                <w:spacing w:val="-4"/>
                <w:sz w:val="22"/>
                <w:szCs w:val="22"/>
              </w:rPr>
              <w:t>, включенных в Красную Книгу РБ (2015)</w:t>
            </w:r>
          </w:p>
        </w:tc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4E6834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П</w:t>
            </w:r>
            <w:r w:rsidRPr="00C313D1">
              <w:rPr>
                <w:spacing w:val="-4"/>
                <w:sz w:val="22"/>
                <w:szCs w:val="22"/>
              </w:rPr>
              <w:t>ереда</w:t>
            </w:r>
            <w:r>
              <w:rPr>
                <w:spacing w:val="-4"/>
                <w:sz w:val="22"/>
                <w:szCs w:val="22"/>
              </w:rPr>
              <w:t xml:space="preserve">ны </w:t>
            </w:r>
            <w:r w:rsidRPr="00C313D1">
              <w:rPr>
                <w:spacing w:val="-4"/>
                <w:sz w:val="22"/>
                <w:szCs w:val="22"/>
              </w:rPr>
              <w:t>под охрану землепользователям</w:t>
            </w:r>
          </w:p>
        </w:tc>
        <w:tc>
          <w:tcPr>
            <w:tcW w:w="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00332F" w14:textId="77777777" w:rsidR="00B04088" w:rsidRPr="00C313D1" w:rsidRDefault="00B04088" w:rsidP="00B04088">
            <w:r w:rsidRPr="00C313D1">
              <w:rPr>
                <w:spacing w:val="-4"/>
                <w:sz w:val="22"/>
                <w:szCs w:val="22"/>
              </w:rPr>
              <w:t>Бешенковичск</w:t>
            </w:r>
            <w:r>
              <w:rPr>
                <w:spacing w:val="-4"/>
                <w:sz w:val="22"/>
                <w:szCs w:val="22"/>
              </w:rPr>
              <w:t>ая</w:t>
            </w:r>
            <w:r w:rsidRPr="00C313D1">
              <w:rPr>
                <w:spacing w:val="-4"/>
                <w:sz w:val="22"/>
                <w:szCs w:val="22"/>
              </w:rPr>
              <w:t xml:space="preserve"> </w:t>
            </w:r>
            <w:r>
              <w:rPr>
                <w:spacing w:val="-4"/>
                <w:sz w:val="22"/>
                <w:szCs w:val="22"/>
              </w:rPr>
              <w:t xml:space="preserve">районная инспекция природный ресурсов и охраны окружающей среды 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B876ED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по итогам выполнения п.1.3.5.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B75A23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Не требуется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09A3E4" w14:textId="77777777" w:rsidR="00B04088" w:rsidRPr="00C313D1" w:rsidRDefault="00B04088" w:rsidP="00B0408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–</w:t>
            </w:r>
          </w:p>
        </w:tc>
      </w:tr>
      <w:tr w:rsidR="00B04088" w:rsidRPr="00C313D1" w14:paraId="3BD577BF" w14:textId="77777777" w:rsidTr="002033B2">
        <w:trPr>
          <w:trHeight w:val="247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13FCCA" w14:textId="77777777" w:rsidR="00B04088" w:rsidRPr="00C313D1" w:rsidRDefault="00B04088" w:rsidP="00B04088">
            <w:pPr>
              <w:widowControl w:val="0"/>
              <w:jc w:val="center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Направление 1.4. Развитие и обеспечение функционирования эффективной системы мониторинга естественных экосистем, животного и растительного мира на территории болота «Сержицкий мох»</w:t>
            </w:r>
          </w:p>
        </w:tc>
      </w:tr>
      <w:tr w:rsidR="00B04088" w:rsidRPr="00C313D1" w14:paraId="2102D098" w14:textId="77777777" w:rsidTr="002033B2">
        <w:trPr>
          <w:trHeight w:val="247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5FB43B" w14:textId="77777777" w:rsidR="00B04088" w:rsidRPr="00C313D1" w:rsidRDefault="00B04088" w:rsidP="00B04088">
            <w:pPr>
              <w:widowControl w:val="0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Благодаря реализации мероприятий по данному направлению планируется достижение следующих задач:</w:t>
            </w:r>
          </w:p>
          <w:p w14:paraId="7D91E6BD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78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контроль гидрологического режима территории;</w:t>
            </w:r>
          </w:p>
          <w:p w14:paraId="614DE069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78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контроль состояния популяций редких видов;</w:t>
            </w:r>
          </w:p>
          <w:p w14:paraId="03A710D0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78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контроль состояния наземных и водных экосистем;</w:t>
            </w:r>
          </w:p>
          <w:p w14:paraId="3B3CA7EC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78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контроль распространения чужеродных инвазивных видов.</w:t>
            </w:r>
          </w:p>
        </w:tc>
      </w:tr>
      <w:tr w:rsidR="00B04088" w:rsidRPr="00C313D1" w14:paraId="38D5F63F" w14:textId="77777777" w:rsidTr="002033B2">
        <w:trPr>
          <w:trHeight w:val="247"/>
        </w:trPr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09121E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1.4.1.</w:t>
            </w:r>
          </w:p>
        </w:tc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08B388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Создание пункта</w:t>
            </w:r>
            <w:r>
              <w:rPr>
                <w:spacing w:val="-4"/>
                <w:sz w:val="22"/>
                <w:szCs w:val="22"/>
              </w:rPr>
              <w:t xml:space="preserve"> (пунктов)</w:t>
            </w:r>
            <w:r w:rsidRPr="00C313D1">
              <w:rPr>
                <w:spacing w:val="-4"/>
                <w:sz w:val="22"/>
                <w:szCs w:val="22"/>
              </w:rPr>
              <w:t xml:space="preserve"> системы комплексного мониторинга торфяников в рамках НСМОС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DC4FCF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Контролировать со</w:t>
            </w:r>
            <w:r w:rsidRPr="00C313D1">
              <w:rPr>
                <w:spacing w:val="-4"/>
                <w:sz w:val="22"/>
                <w:szCs w:val="22"/>
              </w:rPr>
              <w:softHyphen/>
              <w:t>стояние экосистем торфяника</w:t>
            </w:r>
          </w:p>
        </w:tc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E8526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Получение информации о со</w:t>
            </w:r>
            <w:r w:rsidRPr="00C313D1">
              <w:rPr>
                <w:spacing w:val="-4"/>
                <w:sz w:val="22"/>
                <w:szCs w:val="22"/>
              </w:rPr>
              <w:softHyphen/>
              <w:t>стоянии природных комплек</w:t>
            </w:r>
            <w:r w:rsidRPr="00C313D1">
              <w:rPr>
                <w:spacing w:val="-4"/>
                <w:sz w:val="22"/>
                <w:szCs w:val="22"/>
              </w:rPr>
              <w:softHyphen/>
              <w:t>сов и объектов и угрозах экологическим системам, свое</w:t>
            </w:r>
            <w:r w:rsidRPr="00C313D1">
              <w:rPr>
                <w:spacing w:val="-4"/>
                <w:sz w:val="22"/>
                <w:szCs w:val="22"/>
              </w:rPr>
              <w:softHyphen/>
              <w:t>временное принятие мер по со</w:t>
            </w:r>
            <w:r w:rsidRPr="00C313D1">
              <w:rPr>
                <w:spacing w:val="-4"/>
                <w:sz w:val="22"/>
                <w:szCs w:val="22"/>
              </w:rPr>
              <w:softHyphen/>
              <w:t>хранению и восстановлению природных комплексов и объ</w:t>
            </w:r>
            <w:r w:rsidRPr="00C313D1">
              <w:rPr>
                <w:spacing w:val="-4"/>
                <w:sz w:val="22"/>
                <w:szCs w:val="22"/>
              </w:rPr>
              <w:softHyphen/>
              <w:t>ектов, оценка эффективности режима охраны и использова</w:t>
            </w:r>
            <w:r w:rsidRPr="00C313D1">
              <w:rPr>
                <w:spacing w:val="-4"/>
                <w:sz w:val="22"/>
                <w:szCs w:val="22"/>
              </w:rPr>
              <w:softHyphen/>
              <w:t>ния болота</w:t>
            </w:r>
          </w:p>
        </w:tc>
        <w:tc>
          <w:tcPr>
            <w:tcW w:w="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6F18C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НАН Беларуси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1D7388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2026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E602FE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2,0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0DBB44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республиканский бюджет</w:t>
            </w:r>
          </w:p>
        </w:tc>
      </w:tr>
      <w:tr w:rsidR="00B04088" w:rsidRPr="00C313D1" w14:paraId="60ABE6D2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5000" w:type="pct"/>
            <w:gridSpan w:val="8"/>
          </w:tcPr>
          <w:p w14:paraId="0354A0DD" w14:textId="77777777" w:rsidR="00B04088" w:rsidRPr="00C313D1" w:rsidRDefault="00B04088" w:rsidP="00B04088">
            <w:pPr>
              <w:widowControl w:val="0"/>
              <w:jc w:val="center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Цель 2. Развитие научных исследований природных комплексов на территории болота «Сержицкий мох»</w:t>
            </w:r>
          </w:p>
        </w:tc>
      </w:tr>
      <w:tr w:rsidR="00B04088" w:rsidRPr="00C313D1" w14:paraId="79A708F1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0"/>
        </w:trPr>
        <w:tc>
          <w:tcPr>
            <w:tcW w:w="5000" w:type="pct"/>
            <w:gridSpan w:val="8"/>
          </w:tcPr>
          <w:p w14:paraId="3DC2EA65" w14:textId="77777777" w:rsidR="00B04088" w:rsidRPr="00C313D1" w:rsidRDefault="00B04088" w:rsidP="00B04088">
            <w:pPr>
              <w:widowControl w:val="0"/>
              <w:jc w:val="center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Направление 2.1. Популяризация знаний о территории болота «Сержицкий мох»</w:t>
            </w:r>
          </w:p>
        </w:tc>
      </w:tr>
      <w:tr w:rsidR="00B04088" w:rsidRPr="00C313D1" w14:paraId="7EAE2DE8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5000" w:type="pct"/>
            <w:gridSpan w:val="8"/>
          </w:tcPr>
          <w:p w14:paraId="180F071B" w14:textId="77777777" w:rsidR="00B04088" w:rsidRPr="00C313D1" w:rsidRDefault="00B04088" w:rsidP="00B04088">
            <w:pPr>
              <w:widowControl w:val="0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Благодаря реализации мероприятий по данному направлению планируется достижение следующих задач:</w:t>
            </w:r>
          </w:p>
          <w:p w14:paraId="13904C89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распространение научных знаний о болоте «Сержицкий мох», как в специализированных аудиториях, так и среди широкой общественности;</w:t>
            </w:r>
          </w:p>
          <w:p w14:paraId="21D4E050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 xml:space="preserve">актуализация, систематизация и обеспечение доступности информации об уникальном ландшафте, охраняемых растениях и животных (с учетом действующих нормативно-правовых ограничений в отношении указанной информации), а также об экосистемах, фитоценозах и зооценозах </w:t>
            </w:r>
          </w:p>
        </w:tc>
      </w:tr>
      <w:tr w:rsidR="00B04088" w:rsidRPr="00C313D1" w14:paraId="16E15A2E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265" w:type="pct"/>
          </w:tcPr>
          <w:p w14:paraId="7B241D1B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  <w:lang w:val="en-US"/>
              </w:rPr>
            </w:pPr>
            <w:r w:rsidRPr="00C313D1">
              <w:rPr>
                <w:spacing w:val="-4"/>
                <w:sz w:val="22"/>
                <w:szCs w:val="22"/>
              </w:rPr>
              <w:t>2.1.</w:t>
            </w:r>
            <w:r w:rsidRPr="00C313D1">
              <w:rPr>
                <w:spacing w:val="-4"/>
                <w:sz w:val="22"/>
                <w:szCs w:val="22"/>
                <w:lang w:val="en-US"/>
              </w:rPr>
              <w:t>1</w:t>
            </w:r>
            <w:r w:rsidRPr="00C313D1">
              <w:rPr>
                <w:spacing w:val="-4"/>
                <w:sz w:val="22"/>
                <w:szCs w:val="22"/>
              </w:rPr>
              <w:t>.</w:t>
            </w:r>
          </w:p>
        </w:tc>
        <w:tc>
          <w:tcPr>
            <w:tcW w:w="984" w:type="pct"/>
          </w:tcPr>
          <w:p w14:paraId="337D9084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Подготовка и издание научных и научно-популярных статей о болоте «Сержицкий мох» на белорусском, русском и английском языках</w:t>
            </w:r>
          </w:p>
        </w:tc>
        <w:tc>
          <w:tcPr>
            <w:tcW w:w="733" w:type="pct"/>
          </w:tcPr>
          <w:p w14:paraId="731DED98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Распространять научные знания о болоте «Сержицкий мох», как в специализиро</w:t>
            </w:r>
            <w:r w:rsidRPr="00C313D1">
              <w:rPr>
                <w:spacing w:val="-4"/>
                <w:sz w:val="22"/>
                <w:szCs w:val="22"/>
              </w:rPr>
              <w:softHyphen/>
              <w:t>ванных аудито</w:t>
            </w:r>
            <w:r w:rsidRPr="00C313D1">
              <w:rPr>
                <w:spacing w:val="-4"/>
                <w:sz w:val="22"/>
                <w:szCs w:val="22"/>
              </w:rPr>
              <w:softHyphen/>
              <w:t>риях, так и среди широ</w:t>
            </w:r>
            <w:r w:rsidRPr="00C313D1">
              <w:rPr>
                <w:spacing w:val="-4"/>
                <w:sz w:val="22"/>
                <w:szCs w:val="22"/>
              </w:rPr>
              <w:softHyphen/>
              <w:t>кой общественно</w:t>
            </w:r>
            <w:r w:rsidRPr="00C313D1">
              <w:rPr>
                <w:spacing w:val="-4"/>
                <w:sz w:val="22"/>
                <w:szCs w:val="22"/>
              </w:rPr>
              <w:softHyphen/>
              <w:t>сти</w:t>
            </w:r>
          </w:p>
        </w:tc>
        <w:tc>
          <w:tcPr>
            <w:tcW w:w="953" w:type="pct"/>
          </w:tcPr>
          <w:p w14:paraId="5E30D1A9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Изданы научные и научно-популярные статьи о болоте «Сержицкий мох»</w:t>
            </w:r>
          </w:p>
        </w:tc>
        <w:tc>
          <w:tcPr>
            <w:tcW w:w="574" w:type="pct"/>
          </w:tcPr>
          <w:p w14:paraId="11E81A89" w14:textId="77777777" w:rsidR="00B04088" w:rsidRDefault="00B04088" w:rsidP="00B04088">
            <w:pPr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НАН Беларуси,</w:t>
            </w:r>
          </w:p>
          <w:p w14:paraId="104EC0F4" w14:textId="77777777" w:rsidR="00B04088" w:rsidRPr="00C313D1" w:rsidRDefault="00B04088" w:rsidP="00B04088">
            <w:pPr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Бешенковичск</w:t>
            </w:r>
            <w:r>
              <w:rPr>
                <w:spacing w:val="-4"/>
                <w:sz w:val="22"/>
                <w:szCs w:val="22"/>
              </w:rPr>
              <w:t>ая</w:t>
            </w:r>
            <w:r w:rsidRPr="00C313D1">
              <w:rPr>
                <w:spacing w:val="-4"/>
                <w:sz w:val="22"/>
                <w:szCs w:val="22"/>
              </w:rPr>
              <w:t xml:space="preserve"> </w:t>
            </w:r>
            <w:r>
              <w:rPr>
                <w:spacing w:val="-4"/>
                <w:sz w:val="22"/>
                <w:szCs w:val="22"/>
              </w:rPr>
              <w:t xml:space="preserve">районная инспекция природный ресурсов и охраны окружающей среды </w:t>
            </w:r>
          </w:p>
        </w:tc>
        <w:tc>
          <w:tcPr>
            <w:tcW w:w="349" w:type="pct"/>
          </w:tcPr>
          <w:p w14:paraId="384D198C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2023–2026</w:t>
            </w:r>
          </w:p>
        </w:tc>
        <w:tc>
          <w:tcPr>
            <w:tcW w:w="534" w:type="pct"/>
          </w:tcPr>
          <w:p w14:paraId="00D9DF96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–</w:t>
            </w:r>
          </w:p>
        </w:tc>
        <w:tc>
          <w:tcPr>
            <w:tcW w:w="608" w:type="pct"/>
          </w:tcPr>
          <w:p w14:paraId="41633B29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не требуется</w:t>
            </w:r>
          </w:p>
        </w:tc>
      </w:tr>
      <w:tr w:rsidR="00B04088" w:rsidRPr="00C313D1" w14:paraId="5A09583B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5000" w:type="pct"/>
            <w:gridSpan w:val="8"/>
          </w:tcPr>
          <w:p w14:paraId="5E4D642F" w14:textId="77777777" w:rsidR="00B04088" w:rsidRPr="00C313D1" w:rsidRDefault="00B04088" w:rsidP="00B04088">
            <w:pPr>
              <w:widowControl w:val="0"/>
              <w:jc w:val="center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Цель 3. Развитие рекреационной и туристической деятельности Соржицкого сельского исполнительного комитета на устойчивой основе</w:t>
            </w:r>
          </w:p>
        </w:tc>
      </w:tr>
      <w:tr w:rsidR="00B04088" w:rsidRPr="00C313D1" w14:paraId="6DA5E4E5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5000" w:type="pct"/>
            <w:gridSpan w:val="8"/>
          </w:tcPr>
          <w:p w14:paraId="338AC49F" w14:textId="77777777" w:rsidR="00B04088" w:rsidRPr="00C313D1" w:rsidRDefault="00B04088" w:rsidP="00B04088">
            <w:pPr>
              <w:widowControl w:val="0"/>
              <w:jc w:val="center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Направление 3.1. Обеспечение информационной и методической поддержки развития туризма</w:t>
            </w:r>
          </w:p>
        </w:tc>
      </w:tr>
      <w:tr w:rsidR="00B04088" w:rsidRPr="00C313D1" w14:paraId="41D1F8BD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5000" w:type="pct"/>
            <w:gridSpan w:val="8"/>
          </w:tcPr>
          <w:p w14:paraId="104B1CEE" w14:textId="77777777" w:rsidR="00B04088" w:rsidRPr="00C313D1" w:rsidRDefault="00B04088" w:rsidP="00B04088">
            <w:pPr>
              <w:widowControl w:val="0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Благодаря реализации мероприятий по данному направлению планируется достижение следующих задач:</w:t>
            </w:r>
          </w:p>
          <w:p w14:paraId="2CA19421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разработка и внедрение на рынок специализированных экотуристских продуктов;</w:t>
            </w:r>
          </w:p>
          <w:p w14:paraId="4DBC7C45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увеличение объемов экотуристского обслуживания и доходов от реализации услуг экотуристам;</w:t>
            </w:r>
          </w:p>
          <w:p w14:paraId="52F84B71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оптимизация туристических потоков;</w:t>
            </w:r>
          </w:p>
          <w:p w14:paraId="1A7308DE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реализация на практике информационной составляющей регионального туристического продукта;</w:t>
            </w:r>
          </w:p>
          <w:p w14:paraId="4A27E5D2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повышение экологической сознательности туристов.</w:t>
            </w:r>
          </w:p>
          <w:p w14:paraId="77A87377" w14:textId="77777777" w:rsidR="00B04088" w:rsidRPr="00C313D1" w:rsidRDefault="00B04088" w:rsidP="00B04088">
            <w:pPr>
              <w:widowControl w:val="0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Принципиальные требования к реализации мероприятий по данному направлению:</w:t>
            </w:r>
          </w:p>
          <w:p w14:paraId="146295B1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учитывая повышенную требовательность современных квалифицированных туристов к информационной составляющей туристического продукта, необхо</w:t>
            </w:r>
            <w:r w:rsidRPr="00C313D1">
              <w:rPr>
                <w:spacing w:val="-4"/>
                <w:sz w:val="22"/>
                <w:szCs w:val="22"/>
              </w:rPr>
              <w:softHyphen/>
              <w:t>димо обеспечить участие научных организаций в разработке информационной продукции;</w:t>
            </w:r>
          </w:p>
          <w:p w14:paraId="25156BB6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не менее важной частью информационной продукции, чем собственно информационное наполнение и носитель, должны выступать каналы распростране</w:t>
            </w:r>
            <w:r w:rsidRPr="00C313D1">
              <w:rPr>
                <w:spacing w:val="-4"/>
                <w:sz w:val="22"/>
                <w:szCs w:val="22"/>
              </w:rPr>
              <w:softHyphen/>
              <w:t>ния, ориентированные на потребителя туристического продукта.</w:t>
            </w:r>
          </w:p>
        </w:tc>
      </w:tr>
      <w:tr w:rsidR="00B04088" w:rsidRPr="00C313D1" w14:paraId="030EE8FD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265" w:type="pct"/>
          </w:tcPr>
          <w:p w14:paraId="2F403969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3.1.1.</w:t>
            </w:r>
          </w:p>
        </w:tc>
        <w:tc>
          <w:tcPr>
            <w:tcW w:w="984" w:type="pct"/>
          </w:tcPr>
          <w:p w14:paraId="4DE74750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 xml:space="preserve">Размещение </w:t>
            </w:r>
            <w:r w:rsidRPr="00C313D1">
              <w:rPr>
                <w:spacing w:val="-4"/>
                <w:sz w:val="22"/>
                <w:szCs w:val="22"/>
              </w:rPr>
              <w:t>данных о болоте «Сержицкий мох» на сайте Бешенковичского РИК</w:t>
            </w:r>
          </w:p>
          <w:p w14:paraId="3CA79D8E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</w:p>
        </w:tc>
        <w:tc>
          <w:tcPr>
            <w:tcW w:w="733" w:type="pct"/>
          </w:tcPr>
          <w:p w14:paraId="05543418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Информационное обе</w:t>
            </w:r>
            <w:r w:rsidRPr="00C313D1">
              <w:rPr>
                <w:spacing w:val="-4"/>
                <w:sz w:val="22"/>
                <w:szCs w:val="22"/>
              </w:rPr>
              <w:softHyphen/>
              <w:t>спечение, сервисное обслуживание и экологическое просвещение туристов. Увели</w:t>
            </w:r>
            <w:r w:rsidRPr="00C313D1">
              <w:rPr>
                <w:spacing w:val="-4"/>
                <w:sz w:val="22"/>
                <w:szCs w:val="22"/>
              </w:rPr>
              <w:softHyphen/>
              <w:t>чение доходности туризма</w:t>
            </w:r>
          </w:p>
        </w:tc>
        <w:tc>
          <w:tcPr>
            <w:tcW w:w="953" w:type="pct"/>
          </w:tcPr>
          <w:p w14:paraId="0A5F3897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 xml:space="preserve">Создан пользовательский продукт на сайте Бешенковичского РИК </w:t>
            </w:r>
          </w:p>
        </w:tc>
        <w:tc>
          <w:tcPr>
            <w:tcW w:w="574" w:type="pct"/>
          </w:tcPr>
          <w:p w14:paraId="020AB15B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Бешенковичский РИК</w:t>
            </w:r>
          </w:p>
        </w:tc>
        <w:tc>
          <w:tcPr>
            <w:tcW w:w="349" w:type="pct"/>
          </w:tcPr>
          <w:p w14:paraId="6F42A1E2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2022–2026</w:t>
            </w:r>
          </w:p>
        </w:tc>
        <w:tc>
          <w:tcPr>
            <w:tcW w:w="534" w:type="pct"/>
          </w:tcPr>
          <w:p w14:paraId="6A495349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не требуется</w:t>
            </w:r>
          </w:p>
        </w:tc>
        <w:tc>
          <w:tcPr>
            <w:tcW w:w="608" w:type="pct"/>
          </w:tcPr>
          <w:p w14:paraId="1A0D15ED" w14:textId="77777777" w:rsidR="00B04088" w:rsidRPr="00C313D1" w:rsidRDefault="00B04088" w:rsidP="00B04088">
            <w:pPr>
              <w:jc w:val="center"/>
              <w:rPr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–</w:t>
            </w:r>
          </w:p>
        </w:tc>
      </w:tr>
      <w:tr w:rsidR="00B04088" w:rsidRPr="00C313D1" w14:paraId="05845B75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265" w:type="pct"/>
          </w:tcPr>
          <w:p w14:paraId="6E0CD4C0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3.1.2.</w:t>
            </w:r>
          </w:p>
        </w:tc>
        <w:tc>
          <w:tcPr>
            <w:tcW w:w="984" w:type="pct"/>
          </w:tcPr>
          <w:p w14:paraId="7D4AB559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Изготовление и установка информационных и информационно-указательных знаков, рекламно-информационных щитов</w:t>
            </w:r>
          </w:p>
        </w:tc>
        <w:tc>
          <w:tcPr>
            <w:tcW w:w="733" w:type="pct"/>
          </w:tcPr>
          <w:p w14:paraId="361C01F5" w14:textId="77777777" w:rsidR="00B04088" w:rsidRPr="00C313D1" w:rsidRDefault="00B04088" w:rsidP="00B04088">
            <w:pPr>
              <w:widowControl w:val="0"/>
              <w:tabs>
                <w:tab w:val="num" w:pos="720"/>
              </w:tabs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Улучшить инфор</w:t>
            </w:r>
            <w:r w:rsidRPr="00C313D1">
              <w:rPr>
                <w:spacing w:val="-4"/>
                <w:sz w:val="22"/>
                <w:szCs w:val="22"/>
              </w:rPr>
              <w:softHyphen/>
              <w:t>мационное обеспе</w:t>
            </w:r>
            <w:r w:rsidRPr="00C313D1">
              <w:rPr>
                <w:spacing w:val="-4"/>
                <w:sz w:val="22"/>
                <w:szCs w:val="22"/>
              </w:rPr>
              <w:softHyphen/>
              <w:t>чение, сервисное обслуживание и экологическое про</w:t>
            </w:r>
            <w:r w:rsidRPr="00C313D1">
              <w:rPr>
                <w:spacing w:val="-4"/>
                <w:sz w:val="22"/>
                <w:szCs w:val="22"/>
              </w:rPr>
              <w:softHyphen/>
              <w:t>свещение туристов</w:t>
            </w:r>
          </w:p>
        </w:tc>
        <w:tc>
          <w:tcPr>
            <w:tcW w:w="953" w:type="pct"/>
          </w:tcPr>
          <w:p w14:paraId="6B83D9C3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Создана</w:t>
            </w:r>
            <w:r w:rsidRPr="00C313D1">
              <w:rPr>
                <w:spacing w:val="-4"/>
                <w:sz w:val="22"/>
                <w:szCs w:val="22"/>
              </w:rPr>
              <w:t xml:space="preserve"> понятн</w:t>
            </w:r>
            <w:r>
              <w:rPr>
                <w:spacing w:val="-4"/>
                <w:sz w:val="22"/>
                <w:szCs w:val="22"/>
              </w:rPr>
              <w:t>ая</w:t>
            </w:r>
            <w:r w:rsidRPr="00C313D1">
              <w:rPr>
                <w:spacing w:val="-4"/>
                <w:sz w:val="22"/>
                <w:szCs w:val="22"/>
              </w:rPr>
              <w:t xml:space="preserve"> и легк</w:t>
            </w:r>
            <w:r>
              <w:rPr>
                <w:spacing w:val="-4"/>
                <w:sz w:val="22"/>
                <w:szCs w:val="22"/>
              </w:rPr>
              <w:t>ая</w:t>
            </w:r>
            <w:r w:rsidRPr="00C313D1">
              <w:rPr>
                <w:spacing w:val="-4"/>
                <w:sz w:val="22"/>
                <w:szCs w:val="22"/>
              </w:rPr>
              <w:t xml:space="preserve"> навигаци</w:t>
            </w:r>
            <w:r>
              <w:rPr>
                <w:spacing w:val="-4"/>
                <w:sz w:val="22"/>
                <w:szCs w:val="22"/>
              </w:rPr>
              <w:t>я</w:t>
            </w:r>
            <w:r w:rsidRPr="00C313D1">
              <w:rPr>
                <w:spacing w:val="-4"/>
                <w:sz w:val="22"/>
                <w:szCs w:val="22"/>
              </w:rPr>
              <w:t xml:space="preserve"> </w:t>
            </w:r>
            <w:r w:rsidR="00870058" w:rsidRPr="00C313D1">
              <w:rPr>
                <w:spacing w:val="-4"/>
                <w:sz w:val="22"/>
                <w:szCs w:val="22"/>
              </w:rPr>
              <w:t>для</w:t>
            </w:r>
            <w:r w:rsidR="00870058">
              <w:rPr>
                <w:spacing w:val="-4"/>
                <w:sz w:val="22"/>
                <w:szCs w:val="22"/>
              </w:rPr>
              <w:t xml:space="preserve"> туристов</w:t>
            </w:r>
            <w:r w:rsidRPr="00C313D1">
              <w:rPr>
                <w:spacing w:val="-4"/>
                <w:sz w:val="22"/>
                <w:szCs w:val="22"/>
              </w:rPr>
              <w:t xml:space="preserve"> путем установки указателей, инфор</w:t>
            </w:r>
            <w:r w:rsidRPr="00C313D1">
              <w:rPr>
                <w:spacing w:val="-4"/>
                <w:sz w:val="22"/>
                <w:szCs w:val="22"/>
              </w:rPr>
              <w:softHyphen/>
              <w:t>мационных аншлагов</w:t>
            </w:r>
          </w:p>
        </w:tc>
        <w:tc>
          <w:tcPr>
            <w:tcW w:w="574" w:type="pct"/>
          </w:tcPr>
          <w:p w14:paraId="3C45EBCD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Бешенковичский РИК</w:t>
            </w:r>
          </w:p>
        </w:tc>
        <w:tc>
          <w:tcPr>
            <w:tcW w:w="349" w:type="pct"/>
          </w:tcPr>
          <w:p w14:paraId="6173E8EB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2022–2026</w:t>
            </w:r>
          </w:p>
        </w:tc>
        <w:tc>
          <w:tcPr>
            <w:tcW w:w="534" w:type="pct"/>
          </w:tcPr>
          <w:p w14:paraId="36BB6A38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2,0</w:t>
            </w:r>
          </w:p>
        </w:tc>
        <w:tc>
          <w:tcPr>
            <w:tcW w:w="608" w:type="pct"/>
          </w:tcPr>
          <w:p w14:paraId="4EE6C0EE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местный бюджет</w:t>
            </w:r>
          </w:p>
        </w:tc>
      </w:tr>
      <w:tr w:rsidR="00B04088" w:rsidRPr="00C313D1" w14:paraId="4C13905F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265" w:type="pct"/>
          </w:tcPr>
          <w:p w14:paraId="41B547AF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3.1.3.</w:t>
            </w:r>
          </w:p>
        </w:tc>
        <w:tc>
          <w:tcPr>
            <w:tcW w:w="984" w:type="pct"/>
          </w:tcPr>
          <w:p w14:paraId="628BD68B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Строительство экологической тропы с деревянным настилом на территории болота «Сержицкий мох»</w:t>
            </w:r>
          </w:p>
        </w:tc>
        <w:tc>
          <w:tcPr>
            <w:tcW w:w="733" w:type="pct"/>
          </w:tcPr>
          <w:p w14:paraId="29B287C3" w14:textId="77777777" w:rsidR="00B04088" w:rsidRPr="00C313D1" w:rsidRDefault="00B04088" w:rsidP="00B04088">
            <w:pPr>
              <w:widowControl w:val="0"/>
              <w:tabs>
                <w:tab w:val="num" w:pos="720"/>
              </w:tabs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Развитие познавательного и образовательного туризма</w:t>
            </w:r>
          </w:p>
        </w:tc>
        <w:tc>
          <w:tcPr>
            <w:tcW w:w="953" w:type="pct"/>
          </w:tcPr>
          <w:p w14:paraId="410F0195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Экологическая тропа построена</w:t>
            </w:r>
          </w:p>
        </w:tc>
        <w:tc>
          <w:tcPr>
            <w:tcW w:w="574" w:type="pct"/>
          </w:tcPr>
          <w:p w14:paraId="77BC7E60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Бешенковичский РИК</w:t>
            </w:r>
          </w:p>
        </w:tc>
        <w:tc>
          <w:tcPr>
            <w:tcW w:w="349" w:type="pct"/>
          </w:tcPr>
          <w:p w14:paraId="1549337F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при наличии средств</w:t>
            </w:r>
          </w:p>
          <w:p w14:paraId="3449441D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202</w:t>
            </w:r>
            <w:r>
              <w:rPr>
                <w:spacing w:val="-4"/>
                <w:sz w:val="22"/>
                <w:szCs w:val="22"/>
              </w:rPr>
              <w:t>6</w:t>
            </w:r>
          </w:p>
        </w:tc>
        <w:tc>
          <w:tcPr>
            <w:tcW w:w="534" w:type="pct"/>
          </w:tcPr>
          <w:p w14:paraId="79C6D01E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1</w:t>
            </w:r>
            <w:r>
              <w:rPr>
                <w:spacing w:val="-4"/>
                <w:sz w:val="22"/>
                <w:szCs w:val="22"/>
              </w:rPr>
              <w:t>5</w:t>
            </w:r>
            <w:r w:rsidRPr="00C313D1">
              <w:rPr>
                <w:spacing w:val="-4"/>
                <w:sz w:val="22"/>
                <w:szCs w:val="22"/>
              </w:rPr>
              <w:t>,0</w:t>
            </w:r>
          </w:p>
        </w:tc>
        <w:tc>
          <w:tcPr>
            <w:tcW w:w="608" w:type="pct"/>
          </w:tcPr>
          <w:p w14:paraId="5B2B08F5" w14:textId="77777777" w:rsidR="00B04088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средства между</w:t>
            </w:r>
            <w:r w:rsidRPr="00C313D1">
              <w:rPr>
                <w:spacing w:val="-4"/>
                <w:sz w:val="22"/>
                <w:szCs w:val="22"/>
              </w:rPr>
              <w:softHyphen/>
              <w:t>народной техни</w:t>
            </w:r>
            <w:r w:rsidRPr="00C313D1">
              <w:rPr>
                <w:spacing w:val="-4"/>
                <w:sz w:val="22"/>
                <w:szCs w:val="22"/>
              </w:rPr>
              <w:softHyphen/>
              <w:t xml:space="preserve">ческой помощи, </w:t>
            </w:r>
          </w:p>
          <w:p w14:paraId="1D0374CD" w14:textId="77777777" w:rsidR="00B04088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местный бюджет</w:t>
            </w:r>
          </w:p>
          <w:p w14:paraId="28A48F20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областной бюджет</w:t>
            </w:r>
          </w:p>
        </w:tc>
      </w:tr>
      <w:tr w:rsidR="00B04088" w:rsidRPr="00C313D1" w14:paraId="16DB711E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5000" w:type="pct"/>
            <w:gridSpan w:val="8"/>
          </w:tcPr>
          <w:p w14:paraId="25966CDF" w14:textId="77777777" w:rsidR="00B04088" w:rsidRPr="00C313D1" w:rsidRDefault="00B04088" w:rsidP="00B04088">
            <w:pPr>
              <w:widowControl w:val="0"/>
              <w:jc w:val="center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Цель 4. Формирование экологического сознания и бережного отношения к природе у заинтересованных сторон, в том числе у местных жителей и посетителей территории болота «Сержицкий мох»</w:t>
            </w:r>
          </w:p>
        </w:tc>
      </w:tr>
      <w:tr w:rsidR="00B04088" w:rsidRPr="00C313D1" w14:paraId="4530CD00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5000" w:type="pct"/>
            <w:gridSpan w:val="8"/>
          </w:tcPr>
          <w:p w14:paraId="7B8F5806" w14:textId="77777777" w:rsidR="00B04088" w:rsidRPr="00C313D1" w:rsidRDefault="00B04088" w:rsidP="00B04088">
            <w:pPr>
              <w:widowControl w:val="0"/>
              <w:jc w:val="center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Направление 4.1. Укрепление связей Соржицкого сельского исполнительного комитета с общественностью</w:t>
            </w:r>
          </w:p>
        </w:tc>
      </w:tr>
      <w:tr w:rsidR="00B04088" w:rsidRPr="00C313D1" w14:paraId="375C828B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5000" w:type="pct"/>
            <w:gridSpan w:val="8"/>
          </w:tcPr>
          <w:p w14:paraId="7C354559" w14:textId="77777777" w:rsidR="00B04088" w:rsidRPr="00C313D1" w:rsidRDefault="00B04088" w:rsidP="00B04088">
            <w:pPr>
              <w:widowControl w:val="0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Благодаря реализации мероприятий по данному направлению планируется достижение следующих задач:</w:t>
            </w:r>
          </w:p>
          <w:p w14:paraId="22B26B0F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всестороннее и оперативное обеспечение общественности достоверной информацией о деятельности Соржицкого сельского исполнительного комитета;</w:t>
            </w:r>
          </w:p>
          <w:p w14:paraId="31C1DE84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вовлечение местного населения в природоохранную деятельность;</w:t>
            </w:r>
          </w:p>
          <w:p w14:paraId="75822D0A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создание благоприятного общественного мнения в отношении природоохранной деятельности;</w:t>
            </w:r>
          </w:p>
          <w:p w14:paraId="1E06D697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взаимодействие Соржицкого сельского исполнительного комитета с общественными организациями, местными жителями и широко понимаемой природо</w:t>
            </w:r>
            <w:r w:rsidRPr="00C313D1">
              <w:rPr>
                <w:spacing w:val="-4"/>
                <w:sz w:val="22"/>
                <w:szCs w:val="22"/>
              </w:rPr>
              <w:softHyphen/>
              <w:t>охранной общественностью;</w:t>
            </w:r>
          </w:p>
          <w:p w14:paraId="07631F5F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пропаганда и распространение знаний о болоте «Сержицкий мох» среди целевых групп: детей и молодёжи, любителей приро</w:t>
            </w:r>
            <w:r w:rsidRPr="00C313D1">
              <w:rPr>
                <w:spacing w:val="-4"/>
                <w:sz w:val="22"/>
                <w:szCs w:val="22"/>
              </w:rPr>
              <w:softHyphen/>
              <w:t>ды, туристов.</w:t>
            </w:r>
          </w:p>
          <w:p w14:paraId="00B7420D" w14:textId="77777777" w:rsidR="00B04088" w:rsidRPr="00C313D1" w:rsidRDefault="00B04088" w:rsidP="00B04088">
            <w:pPr>
              <w:widowControl w:val="0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Принципиальные требования к реализации мероприятий по данному направлению:</w:t>
            </w:r>
          </w:p>
          <w:p w14:paraId="116DAB97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привлечение специалистов по связям с общественностью, журналистов, людей, пользующихся авторитетом у местных жителей и природоохранной общественности.</w:t>
            </w:r>
          </w:p>
        </w:tc>
      </w:tr>
      <w:tr w:rsidR="00B04088" w:rsidRPr="00C313D1" w14:paraId="037DEFB6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265" w:type="pct"/>
          </w:tcPr>
          <w:p w14:paraId="7308E6CC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4.1.1.</w:t>
            </w:r>
          </w:p>
        </w:tc>
        <w:tc>
          <w:tcPr>
            <w:tcW w:w="984" w:type="pct"/>
          </w:tcPr>
          <w:p w14:paraId="378B0F9A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Пропаганда и распространение знаний о болоте «С</w:t>
            </w:r>
            <w:r>
              <w:rPr>
                <w:spacing w:val="-4"/>
                <w:sz w:val="22"/>
                <w:szCs w:val="22"/>
              </w:rPr>
              <w:t>е</w:t>
            </w:r>
            <w:r w:rsidRPr="00C313D1">
              <w:rPr>
                <w:spacing w:val="-4"/>
                <w:sz w:val="22"/>
                <w:szCs w:val="22"/>
              </w:rPr>
              <w:t xml:space="preserve">ржицкий мох» среди целевых групп (детей и молодежи, любителей природы, туристов) </w:t>
            </w:r>
          </w:p>
        </w:tc>
        <w:tc>
          <w:tcPr>
            <w:tcW w:w="733" w:type="pct"/>
          </w:tcPr>
          <w:p w14:paraId="6CE26B92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Повысить информированность местного населения о значимости природоохранных мероприятий и ценности природного капитала болота «Соржицкий мох»</w:t>
            </w:r>
          </w:p>
        </w:tc>
        <w:tc>
          <w:tcPr>
            <w:tcW w:w="953" w:type="pct"/>
          </w:tcPr>
          <w:p w14:paraId="4545BE12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Обеспечена информационная поддержка детей и молодежи, любителей природы, туристов</w:t>
            </w:r>
          </w:p>
        </w:tc>
        <w:tc>
          <w:tcPr>
            <w:tcW w:w="574" w:type="pct"/>
          </w:tcPr>
          <w:p w14:paraId="1F998019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 xml:space="preserve">Бешенковичский РИК, </w:t>
            </w:r>
          </w:p>
          <w:p w14:paraId="5ED40477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НАН Беларуси</w:t>
            </w:r>
          </w:p>
        </w:tc>
        <w:tc>
          <w:tcPr>
            <w:tcW w:w="349" w:type="pct"/>
          </w:tcPr>
          <w:p w14:paraId="06BC2AB7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20</w:t>
            </w:r>
            <w:r w:rsidRPr="00C313D1">
              <w:rPr>
                <w:spacing w:val="-4"/>
                <w:sz w:val="22"/>
                <w:szCs w:val="22"/>
                <w:lang w:val="en-US"/>
              </w:rPr>
              <w:t>2</w:t>
            </w:r>
            <w:r w:rsidRPr="00C313D1">
              <w:rPr>
                <w:spacing w:val="-4"/>
                <w:sz w:val="22"/>
                <w:szCs w:val="22"/>
              </w:rPr>
              <w:t>2–2026</w:t>
            </w:r>
          </w:p>
        </w:tc>
        <w:tc>
          <w:tcPr>
            <w:tcW w:w="534" w:type="pct"/>
          </w:tcPr>
          <w:p w14:paraId="7BBF6E04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не требуется</w:t>
            </w:r>
          </w:p>
        </w:tc>
        <w:tc>
          <w:tcPr>
            <w:tcW w:w="608" w:type="pct"/>
          </w:tcPr>
          <w:p w14:paraId="79EC90DA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–</w:t>
            </w:r>
          </w:p>
        </w:tc>
      </w:tr>
      <w:tr w:rsidR="00B04088" w:rsidRPr="00C313D1" w14:paraId="728D96E2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5000" w:type="pct"/>
            <w:gridSpan w:val="8"/>
          </w:tcPr>
          <w:p w14:paraId="1161DDFB" w14:textId="77777777" w:rsidR="00B04088" w:rsidRPr="00C313D1" w:rsidRDefault="00B04088" w:rsidP="00B04088">
            <w:pPr>
              <w:widowControl w:val="0"/>
              <w:jc w:val="center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Направление 4.2. Повышение экологической сознательности местного населения и туристов</w:t>
            </w:r>
          </w:p>
        </w:tc>
      </w:tr>
      <w:tr w:rsidR="00B04088" w:rsidRPr="00C313D1" w14:paraId="481D7376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5000" w:type="pct"/>
            <w:gridSpan w:val="8"/>
          </w:tcPr>
          <w:p w14:paraId="3CE25EDA" w14:textId="77777777" w:rsidR="00B04088" w:rsidRPr="00C313D1" w:rsidRDefault="00B04088" w:rsidP="00B04088">
            <w:pPr>
              <w:widowControl w:val="0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Благодаря реализации мероприятий по данному направлению планируется достижение следующих задач:</w:t>
            </w:r>
          </w:p>
          <w:p w14:paraId="535DA9AF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повышение информированности местного населения о значимости природоохранных мероприятий и ценности природного капитала болота «Соржицкий мох»;</w:t>
            </w:r>
          </w:p>
          <w:p w14:paraId="4B438C45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установка аншлагов, содержащих доступную и полезную природоохранную, ботаническую, зоологическую, лесоводственную, нормативно-правовую и пр. информацию;</w:t>
            </w:r>
          </w:p>
          <w:p w14:paraId="796909E8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разработка материалов для размещения в центрах экологического просвещения, тематических «зеленых уголках», на стендах экологической направленности в школах, лесничествах;</w:t>
            </w:r>
          </w:p>
          <w:p w14:paraId="4DADF720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вовлечение местного население в сохранение природных ценностей через осознанное экологически приемлемое природопользование, участие в природо</w:t>
            </w:r>
            <w:r w:rsidRPr="00C313D1">
              <w:rPr>
                <w:spacing w:val="-4"/>
                <w:sz w:val="22"/>
                <w:szCs w:val="22"/>
              </w:rPr>
              <w:softHyphen/>
              <w:t>охранных мероприятиях, недопущение нарушения природоохранного законодательства;</w:t>
            </w:r>
          </w:p>
          <w:p w14:paraId="25EE6B8E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оптимизация использования информационных ресурсов экосистем болота «Соржицкий мох»;</w:t>
            </w:r>
          </w:p>
          <w:p w14:paraId="46A0F3C3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пропаганда и распространение знаний о болоте «Соржицкий мох» среди целевых групп: детей и молодёжи, любителей приро</w:t>
            </w:r>
            <w:r w:rsidRPr="00C313D1">
              <w:rPr>
                <w:spacing w:val="-4"/>
                <w:sz w:val="22"/>
                <w:szCs w:val="22"/>
              </w:rPr>
              <w:softHyphen/>
              <w:t>ды, туристов.</w:t>
            </w:r>
          </w:p>
          <w:p w14:paraId="27B45D21" w14:textId="77777777" w:rsidR="00B04088" w:rsidRPr="00C313D1" w:rsidRDefault="00B04088" w:rsidP="00B04088">
            <w:pPr>
              <w:widowControl w:val="0"/>
              <w:rPr>
                <w:b/>
                <w:bCs/>
                <w:spacing w:val="-4"/>
                <w:sz w:val="22"/>
                <w:szCs w:val="22"/>
              </w:rPr>
            </w:pPr>
            <w:r w:rsidRPr="00C313D1">
              <w:rPr>
                <w:b/>
                <w:bCs/>
                <w:spacing w:val="-4"/>
                <w:sz w:val="22"/>
                <w:szCs w:val="22"/>
              </w:rPr>
              <w:t>Принципиальные требования к реализации мероприятий по данному направлению:</w:t>
            </w:r>
          </w:p>
          <w:p w14:paraId="4D6573EF" w14:textId="77777777" w:rsidR="00B04088" w:rsidRPr="00C313D1" w:rsidRDefault="00B04088" w:rsidP="00B04088">
            <w:pPr>
              <w:widowControl w:val="0"/>
              <w:numPr>
                <w:ilvl w:val="0"/>
                <w:numId w:val="9"/>
              </w:numPr>
              <w:tabs>
                <w:tab w:val="left" w:pos="284"/>
                <w:tab w:val="left" w:pos="396"/>
              </w:tabs>
              <w:ind w:left="254" w:firstLine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должны быть установлены долговременные связи со школьными и внешкольными центрами экологического образования и воспитания детей и юношества</w:t>
            </w:r>
          </w:p>
        </w:tc>
      </w:tr>
      <w:tr w:rsidR="00B04088" w:rsidRPr="00C313D1" w14:paraId="2D43FA8A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1"/>
        </w:trPr>
        <w:tc>
          <w:tcPr>
            <w:tcW w:w="265" w:type="pct"/>
          </w:tcPr>
          <w:p w14:paraId="2CE35554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4.2.1.</w:t>
            </w:r>
          </w:p>
        </w:tc>
        <w:tc>
          <w:tcPr>
            <w:tcW w:w="984" w:type="pct"/>
          </w:tcPr>
          <w:p w14:paraId="284D3ABA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Проведение экологических акций (конкурс рисунка, лекции, презентации, акции по уборке территории, образовательные экскурсии и т.п.) «Охрана при</w:t>
            </w:r>
            <w:r w:rsidRPr="00C313D1">
              <w:rPr>
                <w:spacing w:val="-4"/>
                <w:sz w:val="22"/>
                <w:szCs w:val="22"/>
              </w:rPr>
              <w:softHyphen/>
              <w:t>роды глазами детей», «Для че</w:t>
            </w:r>
            <w:r>
              <w:rPr>
                <w:spacing w:val="-4"/>
                <w:sz w:val="22"/>
                <w:szCs w:val="22"/>
              </w:rPr>
              <w:softHyphen/>
            </w:r>
            <w:r w:rsidRPr="00C313D1">
              <w:rPr>
                <w:spacing w:val="-4"/>
                <w:sz w:val="22"/>
                <w:szCs w:val="22"/>
              </w:rPr>
              <w:t>го нам нужны болота», «Боло</w:t>
            </w:r>
            <w:r>
              <w:rPr>
                <w:spacing w:val="-4"/>
                <w:sz w:val="22"/>
                <w:szCs w:val="22"/>
              </w:rPr>
              <w:softHyphen/>
            </w:r>
            <w:r w:rsidRPr="00C313D1">
              <w:rPr>
                <w:spacing w:val="-4"/>
                <w:sz w:val="22"/>
                <w:szCs w:val="22"/>
              </w:rPr>
              <w:t>то должно быть мокрым» и т.п.</w:t>
            </w:r>
          </w:p>
        </w:tc>
        <w:tc>
          <w:tcPr>
            <w:tcW w:w="733" w:type="pct"/>
          </w:tcPr>
          <w:p w14:paraId="35D2C8CA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Пропаганда бе</w:t>
            </w:r>
            <w:r w:rsidRPr="00C313D1">
              <w:rPr>
                <w:spacing w:val="-4"/>
                <w:sz w:val="22"/>
                <w:szCs w:val="22"/>
              </w:rPr>
              <w:softHyphen/>
              <w:t>режного отноше</w:t>
            </w:r>
            <w:r w:rsidRPr="00C313D1">
              <w:rPr>
                <w:spacing w:val="-4"/>
                <w:sz w:val="22"/>
                <w:szCs w:val="22"/>
              </w:rPr>
              <w:softHyphen/>
              <w:t>ния к природе и наведение сани</w:t>
            </w:r>
            <w:r w:rsidRPr="00C313D1">
              <w:rPr>
                <w:spacing w:val="-4"/>
                <w:sz w:val="22"/>
                <w:szCs w:val="22"/>
              </w:rPr>
              <w:softHyphen/>
              <w:t>тарного порядка на территории заказ</w:t>
            </w:r>
            <w:r w:rsidRPr="00C313D1">
              <w:rPr>
                <w:spacing w:val="-4"/>
                <w:sz w:val="22"/>
                <w:szCs w:val="22"/>
              </w:rPr>
              <w:softHyphen/>
              <w:t>ника. Улучшить эколо</w:t>
            </w:r>
            <w:r w:rsidRPr="00C313D1">
              <w:rPr>
                <w:spacing w:val="-4"/>
                <w:sz w:val="22"/>
                <w:szCs w:val="22"/>
              </w:rPr>
              <w:softHyphen/>
              <w:t>гичес</w:t>
            </w:r>
            <w:r w:rsidRPr="00C313D1">
              <w:rPr>
                <w:spacing w:val="-4"/>
                <w:sz w:val="22"/>
                <w:szCs w:val="22"/>
              </w:rPr>
              <w:softHyphen/>
              <w:t>кое состоя</w:t>
            </w:r>
            <w:r w:rsidRPr="00C313D1">
              <w:rPr>
                <w:spacing w:val="-4"/>
                <w:sz w:val="22"/>
                <w:szCs w:val="22"/>
              </w:rPr>
              <w:softHyphen/>
              <w:t>ние территории</w:t>
            </w:r>
          </w:p>
        </w:tc>
        <w:tc>
          <w:tcPr>
            <w:tcW w:w="953" w:type="pct"/>
          </w:tcPr>
          <w:p w14:paraId="726DB157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Привлечение внимания населе</w:t>
            </w:r>
            <w:r w:rsidRPr="00C313D1">
              <w:rPr>
                <w:spacing w:val="-4"/>
                <w:sz w:val="22"/>
                <w:szCs w:val="22"/>
              </w:rPr>
              <w:softHyphen/>
              <w:t>ния, в том числе школьников к проблемам экологии и береж</w:t>
            </w:r>
            <w:r w:rsidRPr="00C313D1">
              <w:rPr>
                <w:spacing w:val="-4"/>
                <w:sz w:val="22"/>
                <w:szCs w:val="22"/>
              </w:rPr>
              <w:softHyphen/>
              <w:t>ного отношения к окружающей среде</w:t>
            </w:r>
          </w:p>
        </w:tc>
        <w:tc>
          <w:tcPr>
            <w:tcW w:w="574" w:type="pct"/>
          </w:tcPr>
          <w:p w14:paraId="75394D24" w14:textId="77777777" w:rsidR="00CE5657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Бешенковичский РИК</w:t>
            </w:r>
          </w:p>
        </w:tc>
        <w:tc>
          <w:tcPr>
            <w:tcW w:w="349" w:type="pct"/>
          </w:tcPr>
          <w:p w14:paraId="325145B5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2022–2026</w:t>
            </w:r>
          </w:p>
        </w:tc>
        <w:tc>
          <w:tcPr>
            <w:tcW w:w="534" w:type="pct"/>
          </w:tcPr>
          <w:p w14:paraId="72EBEC52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не требуется</w:t>
            </w:r>
          </w:p>
        </w:tc>
        <w:tc>
          <w:tcPr>
            <w:tcW w:w="608" w:type="pct"/>
          </w:tcPr>
          <w:p w14:paraId="5FD5EF23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–</w:t>
            </w:r>
          </w:p>
        </w:tc>
      </w:tr>
      <w:tr w:rsidR="00B04088" w:rsidRPr="00C313D1" w14:paraId="07766819" w14:textId="77777777" w:rsidTr="002033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7"/>
        </w:trPr>
        <w:tc>
          <w:tcPr>
            <w:tcW w:w="265" w:type="pct"/>
          </w:tcPr>
          <w:p w14:paraId="23EF5E65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4.2.2.</w:t>
            </w:r>
          </w:p>
        </w:tc>
        <w:tc>
          <w:tcPr>
            <w:tcW w:w="984" w:type="pct"/>
          </w:tcPr>
          <w:p w14:paraId="31050F80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Информирование региональных и локальных объектов туристической деятельности о болоте «Сержицкий мох»</w:t>
            </w:r>
          </w:p>
        </w:tc>
        <w:tc>
          <w:tcPr>
            <w:tcW w:w="733" w:type="pct"/>
          </w:tcPr>
          <w:p w14:paraId="2A306DEE" w14:textId="77777777" w:rsidR="00B04088" w:rsidRPr="00C313D1" w:rsidRDefault="00B04088" w:rsidP="00CE5657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Расшир</w:t>
            </w:r>
            <w:r w:rsidR="00CE5657">
              <w:rPr>
                <w:spacing w:val="-4"/>
                <w:sz w:val="22"/>
                <w:szCs w:val="22"/>
              </w:rPr>
              <w:t>ить</w:t>
            </w:r>
            <w:r w:rsidRPr="00C313D1">
              <w:rPr>
                <w:spacing w:val="-4"/>
                <w:sz w:val="22"/>
                <w:szCs w:val="22"/>
              </w:rPr>
              <w:t xml:space="preserve"> сфер</w:t>
            </w:r>
            <w:r w:rsidR="00CE5657">
              <w:rPr>
                <w:spacing w:val="-4"/>
                <w:sz w:val="22"/>
                <w:szCs w:val="22"/>
              </w:rPr>
              <w:t>у</w:t>
            </w:r>
            <w:r w:rsidRPr="00C313D1">
              <w:rPr>
                <w:spacing w:val="-4"/>
                <w:sz w:val="22"/>
                <w:szCs w:val="22"/>
              </w:rPr>
              <w:t xml:space="preserve"> деятельности туристического направления</w:t>
            </w:r>
          </w:p>
        </w:tc>
        <w:tc>
          <w:tcPr>
            <w:tcW w:w="953" w:type="pct"/>
          </w:tcPr>
          <w:p w14:paraId="1EF6016E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Расширена сфера деятельности туристического направления</w:t>
            </w:r>
          </w:p>
        </w:tc>
        <w:tc>
          <w:tcPr>
            <w:tcW w:w="574" w:type="pct"/>
          </w:tcPr>
          <w:p w14:paraId="5EA194C1" w14:textId="77777777" w:rsidR="00B04088" w:rsidRPr="00C313D1" w:rsidRDefault="00B04088" w:rsidP="00B04088">
            <w:pPr>
              <w:widowControl w:val="0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Бешенковичский РИК</w:t>
            </w:r>
          </w:p>
        </w:tc>
        <w:tc>
          <w:tcPr>
            <w:tcW w:w="349" w:type="pct"/>
          </w:tcPr>
          <w:p w14:paraId="77D48800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20</w:t>
            </w:r>
            <w:r w:rsidRPr="00C313D1">
              <w:rPr>
                <w:spacing w:val="-4"/>
                <w:sz w:val="22"/>
                <w:szCs w:val="22"/>
                <w:lang w:val="en-US"/>
              </w:rPr>
              <w:t>2</w:t>
            </w:r>
            <w:r w:rsidRPr="00C313D1">
              <w:rPr>
                <w:spacing w:val="-4"/>
                <w:sz w:val="22"/>
                <w:szCs w:val="22"/>
              </w:rPr>
              <w:t>2–202</w:t>
            </w:r>
            <w:r w:rsidRPr="00C313D1">
              <w:rPr>
                <w:spacing w:val="-4"/>
                <w:sz w:val="22"/>
                <w:szCs w:val="22"/>
                <w:lang w:val="en-US"/>
              </w:rPr>
              <w:t>5</w:t>
            </w:r>
          </w:p>
        </w:tc>
        <w:tc>
          <w:tcPr>
            <w:tcW w:w="534" w:type="pct"/>
          </w:tcPr>
          <w:p w14:paraId="2F726AAD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не требуется</w:t>
            </w:r>
          </w:p>
        </w:tc>
        <w:tc>
          <w:tcPr>
            <w:tcW w:w="608" w:type="pct"/>
          </w:tcPr>
          <w:p w14:paraId="5373404B" w14:textId="77777777" w:rsidR="00B04088" w:rsidRPr="00C313D1" w:rsidRDefault="00B04088" w:rsidP="00B04088">
            <w:pPr>
              <w:widowControl w:val="0"/>
              <w:jc w:val="center"/>
              <w:rPr>
                <w:spacing w:val="-4"/>
                <w:sz w:val="22"/>
                <w:szCs w:val="22"/>
              </w:rPr>
            </w:pPr>
            <w:r w:rsidRPr="00C313D1">
              <w:rPr>
                <w:spacing w:val="-4"/>
                <w:sz w:val="22"/>
                <w:szCs w:val="22"/>
              </w:rPr>
              <w:t>–</w:t>
            </w:r>
          </w:p>
        </w:tc>
      </w:tr>
    </w:tbl>
    <w:p w14:paraId="64843B4E" w14:textId="77777777" w:rsidR="00A95C97" w:rsidRPr="00C313D1" w:rsidRDefault="00A95C97" w:rsidP="00492E28">
      <w:pPr>
        <w:rPr>
          <w:b/>
          <w:iCs/>
        </w:rPr>
        <w:sectPr w:rsidR="00A95C97" w:rsidRPr="00C313D1" w:rsidSect="00A95C97">
          <w:type w:val="continuous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14:paraId="3FE41054" w14:textId="77777777" w:rsidR="00F473A4" w:rsidRPr="00C313D1" w:rsidRDefault="00F473A4" w:rsidP="00F473A4">
      <w:pPr>
        <w:pStyle w:val="21"/>
      </w:pPr>
      <w:bookmarkStart w:id="90" w:name="_Toc112667936"/>
      <w:bookmarkStart w:id="91" w:name="_Toc112667398"/>
      <w:r w:rsidRPr="00C313D1">
        <w:t>СПИСОК ИСПОЛЬЗОВАННЫХ ИСТОЧНИКОВ</w:t>
      </w:r>
      <w:bookmarkEnd w:id="90"/>
    </w:p>
    <w:p w14:paraId="2B533D0F" w14:textId="77777777" w:rsidR="00F473A4" w:rsidRPr="00C313D1" w:rsidRDefault="00F473A4" w:rsidP="00F473A4"/>
    <w:p w14:paraId="335A3A6C" w14:textId="77777777" w:rsidR="00F473A4" w:rsidRPr="00C313D1" w:rsidRDefault="00F473A4" w:rsidP="00F473A4"/>
    <w:p w14:paraId="27801023" w14:textId="77777777" w:rsidR="00F473A4" w:rsidRPr="00C313D1" w:rsidRDefault="00F473A4" w:rsidP="00F473A4">
      <w:pPr>
        <w:pStyle w:val="newncpi"/>
        <w:numPr>
          <w:ilvl w:val="0"/>
          <w:numId w:val="11"/>
        </w:numPr>
        <w:ind w:left="0" w:firstLine="284"/>
      </w:pPr>
      <w:r w:rsidRPr="00C313D1">
        <w:t xml:space="preserve">Архив погоды // Погода и климат. – </w:t>
      </w:r>
      <w:r w:rsidRPr="00C313D1">
        <w:rPr>
          <w:color w:val="000000"/>
        </w:rPr>
        <w:t>[</w:t>
      </w:r>
      <w:r w:rsidRPr="00C313D1">
        <w:rPr>
          <w:bCs/>
        </w:rPr>
        <w:t xml:space="preserve">Электронный ресурс]. </w:t>
      </w:r>
      <w:r w:rsidRPr="00C313D1">
        <w:t xml:space="preserve">– Режим доступа: </w:t>
      </w:r>
      <w:r w:rsidRPr="00C313D1">
        <w:rPr>
          <w:lang w:val="en-US"/>
        </w:rPr>
        <w:t>http</w:t>
      </w:r>
      <w:r w:rsidRPr="00C313D1">
        <w:t>://</w:t>
      </w:r>
      <w:r w:rsidRPr="00C313D1">
        <w:rPr>
          <w:lang w:val="en-US"/>
        </w:rPr>
        <w:t>www</w:t>
      </w:r>
      <w:r w:rsidRPr="00C313D1">
        <w:t>.</w:t>
      </w:r>
      <w:r w:rsidRPr="00C313D1">
        <w:rPr>
          <w:lang w:val="en-US"/>
        </w:rPr>
        <w:t>pogodaiklimat</w:t>
      </w:r>
      <w:r w:rsidRPr="00C313D1">
        <w:t>.</w:t>
      </w:r>
      <w:r w:rsidRPr="00C313D1">
        <w:rPr>
          <w:lang w:val="en-US"/>
        </w:rPr>
        <w:t>ru</w:t>
      </w:r>
      <w:r w:rsidRPr="00C313D1">
        <w:t>. – Дата доступа: 20.07.2022.</w:t>
      </w:r>
    </w:p>
    <w:p w14:paraId="76F7CC74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color w:val="000000"/>
        </w:rPr>
      </w:pPr>
      <w:r w:rsidRPr="00C313D1">
        <w:rPr>
          <w:color w:val="000000"/>
        </w:rPr>
        <w:t>Архитектурные и иные достопримечательности Беларуси [Электронный ресурс] // Глобус Беларуси. – 2022. – Режим доступа: globus.tut.by. – Дата доступа: 03.05.2022.</w:t>
      </w:r>
      <w:r w:rsidRPr="00C313D1">
        <w:t xml:space="preserve">  </w:t>
      </w:r>
    </w:p>
    <w:p w14:paraId="1B6B71C2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color w:val="000000"/>
        </w:rPr>
      </w:pPr>
      <w:r w:rsidRPr="00C313D1">
        <w:rPr>
          <w:color w:val="000000"/>
        </w:rPr>
        <w:t>База данных «Торфяники Беларуси»</w:t>
      </w:r>
      <w:r w:rsidRPr="00C313D1">
        <w:t xml:space="preserve">. – </w:t>
      </w:r>
      <w:r w:rsidRPr="00C313D1">
        <w:rPr>
          <w:color w:val="000000"/>
        </w:rPr>
        <w:t>[</w:t>
      </w:r>
      <w:r w:rsidRPr="00C313D1">
        <w:rPr>
          <w:bCs/>
        </w:rPr>
        <w:t xml:space="preserve">Электронный ресурс]. </w:t>
      </w:r>
      <w:r w:rsidRPr="00C313D1">
        <w:t xml:space="preserve">– Режим доступа: </w:t>
      </w:r>
      <w:r w:rsidRPr="00C313D1">
        <w:rPr>
          <w:lang w:val="en-US"/>
        </w:rPr>
        <w:t>http</w:t>
      </w:r>
      <w:r w:rsidRPr="00C313D1">
        <w:t>://</w:t>
      </w:r>
      <w:r w:rsidRPr="00C313D1">
        <w:rPr>
          <w:lang w:val="en-US"/>
        </w:rPr>
        <w:t>peatlands</w:t>
      </w:r>
      <w:r w:rsidRPr="00C313D1">
        <w:t>.</w:t>
      </w:r>
      <w:r w:rsidRPr="00C313D1">
        <w:rPr>
          <w:lang w:val="en-US"/>
        </w:rPr>
        <w:t>by</w:t>
      </w:r>
      <w:r w:rsidRPr="00C313D1">
        <w:t>/. – Дата доступа: 19.08.2022.</w:t>
      </w:r>
    </w:p>
    <w:p w14:paraId="03F7DD72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color w:val="000000"/>
        </w:rPr>
      </w:pPr>
      <w:r w:rsidRPr="00C313D1">
        <w:rPr>
          <w:color w:val="000000"/>
        </w:rPr>
        <w:t>Боч, М.С. Экосистемы болот СССР / М.С. Боч, В.В. Мазинг. – Л, 1979. – 187 с.</w:t>
      </w:r>
    </w:p>
    <w:p w14:paraId="56F71A35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bCs/>
        </w:rPr>
      </w:pPr>
      <w:r w:rsidRPr="00C313D1">
        <w:rPr>
          <w:bCs/>
        </w:rPr>
        <w:t>ГЛХУ «Бешенковичский лесхоз». – [Электронный ресурс]. – Режим доступа: http://forestlife.by/. – Дата доступа: 19.08.2022.</w:t>
      </w:r>
    </w:p>
    <w:p w14:paraId="60B53B25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color w:val="000000"/>
        </w:rPr>
      </w:pPr>
      <w:r w:rsidRPr="00C313D1">
        <w:t>Дзяржаўны спiс гiсторыка-культурных каштоўнасцей Рэспублiкi Беларусь</w:t>
      </w:r>
      <w:r w:rsidRPr="00C313D1">
        <w:rPr>
          <w:bCs/>
        </w:rPr>
        <w:t xml:space="preserve"> </w:t>
      </w:r>
      <w:r w:rsidRPr="00C313D1">
        <w:rPr>
          <w:color w:val="000000"/>
        </w:rPr>
        <w:t xml:space="preserve">[Электронный ресурс]. – Режим доступа: </w:t>
      </w:r>
      <w:r w:rsidRPr="00C313D1">
        <w:rPr>
          <w:bCs/>
          <w:lang w:val="en-US"/>
        </w:rPr>
        <w:t>http</w:t>
      </w:r>
      <w:r w:rsidRPr="00C313D1">
        <w:rPr>
          <w:bCs/>
        </w:rPr>
        <w:t>://</w:t>
      </w:r>
      <w:r w:rsidRPr="00C313D1">
        <w:rPr>
          <w:bCs/>
          <w:lang w:val="en-US"/>
        </w:rPr>
        <w:t>gosspisok</w:t>
      </w:r>
      <w:r w:rsidRPr="00C313D1">
        <w:rPr>
          <w:bCs/>
        </w:rPr>
        <w:t>.</w:t>
      </w:r>
      <w:r w:rsidRPr="00C313D1">
        <w:rPr>
          <w:bCs/>
          <w:lang w:val="en-US"/>
        </w:rPr>
        <w:t>gov</w:t>
      </w:r>
      <w:r w:rsidRPr="00C313D1">
        <w:rPr>
          <w:bCs/>
        </w:rPr>
        <w:t>.</w:t>
      </w:r>
      <w:r w:rsidRPr="00C313D1">
        <w:rPr>
          <w:bCs/>
          <w:lang w:val="en-US"/>
        </w:rPr>
        <w:t>by</w:t>
      </w:r>
      <w:r w:rsidRPr="00C313D1">
        <w:rPr>
          <w:bCs/>
        </w:rPr>
        <w:t>/?</w:t>
      </w:r>
      <w:r w:rsidRPr="00C313D1">
        <w:rPr>
          <w:bCs/>
          <w:lang w:val="en-US"/>
        </w:rPr>
        <w:t>AspxAutoDetectCookieSupport</w:t>
      </w:r>
      <w:r w:rsidRPr="00C313D1">
        <w:rPr>
          <w:bCs/>
        </w:rPr>
        <w:t>=1</w:t>
      </w:r>
      <w:r w:rsidRPr="00C313D1">
        <w:rPr>
          <w:color w:val="000000"/>
        </w:rPr>
        <w:t>. – Дата доступа: 03.05.2022.</w:t>
      </w:r>
    </w:p>
    <w:p w14:paraId="23AAD6C1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bCs/>
        </w:rPr>
      </w:pPr>
      <w:r w:rsidRPr="00C313D1">
        <w:rPr>
          <w:bCs/>
        </w:rPr>
        <w:t>Ивановский, В.В. Верховые болота Белорусского Поозерья – важные центры сохранения биоразнообразия / В.В. Ивановский, В.Я. Кузьменко, С.И. Курдин // Экосистемы болот и озер Белорусского Поозерья и сопредельных территорий: современное состояние, проблемы использования и охраны: мат-лы междунар. науч. конф., Витебск, 16-17 декабря 2010 г. – Витебск, 2010. – С. 55–58.</w:t>
      </w:r>
    </w:p>
    <w:p w14:paraId="6BFD7B8F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bCs/>
        </w:rPr>
      </w:pPr>
      <w:r w:rsidRPr="00C313D1">
        <w:rPr>
          <w:bCs/>
        </w:rPr>
        <w:t>Карта-схема Охотничьих угодий ГЛХУ «Бешенковичский лесхоз» М 1: 50 000. – РУП «Белгосохота». – 1 с.</w:t>
      </w:r>
    </w:p>
    <w:p w14:paraId="767A07CB" w14:textId="77777777" w:rsidR="00F473A4" w:rsidRPr="00C313D1" w:rsidRDefault="00F473A4" w:rsidP="00F473A4">
      <w:pPr>
        <w:pStyle w:val="newncpi"/>
        <w:numPr>
          <w:ilvl w:val="0"/>
          <w:numId w:val="11"/>
        </w:numPr>
        <w:ind w:left="0" w:firstLine="284"/>
      </w:pPr>
      <w:r w:rsidRPr="00C313D1">
        <w:t xml:space="preserve">Комплексный мониторинг экосистем на особо охраняемых природных территориях // НСМОС. – </w:t>
      </w:r>
      <w:r w:rsidRPr="00C313D1">
        <w:rPr>
          <w:color w:val="000000"/>
        </w:rPr>
        <w:t>[</w:t>
      </w:r>
      <w:r w:rsidRPr="00C313D1">
        <w:rPr>
          <w:bCs/>
        </w:rPr>
        <w:t xml:space="preserve">Электронный ресурс]. </w:t>
      </w:r>
      <w:r w:rsidRPr="00C313D1">
        <w:t>– Режим доступа: https://www.nsmos.by/uploads/archive/Sborniki/12%20COMPLEX%20Monitoring%202018.pdf. – Дата доступа: 20.07.2022.</w:t>
      </w:r>
    </w:p>
    <w:p w14:paraId="4289F7D9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color w:val="000000"/>
        </w:rPr>
      </w:pPr>
      <w:r w:rsidRPr="00C313D1">
        <w:rPr>
          <w:color w:val="000000"/>
        </w:rPr>
        <w:t>Красная книга Республики Беларусь. Животные : редкие и находящие под угрозой исчезновения виды диких животных / пред. редкол. И.М. Качановской. – 4-е изд. – Минск : Беларуская Энцыклапедыя імя Петруся Броўкі, 2015. – 317 с.</w:t>
      </w:r>
    </w:p>
    <w:p w14:paraId="41F61879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color w:val="000000"/>
        </w:rPr>
      </w:pPr>
      <w:r w:rsidRPr="00C313D1">
        <w:rPr>
          <w:color w:val="000000"/>
        </w:rPr>
        <w:t>Красная книга Республики Беларусь. Растения: редкие и находящиеся под угрозой исчезновения виды дикорастущих растений / гл. редкол.: И. М. Качановский (предс.). М. Е. Никифоров, В. И. Парфенов [и др.]. – 4-е изд. – Минск : Беларус. Энцыкл. імя П. Броўкі, 2015. – 448 с.</w:t>
      </w:r>
    </w:p>
    <w:p w14:paraId="1915AF3A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bCs/>
        </w:rPr>
      </w:pPr>
      <w:r w:rsidRPr="00C313D1">
        <w:rPr>
          <w:bCs/>
        </w:rPr>
        <w:t>Краткий обзор лесоустроительного проекта // ГЛХУ «Бешенковичский лесхоз». – 2020. – 58 с.</w:t>
      </w:r>
    </w:p>
    <w:p w14:paraId="6FF012AB" w14:textId="77777777" w:rsidR="00F473A4" w:rsidRPr="00C313D1" w:rsidRDefault="00F473A4" w:rsidP="00F473A4">
      <w:pPr>
        <w:pStyle w:val="newncpi"/>
        <w:numPr>
          <w:ilvl w:val="0"/>
          <w:numId w:val="11"/>
        </w:numPr>
        <w:ind w:left="0" w:firstLine="284"/>
      </w:pPr>
      <w:r w:rsidRPr="00C313D1">
        <w:t xml:space="preserve">Национальная экологическая сеть // Министерство природных ресурсов и охраны окружающей среды Республики Беларусь. – </w:t>
      </w:r>
      <w:r w:rsidRPr="00C313D1">
        <w:rPr>
          <w:color w:val="000000"/>
        </w:rPr>
        <w:t>[</w:t>
      </w:r>
      <w:r w:rsidRPr="00C313D1">
        <w:rPr>
          <w:bCs/>
        </w:rPr>
        <w:t xml:space="preserve">Электронный ресурс]. </w:t>
      </w:r>
      <w:r w:rsidRPr="00C313D1">
        <w:t xml:space="preserve">– Режим доступа: </w:t>
      </w:r>
      <w:r w:rsidRPr="00C313D1">
        <w:rPr>
          <w:lang w:val="en-US"/>
        </w:rPr>
        <w:t>https</w:t>
      </w:r>
      <w:r w:rsidRPr="00C313D1">
        <w:t>://</w:t>
      </w:r>
      <w:r w:rsidRPr="00C313D1">
        <w:rPr>
          <w:lang w:val="en-US"/>
        </w:rPr>
        <w:t>minpriroda</w:t>
      </w:r>
      <w:r w:rsidRPr="00C313D1">
        <w:t>.</w:t>
      </w:r>
      <w:r w:rsidRPr="00C313D1">
        <w:rPr>
          <w:lang w:val="en-US"/>
        </w:rPr>
        <w:t>gov</w:t>
      </w:r>
      <w:r w:rsidRPr="00C313D1">
        <w:t>.</w:t>
      </w:r>
      <w:r w:rsidRPr="00C313D1">
        <w:rPr>
          <w:lang w:val="en-US"/>
        </w:rPr>
        <w:t>by</w:t>
      </w:r>
      <w:r w:rsidRPr="00C313D1">
        <w:t>/</w:t>
      </w:r>
      <w:r w:rsidRPr="00C313D1">
        <w:rPr>
          <w:lang w:val="en-US"/>
        </w:rPr>
        <w:t>ru</w:t>
      </w:r>
      <w:r w:rsidRPr="00C313D1">
        <w:t>/</w:t>
      </w:r>
      <w:r w:rsidRPr="00C313D1">
        <w:rPr>
          <w:lang w:val="en-US"/>
        </w:rPr>
        <w:t>national</w:t>
      </w:r>
      <w:r w:rsidRPr="00C313D1">
        <w:t>-</w:t>
      </w:r>
      <w:r w:rsidRPr="00C313D1">
        <w:rPr>
          <w:lang w:val="en-US"/>
        </w:rPr>
        <w:t>ecological</w:t>
      </w:r>
      <w:r w:rsidRPr="00C313D1">
        <w:t>-</w:t>
      </w:r>
      <w:r w:rsidRPr="00C313D1">
        <w:rPr>
          <w:lang w:val="en-US"/>
        </w:rPr>
        <w:t>network</w:t>
      </w:r>
      <w:r w:rsidRPr="00C313D1">
        <w:t>-</w:t>
      </w:r>
      <w:r w:rsidRPr="00C313D1">
        <w:rPr>
          <w:lang w:val="en-US"/>
        </w:rPr>
        <w:t>ru</w:t>
      </w:r>
      <w:r w:rsidRPr="00C313D1">
        <w:t>/. – Дата доступа: 20.07.2022.</w:t>
      </w:r>
    </w:p>
    <w:p w14:paraId="680918B7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color w:val="000000"/>
        </w:rPr>
      </w:pPr>
      <w:r w:rsidRPr="00C313D1">
        <w:rPr>
          <w:bCs/>
        </w:rPr>
        <w:t>Нацыянальны атлас Рэспублiкi Беларусь / гал. рэд. М.У. Мясниковiч [i iнш.]. – Мiнск: РУП «Белкартаграфiя», 2002. – 292 с.</w:t>
      </w:r>
    </w:p>
    <w:p w14:paraId="40060237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bCs/>
        </w:rPr>
      </w:pPr>
      <w:r w:rsidRPr="00C313D1">
        <w:rPr>
          <w:bCs/>
        </w:rPr>
        <w:t>Положение о порядке разработки и утверждения планов управления болотами // Постановление Совета Министров Республики Беларусь от 25 мая 2020 г. № 313 «О порядке разработки и утверждения планов управления болотами». – Национальный правовой Интернет-портал Республики Беларусь, 27.05.2020, 5/48088. – 2020. – 3 с.</w:t>
      </w:r>
    </w:p>
    <w:p w14:paraId="418FDABC" w14:textId="77777777" w:rsidR="00F473A4" w:rsidRPr="00C313D1" w:rsidRDefault="00F473A4" w:rsidP="00F473A4">
      <w:pPr>
        <w:pStyle w:val="newncpi"/>
        <w:numPr>
          <w:ilvl w:val="0"/>
          <w:numId w:val="11"/>
        </w:numPr>
        <w:ind w:left="0" w:firstLine="284"/>
      </w:pPr>
      <w:r w:rsidRPr="00C313D1">
        <w:rPr>
          <w:rStyle w:val="font-weight-bold"/>
        </w:rPr>
        <w:t>Публичная кадастровая карта</w:t>
      </w:r>
      <w:r w:rsidRPr="00C313D1">
        <w:t xml:space="preserve">. – </w:t>
      </w:r>
      <w:r w:rsidRPr="00C313D1">
        <w:rPr>
          <w:color w:val="000000"/>
        </w:rPr>
        <w:t>[</w:t>
      </w:r>
      <w:r w:rsidRPr="00C313D1">
        <w:rPr>
          <w:bCs/>
        </w:rPr>
        <w:t xml:space="preserve">Электронный ресурс]. </w:t>
      </w:r>
      <w:r w:rsidRPr="00C313D1">
        <w:t xml:space="preserve">– Режим доступа: </w:t>
      </w:r>
      <w:r w:rsidRPr="00C313D1">
        <w:rPr>
          <w:rStyle w:val="font-weight-bold"/>
        </w:rPr>
        <w:t>https://map.nca.by</w:t>
      </w:r>
      <w:r w:rsidRPr="00C313D1">
        <w:t>. – Дата доступа: 20.07.2022.</w:t>
      </w:r>
    </w:p>
    <w:p w14:paraId="46C74792" w14:textId="77777777" w:rsidR="00F473A4" w:rsidRPr="00C313D1" w:rsidRDefault="00F473A4" w:rsidP="00F473A4">
      <w:pPr>
        <w:pStyle w:val="newncpi"/>
        <w:numPr>
          <w:ilvl w:val="0"/>
          <w:numId w:val="11"/>
        </w:numPr>
        <w:ind w:left="0" w:firstLine="284"/>
      </w:pPr>
      <w:r w:rsidRPr="00C313D1">
        <w:t xml:space="preserve">Реестр водных объектов Республики Беларусь // Государственный Водный Кадастр. Информационная система. – </w:t>
      </w:r>
      <w:r w:rsidRPr="00C313D1">
        <w:rPr>
          <w:color w:val="000000"/>
        </w:rPr>
        <w:t>[</w:t>
      </w:r>
      <w:r w:rsidRPr="00C313D1">
        <w:rPr>
          <w:bCs/>
        </w:rPr>
        <w:t xml:space="preserve">Электронный ресурс]. </w:t>
      </w:r>
      <w:r w:rsidRPr="00C313D1">
        <w:t>– Режим доступа: http://178.172.161.32:8081/watres/makelist/. – Дата доступа: 20.07.2022.</w:t>
      </w:r>
    </w:p>
    <w:p w14:paraId="66118DBE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bCs/>
        </w:rPr>
      </w:pPr>
      <w:r w:rsidRPr="00C313D1">
        <w:rPr>
          <w:bCs/>
        </w:rPr>
        <w:t>Скарбы прыроды Беларус</w:t>
      </w:r>
      <w:r w:rsidRPr="00C313D1">
        <w:rPr>
          <w:bCs/>
          <w:lang w:val="en-US"/>
        </w:rPr>
        <w:t>i</w:t>
      </w:r>
      <w:r w:rsidRPr="00C313D1">
        <w:rPr>
          <w:bCs/>
        </w:rPr>
        <w:t xml:space="preserve"> – </w:t>
      </w:r>
      <w:r w:rsidRPr="00C313D1">
        <w:rPr>
          <w:bCs/>
          <w:lang w:val="en-US"/>
        </w:rPr>
        <w:t>Treasures</w:t>
      </w:r>
      <w:r w:rsidRPr="00C313D1">
        <w:rPr>
          <w:bCs/>
        </w:rPr>
        <w:t xml:space="preserve"> </w:t>
      </w:r>
      <w:r w:rsidRPr="00C313D1">
        <w:rPr>
          <w:bCs/>
          <w:lang w:val="en-US"/>
        </w:rPr>
        <w:t>of</w:t>
      </w:r>
      <w:r w:rsidRPr="00C313D1">
        <w:rPr>
          <w:bCs/>
        </w:rPr>
        <w:t xml:space="preserve"> </w:t>
      </w:r>
      <w:r w:rsidRPr="00C313D1">
        <w:rPr>
          <w:bCs/>
          <w:lang w:val="en-US"/>
        </w:rPr>
        <w:t>Belarusion</w:t>
      </w:r>
      <w:r w:rsidRPr="00C313D1">
        <w:rPr>
          <w:bCs/>
        </w:rPr>
        <w:t xml:space="preserve"> </w:t>
      </w:r>
      <w:r w:rsidRPr="00C313D1">
        <w:rPr>
          <w:bCs/>
          <w:lang w:val="en-US"/>
        </w:rPr>
        <w:t>Nature</w:t>
      </w:r>
      <w:r w:rsidRPr="00C313D1">
        <w:rPr>
          <w:bCs/>
        </w:rPr>
        <w:t>: Тэрыторы</w:t>
      </w:r>
      <w:r w:rsidRPr="00C313D1">
        <w:rPr>
          <w:bCs/>
          <w:lang w:val="en-US"/>
        </w:rPr>
        <w:t>i</w:t>
      </w:r>
      <w:r w:rsidRPr="00C313D1">
        <w:rPr>
          <w:bCs/>
        </w:rPr>
        <w:t>, як</w:t>
      </w:r>
      <w:r w:rsidRPr="00C313D1">
        <w:rPr>
          <w:bCs/>
          <w:lang w:val="en-US"/>
        </w:rPr>
        <w:t>i</w:t>
      </w:r>
      <w:r w:rsidRPr="00C313D1">
        <w:rPr>
          <w:bCs/>
        </w:rPr>
        <w:t>я маюць м</w:t>
      </w:r>
      <w:r w:rsidRPr="00C313D1">
        <w:rPr>
          <w:bCs/>
          <w:lang w:val="en-US"/>
        </w:rPr>
        <w:t>i</w:t>
      </w:r>
      <w:r w:rsidRPr="00C313D1">
        <w:rPr>
          <w:bCs/>
        </w:rPr>
        <w:t>жнар. Значэнне для захавання б</w:t>
      </w:r>
      <w:r w:rsidRPr="00C313D1">
        <w:rPr>
          <w:bCs/>
          <w:lang w:val="en-US"/>
        </w:rPr>
        <w:t>i</w:t>
      </w:r>
      <w:r w:rsidRPr="00C313D1">
        <w:rPr>
          <w:bCs/>
        </w:rPr>
        <w:t>ял. Разнастайнасц</w:t>
      </w:r>
      <w:r w:rsidRPr="00C313D1">
        <w:rPr>
          <w:bCs/>
          <w:lang w:val="en-US"/>
        </w:rPr>
        <w:t>i</w:t>
      </w:r>
      <w:r w:rsidRPr="00C313D1">
        <w:rPr>
          <w:bCs/>
        </w:rPr>
        <w:t xml:space="preserve"> / аўт. тэксту </w:t>
      </w:r>
      <w:r w:rsidRPr="00C313D1">
        <w:rPr>
          <w:bCs/>
          <w:lang w:val="en-US"/>
        </w:rPr>
        <w:t>i</w:t>
      </w:r>
      <w:r w:rsidRPr="00C313D1">
        <w:rPr>
          <w:bCs/>
        </w:rPr>
        <w:t xml:space="preserve"> фота А. В. Казул</w:t>
      </w:r>
      <w:r w:rsidRPr="00C313D1">
        <w:rPr>
          <w:bCs/>
          <w:lang w:val="en-US"/>
        </w:rPr>
        <w:t>i</w:t>
      </w:r>
      <w:r w:rsidRPr="00C313D1">
        <w:rPr>
          <w:bCs/>
        </w:rPr>
        <w:t>н [</w:t>
      </w:r>
      <w:r w:rsidRPr="00C313D1">
        <w:rPr>
          <w:bCs/>
          <w:lang w:val="en-US"/>
        </w:rPr>
        <w:t>i</w:t>
      </w:r>
      <w:r w:rsidRPr="00C313D1">
        <w:rPr>
          <w:bCs/>
        </w:rPr>
        <w:t xml:space="preserve"> </w:t>
      </w:r>
      <w:r w:rsidRPr="00C313D1">
        <w:rPr>
          <w:bCs/>
          <w:lang w:val="en-US"/>
        </w:rPr>
        <w:t>i</w:t>
      </w:r>
      <w:r w:rsidRPr="00C313D1">
        <w:rPr>
          <w:bCs/>
        </w:rPr>
        <w:t>нш.]; уклад. А. В. Казул</w:t>
      </w:r>
      <w:r w:rsidRPr="00C313D1">
        <w:rPr>
          <w:bCs/>
          <w:lang w:val="en-US"/>
        </w:rPr>
        <w:t>i</w:t>
      </w:r>
      <w:r w:rsidRPr="00C313D1">
        <w:rPr>
          <w:bCs/>
        </w:rPr>
        <w:t>н, Л. А. Вяргейчык, С. В. Зуёнак ; падрыхт. карт-схем М. В. Макс</w:t>
      </w:r>
      <w:r w:rsidRPr="00C313D1">
        <w:rPr>
          <w:bCs/>
          <w:lang w:val="en-US"/>
        </w:rPr>
        <w:t>i</w:t>
      </w:r>
      <w:r w:rsidRPr="00C313D1">
        <w:rPr>
          <w:bCs/>
        </w:rPr>
        <w:t>менкаў, Р. В. Нав</w:t>
      </w:r>
      <w:r w:rsidRPr="00C313D1">
        <w:rPr>
          <w:bCs/>
          <w:lang w:val="en-US"/>
        </w:rPr>
        <w:t>i</w:t>
      </w:r>
      <w:r w:rsidRPr="00C313D1">
        <w:rPr>
          <w:bCs/>
        </w:rPr>
        <w:t>цк</w:t>
      </w:r>
      <w:r w:rsidRPr="00C313D1">
        <w:rPr>
          <w:bCs/>
          <w:lang w:val="en-US"/>
        </w:rPr>
        <w:t>i</w:t>
      </w:r>
      <w:r w:rsidRPr="00C313D1">
        <w:rPr>
          <w:bCs/>
        </w:rPr>
        <w:t>, А. Г. Дашкев</w:t>
      </w:r>
      <w:r w:rsidRPr="00C313D1">
        <w:rPr>
          <w:bCs/>
          <w:lang w:val="en-US"/>
        </w:rPr>
        <w:t>i</w:t>
      </w:r>
      <w:r w:rsidRPr="00C313D1">
        <w:rPr>
          <w:bCs/>
        </w:rPr>
        <w:t xml:space="preserve">ч ; пер. на англ. мову А. Ф. Агеенка ; пер. на бел. мову Т. </w:t>
      </w:r>
      <w:r w:rsidRPr="00C313D1">
        <w:rPr>
          <w:bCs/>
          <w:lang w:val="en-US"/>
        </w:rPr>
        <w:t>I</w:t>
      </w:r>
      <w:r w:rsidRPr="00C313D1">
        <w:rPr>
          <w:bCs/>
        </w:rPr>
        <w:t>. Улев</w:t>
      </w:r>
      <w:r w:rsidRPr="00C313D1">
        <w:rPr>
          <w:bCs/>
          <w:lang w:val="en-US"/>
        </w:rPr>
        <w:t>i</w:t>
      </w:r>
      <w:r w:rsidRPr="00C313D1">
        <w:rPr>
          <w:bCs/>
        </w:rPr>
        <w:t xml:space="preserve">ч, С. В. Зуёнак. – 2-е выд., перепрац., дап. – Мн. : Беларусь, 2005. – 215 с. </w:t>
      </w:r>
    </w:p>
    <w:p w14:paraId="4A77ACD5" w14:textId="77777777" w:rsidR="00F473A4" w:rsidRPr="00C313D1" w:rsidRDefault="00F473A4" w:rsidP="00F473A4">
      <w:pPr>
        <w:pStyle w:val="newncpi"/>
        <w:numPr>
          <w:ilvl w:val="0"/>
          <w:numId w:val="11"/>
        </w:numPr>
        <w:ind w:left="0" w:firstLine="284"/>
        <w:rPr>
          <w:rFonts w:eastAsiaTheme="minorHAnsi"/>
          <w:iCs/>
          <w:lang w:eastAsia="en-US"/>
        </w:rPr>
      </w:pPr>
      <w:r w:rsidRPr="00C313D1">
        <w:rPr>
          <w:rFonts w:eastAsiaTheme="minorHAnsi"/>
          <w:iCs/>
          <w:lang w:eastAsia="en-US"/>
        </w:rPr>
        <w:t>Старые карты Беларуси // ЭтоМесто. – [Электронный ресурс]. – Режим доступа: http://www.etomesto.ru/belarus/. – Дата доступа: 20.08.2022.</w:t>
      </w:r>
    </w:p>
    <w:p w14:paraId="6C2E360D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bCs/>
        </w:rPr>
      </w:pPr>
      <w:r w:rsidRPr="00C313D1">
        <w:rPr>
          <w:bCs/>
        </w:rPr>
        <w:t>Схема комплексной территориальной организации Бешенковичского района. Книга 1. Основные положения. – Руп «БелНИИградостроительства». – 2020. – 120 с.</w:t>
      </w:r>
    </w:p>
    <w:p w14:paraId="43DC8649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bCs/>
        </w:rPr>
      </w:pPr>
      <w:r w:rsidRPr="00C313D1">
        <w:rPr>
          <w:bCs/>
        </w:rPr>
        <w:t>Схема комплексной территориальной организации Бешенковичского района. Региональный план. –Руп «БелНИИградостроительства». – 2020. – 1 с.</w:t>
      </w:r>
    </w:p>
    <w:p w14:paraId="7E187835" w14:textId="77777777" w:rsidR="00F473A4" w:rsidRPr="00C313D1" w:rsidRDefault="00F473A4" w:rsidP="00F473A4">
      <w:pPr>
        <w:pStyle w:val="newncpi"/>
        <w:numPr>
          <w:ilvl w:val="0"/>
          <w:numId w:val="11"/>
        </w:numPr>
        <w:ind w:left="0" w:firstLine="284"/>
        <w:rPr>
          <w:rStyle w:val="font-weight-bold"/>
        </w:rPr>
      </w:pPr>
      <w:r w:rsidRPr="00C313D1">
        <w:rPr>
          <w:rStyle w:val="font-weight-bold"/>
        </w:rPr>
        <w:t>ТКП 17.07-01-2014 (02120) Охрана окружающей среды и природопользование. Животный мир. Правила охраны диких животных, относящихся к видам, включенным в Красную книгу Республики Беларусь, и мест их обитания = Ахова навакольнага асяроддзя і прыродакарыстанне. Жывёльны свет. Правілы аховы дзікіх жывёл, якія адносяцца да відаў, уключаных у Чырвоную кнігу Рэспублікі Беларусь, і месцаў іх пасялення. – Введ. 22.05.14. – Минск: Минприроды, 2014. – 147 с.</w:t>
      </w:r>
    </w:p>
    <w:p w14:paraId="0BC8735B" w14:textId="77777777" w:rsidR="00F473A4" w:rsidRPr="00C313D1" w:rsidRDefault="00F473A4" w:rsidP="00F473A4">
      <w:pPr>
        <w:pStyle w:val="newncpi"/>
        <w:numPr>
          <w:ilvl w:val="0"/>
          <w:numId w:val="11"/>
        </w:numPr>
        <w:ind w:left="0" w:firstLine="284"/>
        <w:rPr>
          <w:rStyle w:val="font-weight-bold"/>
        </w:rPr>
      </w:pPr>
      <w:r w:rsidRPr="00C313D1">
        <w:rPr>
          <w:rStyle w:val="font-weight-bold"/>
        </w:rPr>
        <w:t>ТКП 17.05-01-2014 (02120) Охрана окружающей среды и природопользование. Растительный мир. Правила охраны дикорастущих растений, относящихся к видам, включенным в Красную книгу Республики Беларусь, и мест их произрастания = Ахова навакольнага асяроддзя і прыродакарыстанне. Раслінны свет. Правілы аховы дзікарослых раслін, якія адносяцца да відаў, уключаных у Чырвоную кнігу Рэспублікі Беларусь, і да месцаў іх вырастання. – Введ. 22.05.14. – Минск: Минприроды, 2014. – 119 с.</w:t>
      </w:r>
    </w:p>
    <w:p w14:paraId="23FE2554" w14:textId="77777777" w:rsidR="00F473A4" w:rsidRPr="00C313D1" w:rsidRDefault="00F473A4" w:rsidP="00F473A4">
      <w:pPr>
        <w:pStyle w:val="newncpi"/>
        <w:numPr>
          <w:ilvl w:val="0"/>
          <w:numId w:val="11"/>
        </w:numPr>
        <w:ind w:left="0" w:firstLine="284"/>
        <w:rPr>
          <w:rStyle w:val="font-weight-bold"/>
        </w:rPr>
      </w:pPr>
      <w:r w:rsidRPr="00C313D1">
        <w:rPr>
          <w:rStyle w:val="font-weight-bold"/>
        </w:rPr>
        <w:t>ТКП 17.12-06-2014 (02120) Охрана окружающей среды и природопользование. Территории. Растительный мир. Правила выделения и охраны типичных и редких биотопов, типичных и редких природных ландшафтов = Ахова навакольнага асяроддзя і прыродакарыстанне. Тэрыторыі. Раслінны свет. Правілы выдзялення і аховы тыповых і рэдкіх біятопаў, тыповых і рэдкіх прыродных ландшафтаў. – Введ. 22.05.14. – Минск: Минприроды, 2014. – 106 с.</w:t>
      </w:r>
    </w:p>
    <w:p w14:paraId="67EAD4FD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bCs/>
        </w:rPr>
      </w:pPr>
      <w:r w:rsidRPr="00C313D1">
        <w:rPr>
          <w:bCs/>
        </w:rPr>
        <w:t>Энцыклапедыя прыроды Беларусі. У 5-ці т. – Мінск: Беларуская Энцыклапедыя імя Петруся Броўкі, 1983–1986.</w:t>
      </w:r>
      <w:r w:rsidRPr="00C313D1">
        <w:rPr>
          <w:color w:val="000000"/>
        </w:rPr>
        <w:t xml:space="preserve"> </w:t>
      </w:r>
    </w:p>
    <w:p w14:paraId="36F9E712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bCs/>
          <w:lang w:val="en-US"/>
        </w:rPr>
      </w:pPr>
      <w:r w:rsidRPr="00C313D1">
        <w:rPr>
          <w:color w:val="000000"/>
          <w:lang w:val="en-US"/>
        </w:rPr>
        <w:t>ClimateCharts [</w:t>
      </w:r>
      <w:r w:rsidRPr="00C313D1">
        <w:rPr>
          <w:bCs/>
          <w:lang w:val="en-US"/>
        </w:rPr>
        <w:t>Electronic resource]. – Mode of access:</w:t>
      </w:r>
      <w:r w:rsidRPr="00C313D1">
        <w:rPr>
          <w:lang w:val="en-US"/>
        </w:rPr>
        <w:t xml:space="preserve"> </w:t>
      </w:r>
      <w:r w:rsidRPr="00C313D1">
        <w:rPr>
          <w:bCs/>
          <w:lang w:val="en-US"/>
        </w:rPr>
        <w:t>https://climatecharts.net/. – Date of access: 01.03.2021.</w:t>
      </w:r>
    </w:p>
    <w:p w14:paraId="2C226C5D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color w:val="000000"/>
          <w:lang w:val="en-US"/>
        </w:rPr>
      </w:pPr>
      <w:r w:rsidRPr="00C313D1">
        <w:rPr>
          <w:bCs/>
          <w:lang w:val="en-US"/>
        </w:rPr>
        <w:t>Convention on International Trade in Endangered Species of Wild Fauna and Flora (CITES 1973, 1979, 1983) [Electronic resource] // CITES. – Mode of access: https://cites.org/eng/com/nc/2006/flora.php. – Date of access: 01.02.2021.</w:t>
      </w:r>
    </w:p>
    <w:p w14:paraId="3FA408EC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color w:val="000000"/>
          <w:lang w:val="en-US"/>
        </w:rPr>
      </w:pPr>
      <w:r w:rsidRPr="00C313D1">
        <w:rPr>
          <w:color w:val="000000"/>
          <w:lang w:val="en-US"/>
        </w:rPr>
        <w:t>Convention on the Conservation of European Wildlife and Natural Habitats, Bern, 19.IX.1979 // European Treaty Series. – № 104. – 1979. – 10 p.</w:t>
      </w:r>
    </w:p>
    <w:p w14:paraId="12F7171C" w14:textId="77777777" w:rsidR="00F473A4" w:rsidRPr="00C313D1" w:rsidRDefault="00F473A4" w:rsidP="00F473A4">
      <w:pPr>
        <w:pStyle w:val="newncpi"/>
        <w:numPr>
          <w:ilvl w:val="0"/>
          <w:numId w:val="11"/>
        </w:numPr>
        <w:ind w:left="0" w:firstLine="284"/>
      </w:pPr>
      <w:r w:rsidRPr="00C313D1">
        <w:t xml:space="preserve">Google Планета Земля. – </w:t>
      </w:r>
      <w:r w:rsidRPr="00C313D1">
        <w:rPr>
          <w:color w:val="000000"/>
        </w:rPr>
        <w:t>[</w:t>
      </w:r>
      <w:r w:rsidRPr="00C313D1">
        <w:rPr>
          <w:bCs/>
        </w:rPr>
        <w:t xml:space="preserve">Электронный ресурс]. </w:t>
      </w:r>
      <w:r w:rsidRPr="00C313D1">
        <w:t>– Режим доступа: https://www.google.com/intl/ru/earth/. – Дата доступа: 20.10.2021.</w:t>
      </w:r>
    </w:p>
    <w:p w14:paraId="2C3E4AB1" w14:textId="77777777" w:rsidR="00F473A4" w:rsidRPr="00C313D1" w:rsidRDefault="00F473A4" w:rsidP="00F473A4">
      <w:pPr>
        <w:pStyle w:val="a6"/>
        <w:numPr>
          <w:ilvl w:val="0"/>
          <w:numId w:val="11"/>
        </w:numPr>
        <w:ind w:left="0" w:firstLine="284"/>
        <w:jc w:val="both"/>
        <w:rPr>
          <w:bCs/>
          <w:lang w:val="en-US"/>
        </w:rPr>
      </w:pPr>
      <w:r w:rsidRPr="00C313D1">
        <w:rPr>
          <w:bCs/>
          <w:lang w:val="en-US"/>
        </w:rPr>
        <w:t xml:space="preserve">The IUCN Red List of Threatened Species </w:t>
      </w:r>
      <w:r w:rsidRPr="00C313D1">
        <w:rPr>
          <w:color w:val="000000"/>
          <w:lang w:val="en-US"/>
        </w:rPr>
        <w:t>[</w:t>
      </w:r>
      <w:r w:rsidRPr="00C313D1">
        <w:rPr>
          <w:bCs/>
          <w:lang w:val="en-US"/>
        </w:rPr>
        <w:t>Electronic resource]. – Mode of access:</w:t>
      </w:r>
      <w:r w:rsidRPr="00C313D1">
        <w:rPr>
          <w:lang w:val="en-US"/>
        </w:rPr>
        <w:t xml:space="preserve"> </w:t>
      </w:r>
      <w:r w:rsidRPr="00C313D1">
        <w:rPr>
          <w:color w:val="000000"/>
          <w:lang w:val="en-US"/>
        </w:rPr>
        <w:t xml:space="preserve">https://www.iucnredlist.org/. </w:t>
      </w:r>
      <w:r w:rsidRPr="00C313D1">
        <w:rPr>
          <w:bCs/>
          <w:lang w:val="en-US"/>
        </w:rPr>
        <w:t>– Date of access: 01.03.2021.</w:t>
      </w:r>
    </w:p>
    <w:p w14:paraId="6CC420A5" w14:textId="77777777" w:rsidR="00F473A4" w:rsidRPr="00C313D1" w:rsidRDefault="00F473A4" w:rsidP="00F473A4">
      <w:pPr>
        <w:jc w:val="both"/>
        <w:rPr>
          <w:color w:val="000000"/>
          <w:lang w:val="be-BY"/>
        </w:rPr>
      </w:pPr>
    </w:p>
    <w:p w14:paraId="3B254A8F" w14:textId="77777777" w:rsidR="00F473A4" w:rsidRPr="00C313D1" w:rsidRDefault="00F473A4" w:rsidP="00F473A4">
      <w:pPr>
        <w:jc w:val="both"/>
        <w:rPr>
          <w:color w:val="000000"/>
          <w:lang w:val="en-US"/>
        </w:rPr>
      </w:pPr>
    </w:p>
    <w:p w14:paraId="20AA2A17" w14:textId="77777777" w:rsidR="00F473A4" w:rsidRPr="00C313D1" w:rsidRDefault="00F473A4" w:rsidP="00F473A4">
      <w:pPr>
        <w:rPr>
          <w:lang w:val="en-US"/>
        </w:rPr>
      </w:pPr>
    </w:p>
    <w:p w14:paraId="3B1D7B8A" w14:textId="77777777" w:rsidR="00F473A4" w:rsidRPr="00C313D1" w:rsidRDefault="00F473A4" w:rsidP="00F473A4">
      <w:pPr>
        <w:rPr>
          <w:rFonts w:eastAsia="Times New Roman"/>
          <w:b/>
          <w:iCs/>
          <w:lang w:val="en-US" w:eastAsia="ru-RU"/>
        </w:rPr>
      </w:pPr>
      <w:r w:rsidRPr="00C313D1">
        <w:rPr>
          <w:lang w:val="en-US"/>
        </w:rPr>
        <w:br w:type="page"/>
      </w:r>
    </w:p>
    <w:p w14:paraId="75192609" w14:textId="77777777" w:rsidR="003860A9" w:rsidRPr="00C313D1" w:rsidRDefault="003860A9" w:rsidP="003860A9">
      <w:pPr>
        <w:pStyle w:val="21"/>
      </w:pPr>
      <w:bookmarkStart w:id="92" w:name="_Toc112667937"/>
      <w:bookmarkEnd w:id="91"/>
      <w:r w:rsidRPr="00C313D1">
        <w:t>ПРИЛОЖЕНИЕ А</w:t>
      </w:r>
      <w:r w:rsidRPr="00C313D1">
        <w:br/>
      </w:r>
      <w:r w:rsidRPr="00C313D1">
        <w:br/>
        <w:t>Границы, площадь и состав земель заказника местного значения «Соржицкий мох», а также Положение о заказнике</w:t>
      </w:r>
      <w:bookmarkEnd w:id="92"/>
    </w:p>
    <w:p w14:paraId="60D51D5B" w14:textId="77777777" w:rsidR="003860A9" w:rsidRPr="00C313D1" w:rsidRDefault="003860A9" w:rsidP="003860A9">
      <w:pPr>
        <w:pStyle w:val="newncpi"/>
        <w:ind w:firstLine="709"/>
        <w:rPr>
          <w:b/>
        </w:rPr>
      </w:pPr>
    </w:p>
    <w:p w14:paraId="6AD41016" w14:textId="77777777" w:rsidR="003860A9" w:rsidRPr="00C313D1" w:rsidRDefault="003860A9" w:rsidP="003860A9">
      <w:pPr>
        <w:pStyle w:val="newncpi"/>
        <w:ind w:firstLine="709"/>
        <w:rPr>
          <w:b/>
        </w:rPr>
      </w:pPr>
      <w:r w:rsidRPr="00C313D1">
        <w:rPr>
          <w:b/>
        </w:rPr>
        <w:t>Границы, площадь и состав земель заказника местного значения «Соржицкий мох» по решению Бешенковичского районного исполнительного комитета № 1020 от 03.12.2019</w:t>
      </w:r>
    </w:p>
    <w:p w14:paraId="647A08A3" w14:textId="77777777" w:rsidR="003860A9" w:rsidRPr="00C313D1" w:rsidRDefault="003860A9" w:rsidP="003860A9">
      <w:pPr>
        <w:pStyle w:val="newncpi"/>
        <w:ind w:firstLine="709"/>
      </w:pPr>
      <w:r w:rsidRPr="00C313D1">
        <w:t>Заказник местного значения «Соржицкий мох» расположен в Бешенковичском районе Витебской области на землях Соржицкого сельского Совета. Земли – торфяная залежь переувлажненная.</w:t>
      </w:r>
    </w:p>
    <w:p w14:paraId="38AA3DBE" w14:textId="77777777" w:rsidR="003860A9" w:rsidRPr="00C313D1" w:rsidRDefault="003860A9" w:rsidP="003860A9">
      <w:pPr>
        <w:pStyle w:val="newncpi"/>
        <w:ind w:firstLine="709"/>
      </w:pPr>
      <w:r w:rsidRPr="00C313D1">
        <w:t>Границы заказника местного значения «Соржицкий мох» проходят:</w:t>
      </w:r>
    </w:p>
    <w:p w14:paraId="760F6468" w14:textId="77777777" w:rsidR="003860A9" w:rsidRPr="00C313D1" w:rsidRDefault="003860A9" w:rsidP="003860A9">
      <w:pPr>
        <w:pStyle w:val="newncpi"/>
        <w:ind w:firstLine="709"/>
      </w:pPr>
      <w:r w:rsidRPr="00C313D1">
        <w:t>на севере – от поворотной точки 1 (55°02'08.51'' северной широты 29°39'16.71'' восточной долготы) вдоль мелиоративного канала до поворотной точки 2 (55°02'29.44'' северной широты 29°40'54.73'' восточной долготы), далее до поворотной точки 3 (55°02'21.32'' северной широты 29°41'03.59'' восточной долготы), далее до поворотной точки 4 (55°02'19.70'' северной широты 29°41'52.71'' восточной долготы);</w:t>
      </w:r>
    </w:p>
    <w:p w14:paraId="478BE770" w14:textId="77777777" w:rsidR="003860A9" w:rsidRPr="00C313D1" w:rsidRDefault="003860A9" w:rsidP="003860A9">
      <w:pPr>
        <w:pStyle w:val="newncpi"/>
        <w:ind w:firstLine="709"/>
      </w:pPr>
      <w:r w:rsidRPr="00C313D1">
        <w:t>на востоке – от поворотной точки 4 (55°02'19.70'' северной широты 29°41'52.71'' восточной долготы) вдоль лесного массива до поворотной точки 5 (55°02'09.65'' северной широты 29°42'01.75'' восточной долготы), далее вдоль лесного массива до поворотной точки 6 (55°01'44.43'' северной широты 29°41'47.54'' восточной долготы), далее вдоль лесного массива до поворотной точки 7 (55°01'08.59'' северной широты 29°41'46.80'' восточной долготы), далее до поворотной точки 8 (55°01'01.69'' северной широты 29°42'50.21'' восточной долготы), далее до поворотной точки 9 (55°00'52.31'' северной широты, 29°43'00.87'' восточной долготы), далее до поворотной точки 10 (55°00'43.83'' северной широты 29°42'42.37'' восточной долготы), далее до поворотной точки 11 (55°00'43.10'' северной широты 29°42'42.98'' восточной долготы), далее до поворотной точки 12 (55°00'25.84'' северной широты 29°43'16.55'' восточной долготы), далее до поворотной точки 13 (54°59'53.88'' северной широты 29°42'53.13'' восточной долготы);</w:t>
      </w:r>
    </w:p>
    <w:p w14:paraId="5D3A7EB0" w14:textId="77777777" w:rsidR="003860A9" w:rsidRPr="00C313D1" w:rsidRDefault="003860A9" w:rsidP="003860A9">
      <w:pPr>
        <w:pStyle w:val="newncpi"/>
        <w:ind w:firstLine="709"/>
      </w:pPr>
      <w:r w:rsidRPr="00C313D1">
        <w:t>на юге – от поворотной точки 13 (54°59'53.88'' северной широты 29°42'53.13'' восточной долготы) вдоль лесного массива до поворотной точки 14 (54°59'52.84'' северной широты 29°42'40.96'' восточной долготы), далее вдоль лесного массива до поворотной точки 15 (54°59'58.85'' северной широты 29°41'57.52'' восточной долготы), далее вдоль лесного массива до поворотной точки 16 (55°00'10.00'' северной широты 29°41'49.82'' восточной долготы), далее вдоль лесного массива до поворотной точки 17 (55°00'49.17'' северной широты 29°41'47.89'' восточной долготы), далее до поворотной точки 18 (55°00'51.16'' северной широты 29°41'36.90'' восточной долготы), далее до поворотной точки 19 (55°00'36.76'' северной широты 29°41'22.11'' восточной долготы), далее до поворотной точки 20 (55°00'42.14'' северной широты 29°41'06.11'' восточной долготы), далее до поворотной точки 21 (55°00'32.45'' северной широты 29°40'52.36'' восточной долготы), далее до поворотной точки 22 (55°00'39.80'' северной широты 29°40'33.81'' восточной долготы);</w:t>
      </w:r>
    </w:p>
    <w:p w14:paraId="281B1F53" w14:textId="77777777" w:rsidR="003860A9" w:rsidRPr="00C313D1" w:rsidRDefault="003860A9" w:rsidP="003860A9">
      <w:pPr>
        <w:pStyle w:val="newncpi"/>
        <w:ind w:firstLine="709"/>
      </w:pPr>
      <w:r w:rsidRPr="00C313D1">
        <w:t>на западе – от поворотной точки 22 (55°00'39.80'' северной широты 29°40'33.81'' восточной долготы), далее до поворотной точки 23 (55°00'45.38'' северной широты 29°40'38.78'' восточной долготы), далее до поворотной точки 24 (55°01'24.38'' северной широты 29°40'17.57'' восточной долготы), далее вдоль лесного массива до поворотной точки 25 (55°01'28.70'' северной широты 29°39'47.11'' восточной долготы), далее вдоль лесного массива до поворотной точки 26 (55°01'40.14'' северной широты 29°39'40.64'' восточной долготы), далее вдоль лесного массива до поворотной точки 27 (55°01'38.14'' северной широты 29°39'19.17'' восточной долготы), далее до поворотной точки 28 (55°01'56.80'' северной широты 29°39'22.55'' восточной долготы), далее до поворотной точки 1 (55°02'08.51'' северной широты 29°39'16.71'' восточной долготы).</w:t>
      </w:r>
    </w:p>
    <w:p w14:paraId="338D7085" w14:textId="77777777" w:rsidR="003860A9" w:rsidRPr="00C313D1" w:rsidRDefault="003860A9" w:rsidP="003860A9">
      <w:pPr>
        <w:pStyle w:val="newncpi"/>
        <w:ind w:firstLine="709"/>
      </w:pPr>
      <w:r w:rsidRPr="00C313D1">
        <w:t>В состав земель заказника местного значения «Соржицкий мох» входят земельные участки (части земельных участков) Соржицкого сельского Совета. Общая площадь заказника местного значения «Соржицкий мох» составляет 853,5 гектара.</w:t>
      </w:r>
    </w:p>
    <w:p w14:paraId="54226F17" w14:textId="77777777" w:rsidR="003860A9" w:rsidRPr="00C313D1" w:rsidRDefault="003860A9" w:rsidP="003860A9">
      <w:pPr>
        <w:pStyle w:val="newncpi"/>
        <w:ind w:firstLine="709"/>
      </w:pPr>
    </w:p>
    <w:p w14:paraId="480C97DA" w14:textId="77777777" w:rsidR="003860A9" w:rsidRPr="00C313D1" w:rsidRDefault="003860A9" w:rsidP="003860A9">
      <w:pPr>
        <w:pStyle w:val="newncpi"/>
        <w:ind w:firstLine="709"/>
        <w:rPr>
          <w:b/>
        </w:rPr>
      </w:pPr>
      <w:r w:rsidRPr="00C313D1">
        <w:rPr>
          <w:b/>
        </w:rPr>
        <w:t>Положение о заказнике местного значения «Соржицкий мох» по решению Бешенковичского районного исполнительного комитета № 1020 от 03.12.2019.</w:t>
      </w:r>
    </w:p>
    <w:p w14:paraId="262A5F83" w14:textId="77777777" w:rsidR="003860A9" w:rsidRPr="00C313D1" w:rsidRDefault="003860A9" w:rsidP="003860A9">
      <w:pPr>
        <w:pStyle w:val="point"/>
        <w:ind w:firstLine="709"/>
      </w:pPr>
      <w:r w:rsidRPr="00C313D1">
        <w:t>1. Заказник местного значения «Соржицкий мох» расположен в Бешенковичском районе Витебской области на землях Соржицкого сельского Совета и создан с целью сохранения в естественном состоянии и рационального использования ценных в научном, эстетическом и рекреационном отношении лесо-болотных экологических систем и уникальных природно-ландшафтных комплексов природного происхождения, мест произрастания клюквы болотной, дикорастущих растений и диких животных.</w:t>
      </w:r>
    </w:p>
    <w:p w14:paraId="429EEBD9" w14:textId="77777777" w:rsidR="003860A9" w:rsidRPr="00C313D1" w:rsidRDefault="003860A9" w:rsidP="003860A9">
      <w:pPr>
        <w:pStyle w:val="point"/>
        <w:ind w:firstLine="709"/>
      </w:pPr>
      <w:r w:rsidRPr="00C313D1">
        <w:t>2. На территории заказника местного значения «Соржицкий мох» запрещаются все виды деятельности и производство работ, предусмотренные пунктом 2 статьи 24 и пунктом 2 статьи 28 Закона Республики Беларусь «Об особо охраняемых природных территориях».</w:t>
      </w:r>
    </w:p>
    <w:p w14:paraId="65CAB3B4" w14:textId="77777777" w:rsidR="003860A9" w:rsidRPr="00C313D1" w:rsidRDefault="003860A9" w:rsidP="003860A9">
      <w:pPr>
        <w:pStyle w:val="point"/>
        <w:ind w:firstLine="709"/>
      </w:pPr>
      <w:r w:rsidRPr="00C313D1">
        <w:t>3. Режим заказника местного значения «Соржицкий мох» учитывается при разработке и корректировке схемы землеустройства Бешенковичского района, проектов организации и развития территорий Бешенковичского района Витебской области.</w:t>
      </w:r>
    </w:p>
    <w:p w14:paraId="2C5CF25C" w14:textId="77777777" w:rsidR="003860A9" w:rsidRPr="00C313D1" w:rsidRDefault="003860A9" w:rsidP="003860A9">
      <w:pPr>
        <w:pStyle w:val="point"/>
        <w:ind w:firstLine="709"/>
      </w:pPr>
      <w:r w:rsidRPr="00C313D1">
        <w:t>4. Преобразование территории заказника местного значения «Соржицкий мох» не влечет за собой изъятия земельных участков у землепользователей.</w:t>
      </w:r>
    </w:p>
    <w:p w14:paraId="04CA7177" w14:textId="77777777" w:rsidR="003860A9" w:rsidRPr="00C313D1" w:rsidRDefault="003860A9" w:rsidP="003860A9">
      <w:pPr>
        <w:pStyle w:val="point"/>
        <w:ind w:firstLine="709"/>
      </w:pPr>
      <w:r w:rsidRPr="00C313D1">
        <w:t>5. Управление заказником местного значения «Соржицкий мох» осуществляет Соржицкий сельский исполнительный комитет.</w:t>
      </w:r>
    </w:p>
    <w:p w14:paraId="656FA4FD" w14:textId="77777777" w:rsidR="003860A9" w:rsidRPr="00C313D1" w:rsidRDefault="003860A9" w:rsidP="003860A9">
      <w:pPr>
        <w:pStyle w:val="point"/>
        <w:ind w:firstLine="709"/>
      </w:pPr>
      <w:r w:rsidRPr="00C313D1">
        <w:t>6. Лица, виновные в нарушении режима охраны и использования заказника местного значения «Соржицкий мох», несут ответственность в соответствии с действующим законодательством Республики Беларусь.</w:t>
      </w:r>
    </w:p>
    <w:p w14:paraId="0719780C" w14:textId="77777777" w:rsidR="003860A9" w:rsidRPr="00C313D1" w:rsidRDefault="003860A9" w:rsidP="003860A9">
      <w:pPr>
        <w:pStyle w:val="newncpi"/>
        <w:ind w:firstLine="709"/>
      </w:pPr>
      <w:r w:rsidRPr="00C313D1">
        <w:t>Вред, причиненный окружающей среде на территории заказника местного значения «Соржицкий мох», возмещается виновными юридическими и (или) физическими лицами, в том числе индивидуальными предпринимателями, в размерах и порядке, установленных законодательством Республики Беларусь.</w:t>
      </w:r>
    </w:p>
    <w:p w14:paraId="771F1AAE" w14:textId="77777777" w:rsidR="003860A9" w:rsidRPr="00C313D1" w:rsidRDefault="003860A9">
      <w:pPr>
        <w:rPr>
          <w:sz w:val="20"/>
        </w:rPr>
      </w:pPr>
      <w:r w:rsidRPr="00C313D1">
        <w:rPr>
          <w:sz w:val="20"/>
        </w:rPr>
        <w:br w:type="page"/>
      </w:r>
    </w:p>
    <w:p w14:paraId="7F4F797F" w14:textId="77777777" w:rsidR="008F3714" w:rsidRPr="00C313D1" w:rsidRDefault="003860A9" w:rsidP="003860A9">
      <w:pPr>
        <w:pStyle w:val="21"/>
        <w:rPr>
          <w:szCs w:val="30"/>
        </w:rPr>
      </w:pPr>
      <w:bookmarkStart w:id="93" w:name="_Toc112667938"/>
      <w:r w:rsidRPr="00C313D1">
        <w:t>ПРИЛОЖЕНИЕ Б</w:t>
      </w:r>
      <w:r w:rsidRPr="00C313D1">
        <w:br/>
      </w:r>
      <w:r w:rsidR="00AA3568" w:rsidRPr="00C313D1">
        <w:rPr>
          <w:szCs w:val="30"/>
        </w:rPr>
        <w:br/>
      </w:r>
      <w:r w:rsidR="00D54F79" w:rsidRPr="00C313D1">
        <w:rPr>
          <w:szCs w:val="30"/>
        </w:rPr>
        <w:t xml:space="preserve">Документация по </w:t>
      </w:r>
      <w:r w:rsidRPr="00C313D1">
        <w:rPr>
          <w:szCs w:val="30"/>
        </w:rPr>
        <w:t>проведени</w:t>
      </w:r>
      <w:r w:rsidR="00D54F79" w:rsidRPr="00C313D1">
        <w:rPr>
          <w:szCs w:val="30"/>
        </w:rPr>
        <w:t>ю</w:t>
      </w:r>
      <w:r w:rsidRPr="00C313D1">
        <w:rPr>
          <w:szCs w:val="30"/>
        </w:rPr>
        <w:t xml:space="preserve"> восстановительных работ на болоте «Сержицкий мох»</w:t>
      </w:r>
      <w:bookmarkEnd w:id="93"/>
    </w:p>
    <w:p w14:paraId="26F4F9BF" w14:textId="77777777" w:rsidR="003860A9" w:rsidRPr="00C313D1" w:rsidRDefault="003860A9" w:rsidP="003860A9">
      <w:pPr>
        <w:pStyle w:val="point"/>
        <w:ind w:firstLine="709"/>
      </w:pPr>
    </w:p>
    <w:p w14:paraId="1F1DCA90" w14:textId="77777777" w:rsidR="00D54F79" w:rsidRPr="00C313D1" w:rsidRDefault="00D54F79" w:rsidP="00D54F7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 w:rsidRPr="00C313D1">
        <w:rPr>
          <w:noProof/>
          <w:lang w:eastAsia="ru-RU"/>
        </w:rPr>
        <w:drawing>
          <wp:inline distT="0" distB="0" distL="0" distR="0" wp14:anchorId="5BB63A8C" wp14:editId="78F0F515">
            <wp:extent cx="5863590" cy="3276600"/>
            <wp:effectExtent l="0" t="0" r="3810" b="0"/>
            <wp:docPr id="1226" name="Рисунок 1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4347" cy="328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0B64D" w14:textId="77777777" w:rsidR="00D54F79" w:rsidRPr="00C313D1" w:rsidRDefault="00D54F79" w:rsidP="00D54F79">
      <w:pPr>
        <w:jc w:val="center"/>
      </w:pPr>
    </w:p>
    <w:p w14:paraId="318E8675" w14:textId="77777777" w:rsidR="00D54F79" w:rsidRPr="00C313D1" w:rsidRDefault="00D54F79" w:rsidP="00D54F7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 w:rsidRPr="00C313D1">
        <w:rPr>
          <w:noProof/>
          <w:lang w:eastAsia="ru-RU"/>
        </w:rPr>
        <w:drawing>
          <wp:inline distT="0" distB="0" distL="0" distR="0" wp14:anchorId="4EF719DE" wp14:editId="78A84192">
            <wp:extent cx="5854065" cy="1542946"/>
            <wp:effectExtent l="0" t="0" r="0" b="635"/>
            <wp:docPr id="1228" name="Рисунок 1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8628" cy="1557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13D1">
        <w:rPr>
          <w:noProof/>
          <w:lang w:eastAsia="ru-RU"/>
        </w:rPr>
        <mc:AlternateContent>
          <mc:Choice Requires="wpg">
            <w:drawing>
              <wp:inline distT="0" distB="0" distL="0" distR="0" wp14:anchorId="69E87BC4" wp14:editId="16E1069E">
                <wp:extent cx="5940425" cy="3435985"/>
                <wp:effectExtent l="0" t="0" r="3175" b="0"/>
                <wp:docPr id="1236" name="Группа 1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3435985"/>
                          <a:chOff x="0" y="0"/>
                          <a:chExt cx="5940425" cy="3388360"/>
                        </a:xfrm>
                      </wpg:grpSpPr>
                      <wpg:grpSp>
                        <wpg:cNvPr id="1235" name="Группа 1235"/>
                        <wpg:cNvGrpSpPr/>
                        <wpg:grpSpPr>
                          <a:xfrm>
                            <a:off x="0" y="361950"/>
                            <a:ext cx="5940425" cy="3026410"/>
                            <a:chOff x="0" y="0"/>
                            <a:chExt cx="5940425" cy="3026410"/>
                          </a:xfrm>
                        </wpg:grpSpPr>
                        <wpg:grpSp>
                          <wpg:cNvPr id="1233" name="Группа 1233"/>
                          <wpg:cNvGrpSpPr/>
                          <wpg:grpSpPr>
                            <a:xfrm>
                              <a:off x="0" y="0"/>
                              <a:ext cx="5940425" cy="3026410"/>
                              <a:chOff x="0" y="0"/>
                              <a:chExt cx="5940425" cy="3026410"/>
                            </a:xfrm>
                          </wpg:grpSpPr>
                          <pic:pic xmlns:pic="http://schemas.openxmlformats.org/drawingml/2006/picture">
                            <pic:nvPicPr>
                              <pic:cNvPr id="1230" name="Рисунок 123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1" cstate="email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940425" cy="30264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232" name="Прямоугольник 1232"/>
                            <wps:cNvSpPr/>
                            <wps:spPr>
                              <a:xfrm>
                                <a:off x="257175" y="809625"/>
                                <a:ext cx="5353050" cy="133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  <a:alpha val="41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234" name="Прямоугольник 1234"/>
                          <wps:cNvSpPr/>
                          <wps:spPr>
                            <a:xfrm>
                              <a:off x="257175" y="942975"/>
                              <a:ext cx="5353050" cy="180975"/>
                            </a:xfrm>
                            <a:prstGeom prst="rect">
                              <a:avLst/>
                            </a:prstGeom>
                            <a:solidFill>
                              <a:srgbClr val="FFFF00">
                                <a:alpha val="41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229" name="Рисунок 1229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676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2C1B31F" id="Группа 1236" o:spid="_x0000_s1026" style="width:467.75pt;height:270.55pt;mso-position-horizontal-relative:char;mso-position-vertical-relative:line" coordsize="59404,338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">
                <v:group id="Группа 1235" o:spid="_x0000_s1027" style="position:absolute;top:3619;width:59404;height:30264" coordsize="59404,30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">
                  <v:group id="Группа 1233" o:spid="_x0000_s1028" style="position:absolute;width:59404;height:30264" coordsize="59404,30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">
                    <v:shape id="Рисунок 1230" o:spid="_x0000_s1029" type="#_x0000_t75" style="position:absolute;width:59404;height:30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">
                      <v:imagedata r:id="rId85" o:title="" grayscale="t"/>
                      <v:path arrowok="t"/>
                    </v:shape>
                    <v:rect id="Прямоугольник 1232" o:spid="_x0000_s1030" style="position:absolute;left:2571;top:8096;width:53531;height:1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" fillcolor="#bfbfbf [2412]" stroked="f" strokeweight="1pt">
                      <v:fill opacity="26985f"/>
                    </v:rect>
                  </v:group>
                  <v:rect id="Прямоугольник 1234" o:spid="_x0000_s1031" style="position:absolute;left:2571;top:9429;width:53531;height:1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" fillcolor="yellow" stroked="f" strokeweight="1pt">
                    <v:fill opacity="26985f"/>
                  </v:rect>
                </v:group>
                <v:shape id="Рисунок 1229" o:spid="_x0000_s1032" type="#_x0000_t75" style="position:absolute;width:59404;height:3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">
                  <v:imagedata r:id="rId86" o:title=""/>
                  <v:path arrowok="t"/>
                </v:shape>
                <w10:anchorlock/>
              </v:group>
            </w:pict>
          </mc:Fallback>
        </mc:AlternateContent>
      </w:r>
      <w:r w:rsidRPr="00C313D1">
        <w:br w:type="page"/>
      </w:r>
    </w:p>
    <w:p w14:paraId="43C91237" w14:textId="77777777" w:rsidR="003860A9" w:rsidRPr="00C313D1" w:rsidRDefault="003860A9" w:rsidP="003860A9">
      <w:pPr>
        <w:pStyle w:val="point"/>
        <w:ind w:firstLine="0"/>
      </w:pPr>
      <w:r w:rsidRPr="00C313D1">
        <w:object w:dxaOrig="8926" w:dyaOrig="12631" w14:anchorId="51C78AE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3.5pt;height:657.75pt" o:ole="">
            <v:imagedata r:id="rId87" o:title=""/>
          </v:shape>
          <o:OLEObject Type="Embed" ProgID="Acrobat.Document.DC" ShapeID="_x0000_i1025" DrawAspect="Content" ObjectID="_1736692332" r:id="rId88"/>
        </w:object>
      </w:r>
    </w:p>
    <w:p w14:paraId="13CCAE69" w14:textId="77777777" w:rsidR="009F0153" w:rsidRPr="00C313D1" w:rsidRDefault="009F0153" w:rsidP="003860A9">
      <w:pPr>
        <w:pStyle w:val="point"/>
        <w:ind w:firstLine="0"/>
      </w:pPr>
    </w:p>
    <w:p w14:paraId="2E4BB13C" w14:textId="77777777" w:rsidR="00D54F79" w:rsidRPr="00C313D1" w:rsidRDefault="00D54F79" w:rsidP="00D54F79">
      <w:pPr>
        <w:jc w:val="center"/>
      </w:pPr>
      <w:r w:rsidRPr="00C313D1">
        <w:rPr>
          <w:noProof/>
          <w:lang w:eastAsia="ru-RU"/>
        </w:rPr>
        <w:drawing>
          <wp:inline distT="0" distB="0" distL="0" distR="0" wp14:anchorId="6F289FE6" wp14:editId="048B2E8C">
            <wp:extent cx="5940425" cy="4199890"/>
            <wp:effectExtent l="0" t="0" r="3175" b="0"/>
            <wp:docPr id="1231" name="Рисунок 1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Землепользователи_Сержицкий Мох.jpg"/>
                    <pic:cNvPicPr/>
                  </pic:nvPicPr>
                  <pic:blipFill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B2264" w14:textId="77777777" w:rsidR="00D54F79" w:rsidRPr="00C313D1" w:rsidRDefault="00D54F79" w:rsidP="00D54F79">
      <w:pPr>
        <w:jc w:val="center"/>
      </w:pPr>
      <w:r w:rsidRPr="00C313D1">
        <w:t xml:space="preserve">Участок, отведенный под реабилитацию (восстановление) торфяников, </w:t>
      </w:r>
      <w:r w:rsidRPr="00C313D1">
        <w:br/>
        <w:t xml:space="preserve">согласно Постановления Министерства природных ресурсов </w:t>
      </w:r>
      <w:r w:rsidRPr="00C313D1">
        <w:br/>
        <w:t>и охраны окружающей среды Республики Беларусь № 18 от 17.09.2020</w:t>
      </w:r>
    </w:p>
    <w:p w14:paraId="79C316C3" w14:textId="77777777" w:rsidR="00D54F79" w:rsidRPr="00C313D1" w:rsidRDefault="00D54F79" w:rsidP="003860A9">
      <w:pPr>
        <w:pStyle w:val="point"/>
        <w:ind w:firstLine="0"/>
      </w:pPr>
    </w:p>
    <w:p w14:paraId="4C4D3F22" w14:textId="77777777" w:rsidR="00D54F79" w:rsidRPr="00C313D1" w:rsidRDefault="00D54F79">
      <w:pPr>
        <w:rPr>
          <w:rFonts w:eastAsia="Times New Roman"/>
          <w:b/>
          <w:iCs/>
          <w:lang w:eastAsia="ru-RU"/>
        </w:rPr>
      </w:pPr>
      <w:r w:rsidRPr="00C313D1">
        <w:br w:type="page"/>
      </w:r>
    </w:p>
    <w:p w14:paraId="4A7BE4C6" w14:textId="77777777" w:rsidR="009F0153" w:rsidRPr="00C313D1" w:rsidRDefault="009F0153" w:rsidP="009F0153">
      <w:pPr>
        <w:pStyle w:val="21"/>
        <w:rPr>
          <w:szCs w:val="30"/>
        </w:rPr>
      </w:pPr>
      <w:bookmarkStart w:id="94" w:name="_Toc112667939"/>
      <w:r w:rsidRPr="00C313D1">
        <w:t>ПРИЛОЖЕНИЕ В</w:t>
      </w:r>
      <w:r w:rsidRPr="00C313D1">
        <w:br/>
      </w:r>
      <w:r w:rsidR="00AA3568" w:rsidRPr="00C313D1">
        <w:rPr>
          <w:szCs w:val="30"/>
        </w:rPr>
        <w:br/>
      </w:r>
      <w:r w:rsidRPr="00C313D1">
        <w:rPr>
          <w:szCs w:val="30"/>
        </w:rPr>
        <w:t>Проект решения Витебского областного исполнительного комитета</w:t>
      </w:r>
      <w:bookmarkEnd w:id="94"/>
    </w:p>
    <w:p w14:paraId="0E046F94" w14:textId="77777777" w:rsidR="009F0153" w:rsidRPr="00C313D1" w:rsidRDefault="009F0153" w:rsidP="003860A9">
      <w:pPr>
        <w:pStyle w:val="point"/>
        <w:ind w:firstLine="0"/>
      </w:pPr>
    </w:p>
    <w:p w14:paraId="5B39269A" w14:textId="77777777" w:rsidR="009F0153" w:rsidRPr="00C313D1" w:rsidRDefault="009F0153" w:rsidP="003860A9">
      <w:pPr>
        <w:pStyle w:val="point"/>
        <w:ind w:firstLine="0"/>
      </w:pPr>
    </w:p>
    <w:p w14:paraId="3A8AD7BC" w14:textId="77777777" w:rsidR="007C2598" w:rsidRPr="00C313D1" w:rsidRDefault="007C2598" w:rsidP="007C2598">
      <w:pPr>
        <w:pStyle w:val="newncpi0"/>
        <w:jc w:val="center"/>
        <w:rPr>
          <w:rStyle w:val="name"/>
          <w:b/>
        </w:rPr>
      </w:pPr>
      <w:r w:rsidRPr="00C313D1">
        <w:rPr>
          <w:rStyle w:val="name"/>
          <w:b/>
        </w:rPr>
        <w:t>ПРОЕКТ</w:t>
      </w:r>
    </w:p>
    <w:p w14:paraId="7B830F73" w14:textId="77777777" w:rsidR="007C2598" w:rsidRPr="00C313D1" w:rsidRDefault="007C2598" w:rsidP="007C2598">
      <w:pPr>
        <w:pStyle w:val="newncpi0"/>
        <w:jc w:val="center"/>
        <w:rPr>
          <w:rStyle w:val="name"/>
        </w:rPr>
      </w:pPr>
    </w:p>
    <w:p w14:paraId="6DF4ABE8" w14:textId="77777777" w:rsidR="007C2598" w:rsidRPr="00C313D1" w:rsidRDefault="007C2598" w:rsidP="007C2598">
      <w:pPr>
        <w:pStyle w:val="newncpi0"/>
        <w:jc w:val="center"/>
      </w:pPr>
      <w:r w:rsidRPr="00C313D1">
        <w:rPr>
          <w:rStyle w:val="name"/>
        </w:rPr>
        <w:t>РЕШЕНИЕ ВИТЕБСКОГО ОБЛАСТНОГО</w:t>
      </w:r>
      <w:r w:rsidRPr="00C313D1">
        <w:rPr>
          <w:rStyle w:val="promulgator"/>
        </w:rPr>
        <w:t xml:space="preserve"> ИСПОЛНИТЕЛЬНОГО КОМИТЕТА</w:t>
      </w:r>
    </w:p>
    <w:p w14:paraId="5E73CA4E" w14:textId="77777777" w:rsidR="007C2598" w:rsidRPr="00C313D1" w:rsidRDefault="007C2598" w:rsidP="007C2598">
      <w:pPr>
        <w:pStyle w:val="newncpi"/>
        <w:ind w:firstLine="0"/>
        <w:jc w:val="center"/>
      </w:pPr>
      <w:r w:rsidRPr="00C313D1">
        <w:rPr>
          <w:rStyle w:val="datepr"/>
        </w:rPr>
        <w:t>__ _________________ 2022 г.</w:t>
      </w:r>
      <w:r w:rsidRPr="00C313D1">
        <w:rPr>
          <w:rStyle w:val="number"/>
        </w:rPr>
        <w:t xml:space="preserve"> № ____________</w:t>
      </w:r>
    </w:p>
    <w:p w14:paraId="1B250940" w14:textId="77777777" w:rsidR="007C2598" w:rsidRPr="00C313D1" w:rsidRDefault="007C2598" w:rsidP="007C2598">
      <w:pPr>
        <w:pStyle w:val="titlencpi"/>
      </w:pPr>
      <w:r w:rsidRPr="00C313D1">
        <w:t>Об утверждении границ торфяника</w:t>
      </w:r>
    </w:p>
    <w:p w14:paraId="76E099D7" w14:textId="77777777" w:rsidR="007C2598" w:rsidRPr="00C313D1" w:rsidRDefault="007C2598" w:rsidP="007C2598">
      <w:pPr>
        <w:pStyle w:val="preamble"/>
      </w:pPr>
      <w:r w:rsidRPr="00C313D1">
        <w:t>На основании подпункта 2.2 пункта 2 Статьи 14 Закона Республики Беларусь от 18 декабря 2019 г. No 272-З «Об охране и использовании торфяников» Витебский областной исполнительный комитет РЕШИЛ:</w:t>
      </w:r>
    </w:p>
    <w:p w14:paraId="217AB2C9" w14:textId="77777777" w:rsidR="007C2598" w:rsidRPr="00C313D1" w:rsidRDefault="007C2598" w:rsidP="007C2598">
      <w:pPr>
        <w:pStyle w:val="point"/>
      </w:pPr>
      <w:r w:rsidRPr="00C313D1">
        <w:t>1. Утвердить границы, площадь и состав земель болота «Сержицкий мох» согласно приложению 1.</w:t>
      </w:r>
    </w:p>
    <w:p w14:paraId="7B298F39" w14:textId="77777777" w:rsidR="007C2598" w:rsidRPr="00C313D1" w:rsidRDefault="007C2598" w:rsidP="007C2598">
      <w:pPr>
        <w:pStyle w:val="point"/>
      </w:pPr>
      <w:r w:rsidRPr="00C313D1">
        <w:t>2. Установить границы гидрологической буферной зоны естественного болота «Сержицкий мох» согласно приложению 2.</w:t>
      </w:r>
    </w:p>
    <w:p w14:paraId="0468857B" w14:textId="77777777" w:rsidR="007C2598" w:rsidRPr="00C313D1" w:rsidRDefault="007C2598" w:rsidP="007C2598">
      <w:pPr>
        <w:pStyle w:val="point"/>
      </w:pPr>
      <w:r w:rsidRPr="00C313D1">
        <w:t>3. Установить п</w:t>
      </w:r>
      <w:r w:rsidRPr="00C313D1">
        <w:rPr>
          <w:szCs w:val="30"/>
        </w:rPr>
        <w:t xml:space="preserve">рава и обязанности землепользователей и пользователей водных объектов, земельных участков и (или) водных объектов которые расположены в </w:t>
      </w:r>
      <w:r w:rsidRPr="00C313D1">
        <w:rPr>
          <w:rStyle w:val="highlight"/>
          <w:szCs w:val="30"/>
        </w:rPr>
        <w:t>грани</w:t>
      </w:r>
      <w:r w:rsidRPr="00C313D1">
        <w:rPr>
          <w:szCs w:val="30"/>
        </w:rPr>
        <w:t xml:space="preserve">цах торфяника согласно Статьи 7 </w:t>
      </w:r>
      <w:r w:rsidRPr="00C313D1">
        <w:t>Закона Республики Беларусь от 18 декабря 2019 г. No 272-З «Об охране и использовании торфяников».</w:t>
      </w:r>
    </w:p>
    <w:p w14:paraId="38D57841" w14:textId="77777777" w:rsidR="007C2598" w:rsidRPr="00C313D1" w:rsidRDefault="007C2598" w:rsidP="007C2598">
      <w:pPr>
        <w:pStyle w:val="point"/>
      </w:pPr>
      <w:r w:rsidRPr="00C313D1">
        <w:t>4. Финансирование расходов на охрану торфяника и управление им осуществлять согласно Статье 18 Закона Республики Беларусь от 18 декабря 2019 г. No 272-З «Об охране и использовании торфяников».</w:t>
      </w:r>
    </w:p>
    <w:p w14:paraId="707334C5" w14:textId="77777777" w:rsidR="007C2598" w:rsidRPr="00C313D1" w:rsidRDefault="007C2598" w:rsidP="007C2598">
      <w:pPr>
        <w:pStyle w:val="point"/>
      </w:pPr>
      <w:r w:rsidRPr="00C313D1">
        <w:t>5. Режим охраны и использования болота «Сержицкий мох» и его гидрологической буферной зоны установить согласно Статье 26 Закона Республики Беларусь от 18 декабря 2019 г. No 272-З «Об охране и использовании торфяников».</w:t>
      </w:r>
    </w:p>
    <w:p w14:paraId="0EBC5DA2" w14:textId="77777777" w:rsidR="007C2598" w:rsidRPr="00C313D1" w:rsidRDefault="007C2598" w:rsidP="007C2598">
      <w:pPr>
        <w:pStyle w:val="point"/>
      </w:pPr>
      <w:r w:rsidRPr="00C313D1">
        <w:t xml:space="preserve">6. Контроль за выполнением настоящего решения возложить на заместителя </w:t>
      </w:r>
      <w:r w:rsidRPr="00C313D1">
        <w:rPr>
          <w:rStyle w:val="rukstatus"/>
        </w:rPr>
        <w:t>председателя Витебского областного исполнительного комитета</w:t>
      </w:r>
      <w:r w:rsidRPr="00C313D1">
        <w:t>.</w:t>
      </w:r>
    </w:p>
    <w:p w14:paraId="6B60D143" w14:textId="77777777" w:rsidR="007C2598" w:rsidRPr="00C313D1" w:rsidRDefault="007C2598" w:rsidP="007C2598">
      <w:pPr>
        <w:pStyle w:val="point"/>
      </w:pPr>
      <w:r w:rsidRPr="00C313D1">
        <w:t>7. Настоящее решение вступает в силу после его официального опубликования.</w:t>
      </w:r>
    </w:p>
    <w:p w14:paraId="7C48E721" w14:textId="77777777" w:rsidR="007C2598" w:rsidRPr="00C313D1" w:rsidRDefault="007C2598" w:rsidP="007C2598">
      <w:pPr>
        <w:pStyle w:val="newncpi"/>
      </w:pPr>
      <w:r w:rsidRPr="00C313D1"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77"/>
        <w:gridCol w:w="4677"/>
      </w:tblGrid>
      <w:tr w:rsidR="007C2598" w:rsidRPr="00C313D1" w14:paraId="7E49ECC7" w14:textId="77777777" w:rsidTr="00E7024B">
        <w:tc>
          <w:tcPr>
            <w:tcW w:w="2500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  <w:hideMark/>
          </w:tcPr>
          <w:p w14:paraId="13D7DD7E" w14:textId="77777777" w:rsidR="007C2598" w:rsidRPr="00C313D1" w:rsidRDefault="007C2598" w:rsidP="00E7024B">
            <w:pPr>
              <w:pStyle w:val="newncpi0"/>
              <w:jc w:val="left"/>
            </w:pPr>
            <w:r w:rsidRPr="00C313D1">
              <w:rPr>
                <w:rStyle w:val="post"/>
              </w:rPr>
              <w:t>Председатель</w:t>
            </w:r>
          </w:p>
        </w:tc>
        <w:tc>
          <w:tcPr>
            <w:tcW w:w="2500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  <w:hideMark/>
          </w:tcPr>
          <w:p w14:paraId="5B58F207" w14:textId="77777777" w:rsidR="007C2598" w:rsidRPr="00C313D1" w:rsidRDefault="007C2598" w:rsidP="00E7024B">
            <w:pPr>
              <w:pStyle w:val="newncpi0"/>
              <w:jc w:val="right"/>
            </w:pPr>
            <w:r w:rsidRPr="00C313D1">
              <w:rPr>
                <w:rStyle w:val="pers"/>
              </w:rPr>
              <w:t>А.М.</w:t>
            </w:r>
            <w:r w:rsidR="00FB6058" w:rsidRPr="00C313D1">
              <w:rPr>
                <w:rStyle w:val="pers"/>
              </w:rPr>
              <w:t xml:space="preserve"> </w:t>
            </w:r>
            <w:r w:rsidRPr="00C313D1">
              <w:rPr>
                <w:rStyle w:val="pers"/>
              </w:rPr>
              <w:t>Субботин</w:t>
            </w:r>
          </w:p>
        </w:tc>
      </w:tr>
      <w:tr w:rsidR="007C2598" w:rsidRPr="00C313D1" w14:paraId="332E7A4F" w14:textId="77777777" w:rsidTr="00E7024B">
        <w:tc>
          <w:tcPr>
            <w:tcW w:w="2500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  <w:hideMark/>
          </w:tcPr>
          <w:p w14:paraId="750D8042" w14:textId="77777777" w:rsidR="007C2598" w:rsidRPr="00C313D1" w:rsidRDefault="007C2598" w:rsidP="00E7024B">
            <w:pPr>
              <w:pStyle w:val="newncpi0"/>
              <w:jc w:val="left"/>
            </w:pPr>
            <w:r w:rsidRPr="00C313D1">
              <w:t> </w:t>
            </w:r>
          </w:p>
        </w:tc>
        <w:tc>
          <w:tcPr>
            <w:tcW w:w="2500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  <w:hideMark/>
          </w:tcPr>
          <w:p w14:paraId="21FE4875" w14:textId="77777777" w:rsidR="007C2598" w:rsidRPr="00C313D1" w:rsidRDefault="007C2598" w:rsidP="00E7024B">
            <w:pPr>
              <w:pStyle w:val="newncpi0"/>
              <w:jc w:val="right"/>
            </w:pPr>
            <w:r w:rsidRPr="00C313D1">
              <w:t> </w:t>
            </w:r>
          </w:p>
        </w:tc>
      </w:tr>
      <w:tr w:rsidR="007C2598" w:rsidRPr="00C313D1" w14:paraId="16E7A3EE" w14:textId="77777777" w:rsidTr="00E7024B">
        <w:tc>
          <w:tcPr>
            <w:tcW w:w="2500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  <w:hideMark/>
          </w:tcPr>
          <w:p w14:paraId="1916FF52" w14:textId="77777777" w:rsidR="007C2598" w:rsidRPr="00C313D1" w:rsidRDefault="007C2598" w:rsidP="00E7024B">
            <w:pPr>
              <w:pStyle w:val="newncpi0"/>
              <w:jc w:val="left"/>
            </w:pPr>
            <w:r w:rsidRPr="00C313D1">
              <w:rPr>
                <w:rStyle w:val="post"/>
              </w:rPr>
              <w:t>Управляющий делами</w:t>
            </w:r>
          </w:p>
        </w:tc>
        <w:tc>
          <w:tcPr>
            <w:tcW w:w="2500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  <w:hideMark/>
          </w:tcPr>
          <w:p w14:paraId="224D9F5E" w14:textId="77777777" w:rsidR="007C2598" w:rsidRPr="00C313D1" w:rsidRDefault="007C2598" w:rsidP="00E7024B">
            <w:pPr>
              <w:pStyle w:val="newncpi0"/>
              <w:jc w:val="right"/>
            </w:pPr>
            <w:r w:rsidRPr="00C313D1">
              <w:rPr>
                <w:rStyle w:val="pers"/>
              </w:rPr>
              <w:t>А.В.</w:t>
            </w:r>
            <w:r w:rsidR="00FB6058" w:rsidRPr="00C313D1">
              <w:rPr>
                <w:rStyle w:val="pers"/>
              </w:rPr>
              <w:t xml:space="preserve"> </w:t>
            </w:r>
            <w:r w:rsidRPr="00C313D1">
              <w:rPr>
                <w:rStyle w:val="pers"/>
              </w:rPr>
              <w:t>Сысоев</w:t>
            </w:r>
          </w:p>
        </w:tc>
      </w:tr>
    </w:tbl>
    <w:p w14:paraId="4F889F93" w14:textId="77777777" w:rsidR="007C2598" w:rsidRPr="00C313D1" w:rsidRDefault="007C2598" w:rsidP="007C2598">
      <w:pPr>
        <w:pStyle w:val="newncpi"/>
      </w:pPr>
      <w:r w:rsidRPr="00C313D1">
        <w:t> </w:t>
      </w:r>
    </w:p>
    <w:p w14:paraId="475EBA7F" w14:textId="77777777" w:rsidR="007C2598" w:rsidRPr="00C313D1" w:rsidRDefault="007C2598" w:rsidP="007C2598">
      <w:pPr>
        <w:pStyle w:val="agree"/>
      </w:pPr>
      <w:r w:rsidRPr="00C313D1">
        <w:t>СОГЛАСОВАНО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4"/>
      </w:tblGrid>
      <w:tr w:rsidR="007C2598" w:rsidRPr="00C313D1" w14:paraId="6E582114" w14:textId="77777777" w:rsidTr="00E7024B">
        <w:trPr>
          <w:trHeight w:val="240"/>
        </w:trPr>
        <w:tc>
          <w:tcPr>
            <w:tcW w:w="5000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2569CA" w14:textId="77777777" w:rsidR="007C2598" w:rsidRPr="00C313D1" w:rsidRDefault="007C2598" w:rsidP="00E7024B">
            <w:pPr>
              <w:pStyle w:val="agree"/>
            </w:pPr>
            <w:r w:rsidRPr="00C313D1">
              <w:t xml:space="preserve">Витебский областной комитет </w:t>
            </w:r>
            <w:r w:rsidRPr="00C313D1">
              <w:br/>
              <w:t xml:space="preserve">природных ресурсов </w:t>
            </w:r>
            <w:r w:rsidRPr="00C313D1">
              <w:br/>
              <w:t>и охраны окружающей среды</w:t>
            </w:r>
          </w:p>
        </w:tc>
      </w:tr>
      <w:tr w:rsidR="007C2598" w:rsidRPr="00C313D1" w14:paraId="200733FC" w14:textId="77777777" w:rsidTr="00E7024B">
        <w:trPr>
          <w:trHeight w:val="240"/>
        </w:trPr>
        <w:tc>
          <w:tcPr>
            <w:tcW w:w="5000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F9ED08" w14:textId="77777777" w:rsidR="007C2598" w:rsidRPr="00C313D1" w:rsidRDefault="007C2598" w:rsidP="00E7024B">
            <w:pPr>
              <w:pStyle w:val="agree"/>
              <w:spacing w:before="120"/>
            </w:pPr>
            <w:r w:rsidRPr="00C313D1">
              <w:t xml:space="preserve">Бешенковичская районная инспекция </w:t>
            </w:r>
            <w:r w:rsidRPr="00C313D1">
              <w:br/>
              <w:t xml:space="preserve">природных ресурсов </w:t>
            </w:r>
            <w:r w:rsidRPr="00C313D1">
              <w:br/>
              <w:t>и охраны окружающей среды</w:t>
            </w:r>
          </w:p>
        </w:tc>
      </w:tr>
      <w:tr w:rsidR="007C2598" w:rsidRPr="00C313D1" w14:paraId="7F12CA10" w14:textId="77777777" w:rsidTr="00E7024B">
        <w:trPr>
          <w:trHeight w:val="240"/>
        </w:trPr>
        <w:tc>
          <w:tcPr>
            <w:tcW w:w="5000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62097C" w14:textId="77777777" w:rsidR="007C2598" w:rsidRPr="00C313D1" w:rsidRDefault="007C2598" w:rsidP="00E7024B">
            <w:pPr>
              <w:pStyle w:val="agree"/>
              <w:spacing w:before="120"/>
            </w:pPr>
            <w:r w:rsidRPr="00C313D1">
              <w:t xml:space="preserve">Бешенковичский районный </w:t>
            </w:r>
            <w:r w:rsidRPr="00C313D1">
              <w:br/>
              <w:t>исполнительный комитет</w:t>
            </w:r>
          </w:p>
        </w:tc>
      </w:tr>
      <w:tr w:rsidR="007C2598" w:rsidRPr="00C313D1" w14:paraId="1119D0E5" w14:textId="77777777" w:rsidTr="00E7024B">
        <w:trPr>
          <w:trHeight w:val="240"/>
        </w:trPr>
        <w:tc>
          <w:tcPr>
            <w:tcW w:w="5000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DEB6DC" w14:textId="77777777" w:rsidR="007C2598" w:rsidRPr="00C313D1" w:rsidRDefault="007C2598" w:rsidP="00E7024B">
            <w:pPr>
              <w:pStyle w:val="agree"/>
              <w:spacing w:before="120"/>
            </w:pPr>
            <w:r w:rsidRPr="00C313D1">
              <w:t xml:space="preserve">Соржицкий сельский </w:t>
            </w:r>
            <w:r w:rsidRPr="00C313D1">
              <w:br/>
              <w:t>исполнительный комитет</w:t>
            </w:r>
          </w:p>
        </w:tc>
      </w:tr>
    </w:tbl>
    <w:p w14:paraId="266F92CC" w14:textId="77777777" w:rsidR="007C2598" w:rsidRPr="00C313D1" w:rsidRDefault="007C2598" w:rsidP="007C2598">
      <w:pPr>
        <w:pStyle w:val="newncpi"/>
      </w:pPr>
      <w:r w:rsidRPr="00C313D1">
        <w:t> </w:t>
      </w:r>
    </w:p>
    <w:p w14:paraId="215F5907" w14:textId="77777777" w:rsidR="007C2598" w:rsidRPr="00C313D1" w:rsidRDefault="007C2598" w:rsidP="007C2598">
      <w:r w:rsidRPr="00C313D1">
        <w:br w:type="page"/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378"/>
        <w:gridCol w:w="2976"/>
      </w:tblGrid>
      <w:tr w:rsidR="007C2598" w:rsidRPr="00C313D1" w14:paraId="4913A2CD" w14:textId="77777777" w:rsidTr="00E7024B">
        <w:trPr>
          <w:trHeight w:val="1134"/>
        </w:trPr>
        <w:tc>
          <w:tcPr>
            <w:tcW w:w="3409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E72EDE" w14:textId="77777777" w:rsidR="007C2598" w:rsidRPr="00C313D1" w:rsidRDefault="007C2598" w:rsidP="00E7024B">
            <w:pPr>
              <w:pStyle w:val="newncpi"/>
              <w:ind w:firstLine="0"/>
            </w:pPr>
            <w:r w:rsidRPr="00C313D1">
              <w:t> </w:t>
            </w:r>
          </w:p>
        </w:tc>
        <w:tc>
          <w:tcPr>
            <w:tcW w:w="159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FDE5DE" w14:textId="77777777" w:rsidR="007C2598" w:rsidRPr="00C313D1" w:rsidRDefault="007C2598" w:rsidP="00E7024B">
            <w:pPr>
              <w:pStyle w:val="append1"/>
            </w:pPr>
            <w:r w:rsidRPr="00C313D1">
              <w:t>Приложение 1</w:t>
            </w:r>
          </w:p>
          <w:p w14:paraId="33687314" w14:textId="77777777" w:rsidR="007C2598" w:rsidRPr="00C313D1" w:rsidRDefault="007C2598" w:rsidP="00E7024B">
            <w:pPr>
              <w:pStyle w:val="append"/>
            </w:pPr>
            <w:r w:rsidRPr="00C313D1">
              <w:t>к Решению Витебского областного исполнительного комитета __.__.____ № ____</w:t>
            </w:r>
          </w:p>
        </w:tc>
      </w:tr>
    </w:tbl>
    <w:p w14:paraId="115978D4" w14:textId="77777777" w:rsidR="007C2598" w:rsidRPr="00C313D1" w:rsidRDefault="007C2598" w:rsidP="007C2598">
      <w:pPr>
        <w:pStyle w:val="titlep"/>
        <w:jc w:val="left"/>
      </w:pPr>
      <w:r w:rsidRPr="00C313D1">
        <w:t>ГРАНИЦЫ, ПЛОЩАДЬ И СОСТАВ</w:t>
      </w:r>
      <w:r w:rsidRPr="00C313D1">
        <w:br/>
        <w:t>земель болота «Сержицкий мох»</w:t>
      </w:r>
    </w:p>
    <w:p w14:paraId="307D1523" w14:textId="77777777" w:rsidR="007C2598" w:rsidRPr="00C313D1" w:rsidRDefault="007C2598" w:rsidP="007C2598">
      <w:pPr>
        <w:pStyle w:val="newncpi"/>
      </w:pPr>
      <w:r w:rsidRPr="00C313D1">
        <w:t>Болото «Сержицкий мох» расположено в Бешенковичском районе Витебской области на землях Соржицкого сельского Совета. Земли – торфяная залежь переувлажненная.</w:t>
      </w:r>
    </w:p>
    <w:p w14:paraId="49A0BB6D" w14:textId="77777777" w:rsidR="00506F87" w:rsidRPr="00C313D1" w:rsidRDefault="00506F87" w:rsidP="00506F87">
      <w:pPr>
        <w:pStyle w:val="newncpi"/>
      </w:pPr>
      <w:r w:rsidRPr="00C313D1">
        <w:t>Границы болота «Сержицкий мох» проходят:</w:t>
      </w:r>
    </w:p>
    <w:p w14:paraId="36432B07" w14:textId="77777777" w:rsidR="00506F87" w:rsidRPr="00C313D1" w:rsidRDefault="00506F87" w:rsidP="00506F87">
      <w:pPr>
        <w:pStyle w:val="newncpi"/>
      </w:pPr>
      <w:r w:rsidRPr="00C313D1">
        <w:t>на севере – от поворотной точки 1 (55°2'13,180" северной широты 29°39'21,347" восточной долготы) вдоль небольшого лесного массива  до поворотной точки 2 (55°2'19,080'' северной широты 29°39'45,145'' восточной долготы), далее до поворотной точки 3 (55°2'25,833'' северной широты 29°39'35,420'' восточной долготы), далее до поворотной точки 4 (55°2'44,291" северной широты 29°39'49,846'' восточной долготы), далее до поворотной точки 5 (55°2'51,006" северной широты 29°39'56,587" восточной долготы), далее вдоль мелиоративного канала до поворотной точки 6 (55°3'6,662" северной широты 29°39'57,502" восточной долготы), далее вдоль мелиоративного канала до поворотной точки 7 (55°2'49,203" северной широты 29°40'30,053" восточной долготы), далее до поворотной точки 8 (55°2'52,440" северной широты 29°40'46,643" восточной долготы) далее вдоль лесного массива до поворотной точки 9 (55°2'20,580" северной широты 29°41'2,318" восточной долготы), далее до поворотной точки 10 (55°2'22,383" северной широты 29°41'27,832" восточной долготы);</w:t>
      </w:r>
    </w:p>
    <w:p w14:paraId="49D66AA2" w14:textId="77777777" w:rsidR="00506F87" w:rsidRPr="00C313D1" w:rsidRDefault="00506F87" w:rsidP="00506F87">
      <w:pPr>
        <w:pStyle w:val="newncpi"/>
      </w:pPr>
      <w:r w:rsidRPr="00C313D1">
        <w:t>на востоке – от поворотной точки 10 (55°2'22,383" северной широты 29°41'27,832" восточной долготы) вдоль лесного массива до поворотной точки 11 (55°2'13,106" северной широты 29°41'27,146" восточной долготы), далее вдоль лесного массива до поворотной точки 12 (55°2'1,084" северной широты 29°41'22,154" восточной долготы), далее вдоль лесного массива до поворотной точки 13 (55°2'22,033" северной широты 29°41'34,935" восточной долготы), далее вдоль луга до поворотной точки 14 (55°2'17,892" северной широты 29°41'59,683" восточной долготы), далее вдоль луга до поворотной точки 15 (55°1'52,714" северной широты, 29°41'49,456" восточной долготы), далее вдоль луга до поворотной точки 16 (55°1'9,781" северной широты 29°41'43,593" восточной долготы);</w:t>
      </w:r>
    </w:p>
    <w:p w14:paraId="41C5A071" w14:textId="77777777" w:rsidR="00506F87" w:rsidRPr="00C313D1" w:rsidRDefault="00506F87" w:rsidP="00506F87">
      <w:pPr>
        <w:pStyle w:val="newncpi"/>
      </w:pPr>
      <w:r w:rsidRPr="00C313D1">
        <w:t>на юге – от поворотной точки 16 (55°1'9,781" северной широты 29°41'43,593" восточной долготы) вдоль лесного массива до поворотной точки 17 (55°1'6,862" северной широты 29°42'6,876" восточной долготы), далее вдоль лесного массива до поворотной точки 18 (55°0'37,337" северной широты 29°42'12,320'' восточной долготы), далее вдоль лесного массива до поворотной точки 19 (55°0'7,585" северной широты 29°42'9,450" восточной долготы), далее вдоль лесного массива до поворотной точки 20 (55°0'48,166" северной широты 29°41'51,945'' восточной долготы), далее до поворотной точки 21 (55°0'46,494" северной широты 29°41'24,199" восточной долготы), далее до поворотной точки 22 (55°0'34,699" северной широты 29°40'59,318" восточной долготы), далее до поворотной точки 23 (55°0'46,108"северной широты 29°40'36,638" восточной долготы);</w:t>
      </w:r>
    </w:p>
    <w:p w14:paraId="55A8F5DA" w14:textId="77777777" w:rsidR="00506F87" w:rsidRPr="00C313D1" w:rsidRDefault="00506F87" w:rsidP="00506F87">
      <w:pPr>
        <w:pStyle w:val="newncpi"/>
      </w:pPr>
      <w:r w:rsidRPr="00C313D1">
        <w:t>на западе – от поворотной точки 23 (55°0'46,108"северной широты 29°40'36,638" восточной долготы), далее до поворотной точки 24 (55°1'3,277" северной широты 29°40'28,409" восточной долготы), далее вдоль небольшого лесного массива до поворотной точки 25 (55°1'10,179"северной широты 29°40'22,747" восточной долготы), далее до поворотной точки 26 (55°1'28,392" северной широты 29°39'46,976" восточной долготы), далее до поворотной точки 27 (55°1'39,541" северной широты 29°39'40,683" восточной долготы), далее вдоль лесного массива до поворотной точки 28 (55°1'53,069" северной широты 29° 39' 25,438" восточной долготы), далее до поворотной точки 1 (55°2'13,180" северной широты 29°39'21,347" восточной долготы).</w:t>
      </w:r>
    </w:p>
    <w:p w14:paraId="4DEC8E20" w14:textId="77777777" w:rsidR="00506F87" w:rsidRPr="00C313D1" w:rsidRDefault="00506F87" w:rsidP="00506F87">
      <w:pPr>
        <w:pStyle w:val="newncpi"/>
      </w:pPr>
      <w:r w:rsidRPr="00C313D1">
        <w:t>В состав земель болота «Сержицкий мох» входят земельные участки (части земельных участков) Соржицкого сельского Совета.</w:t>
      </w:r>
    </w:p>
    <w:p w14:paraId="07154AFA" w14:textId="77777777" w:rsidR="00506F87" w:rsidRPr="00C313D1" w:rsidRDefault="00506F87" w:rsidP="00506F87">
      <w:pPr>
        <w:pStyle w:val="newncpi"/>
      </w:pPr>
      <w:r w:rsidRPr="00C313D1">
        <w:t>Общая площадь болота «Сержицкий мох» составляет 813,9 гектара.</w:t>
      </w:r>
    </w:p>
    <w:p w14:paraId="56EA1B21" w14:textId="77777777" w:rsidR="00506F87" w:rsidRPr="00C313D1" w:rsidRDefault="00506F87" w:rsidP="00506F87">
      <w:pPr>
        <w:pStyle w:val="newncpi"/>
      </w:pPr>
    </w:p>
    <w:p w14:paraId="6E1FB7AC" w14:textId="77777777" w:rsidR="00506F87" w:rsidRPr="00C313D1" w:rsidRDefault="00506F87" w:rsidP="00506F87">
      <w:pPr>
        <w:pStyle w:val="af8"/>
        <w:jc w:val="center"/>
        <w:rPr>
          <w:sz w:val="24"/>
          <w:szCs w:val="24"/>
        </w:rPr>
      </w:pPr>
      <w:r w:rsidRPr="00C313D1">
        <w:rPr>
          <w:sz w:val="24"/>
          <w:szCs w:val="24"/>
        </w:rPr>
        <w:t>Каталог координат поворотных точек границ болота «Сержицкий мох»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3260"/>
        <w:gridCol w:w="3119"/>
      </w:tblGrid>
      <w:tr w:rsidR="00506F87" w:rsidRPr="00C313D1" w14:paraId="4A1750BB" w14:textId="77777777" w:rsidTr="00506F87">
        <w:trPr>
          <w:trHeight w:val="264"/>
        </w:trPr>
        <w:tc>
          <w:tcPr>
            <w:tcW w:w="297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1D636E5" w14:textId="77777777" w:rsidR="00506F87" w:rsidRPr="00C313D1" w:rsidRDefault="00506F87" w:rsidP="00FE2ACE">
            <w:pPr>
              <w:jc w:val="center"/>
              <w:rPr>
                <w:rFonts w:eastAsia="Times New Roman"/>
                <w:b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b/>
                <w:color w:val="000000" w:themeColor="text1"/>
                <w:lang w:eastAsia="ru-RU"/>
              </w:rPr>
              <w:t>Номер точки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204E14F" w14:textId="77777777" w:rsidR="00506F87" w:rsidRPr="00C313D1" w:rsidRDefault="00506F87" w:rsidP="00FE2ACE">
            <w:pPr>
              <w:jc w:val="center"/>
              <w:rPr>
                <w:rFonts w:eastAsia="Times New Roman"/>
                <w:b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b/>
                <w:color w:val="000000" w:themeColor="text1"/>
                <w:lang w:eastAsia="ru-RU"/>
              </w:rPr>
              <w:t>Широта (с.ш.)</w:t>
            </w:r>
          </w:p>
        </w:tc>
        <w:tc>
          <w:tcPr>
            <w:tcW w:w="311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0445FAE" w14:textId="77777777" w:rsidR="00506F87" w:rsidRPr="00C313D1" w:rsidRDefault="00506F87" w:rsidP="00FE2ACE">
            <w:pPr>
              <w:jc w:val="center"/>
              <w:rPr>
                <w:rFonts w:eastAsia="Times New Roman"/>
                <w:b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b/>
                <w:color w:val="000000" w:themeColor="text1"/>
                <w:lang w:eastAsia="ru-RU"/>
              </w:rPr>
              <w:t>Долгота (в.д.)</w:t>
            </w:r>
          </w:p>
        </w:tc>
      </w:tr>
      <w:tr w:rsidR="00506F87" w:rsidRPr="00C313D1" w14:paraId="790F3BF0" w14:textId="77777777" w:rsidTr="00506F87">
        <w:trPr>
          <w:trHeight w:val="264"/>
        </w:trPr>
        <w:tc>
          <w:tcPr>
            <w:tcW w:w="2972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7B80EA73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1</w:t>
            </w:r>
          </w:p>
        </w:tc>
        <w:tc>
          <w:tcPr>
            <w:tcW w:w="326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1BAF39C9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13,180"</w:t>
            </w:r>
          </w:p>
        </w:tc>
        <w:tc>
          <w:tcPr>
            <w:tcW w:w="3119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2C489F2D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21,347"</w:t>
            </w:r>
          </w:p>
        </w:tc>
      </w:tr>
      <w:tr w:rsidR="00506F87" w:rsidRPr="00C313D1" w14:paraId="43D5A9E8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87B6809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153193C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19,080"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BFBBEDB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45,145"</w:t>
            </w:r>
          </w:p>
        </w:tc>
      </w:tr>
      <w:tr w:rsidR="00506F87" w:rsidRPr="00C313D1" w14:paraId="5518EBF1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6E3F4A8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3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22DC6E5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25,833"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1340E64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35,420"</w:t>
            </w:r>
          </w:p>
        </w:tc>
      </w:tr>
      <w:tr w:rsidR="00506F87" w:rsidRPr="00C313D1" w14:paraId="2FAFE4B3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8205FAF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4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D037BF7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44,291"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9B77FD6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49,846"</w:t>
            </w:r>
          </w:p>
        </w:tc>
      </w:tr>
      <w:tr w:rsidR="00506F87" w:rsidRPr="00C313D1" w14:paraId="00D7E214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9E56419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03DC7FB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51,006"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D2DCB2B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56,587"</w:t>
            </w:r>
          </w:p>
        </w:tc>
      </w:tr>
      <w:tr w:rsidR="00506F87" w:rsidRPr="00C313D1" w14:paraId="63BF8B4D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508C83E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6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CF6EE74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3' 6,662"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826CE27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57,502"</w:t>
            </w:r>
          </w:p>
        </w:tc>
      </w:tr>
      <w:tr w:rsidR="00506F87" w:rsidRPr="00C313D1" w14:paraId="74502A90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65000B5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7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63803A3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49,203"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DF03C90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40' 30,053"</w:t>
            </w:r>
          </w:p>
        </w:tc>
      </w:tr>
      <w:tr w:rsidR="00506F87" w:rsidRPr="00C313D1" w14:paraId="577750B7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27DD6BD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8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0A3F762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52,440"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D566BED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40' 46,643"</w:t>
            </w:r>
          </w:p>
        </w:tc>
      </w:tr>
      <w:tr w:rsidR="00506F87" w:rsidRPr="00C313D1" w14:paraId="6E0FB80C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76072B8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9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A1DC872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20,580"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39FA1D2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2,318"</w:t>
            </w:r>
          </w:p>
        </w:tc>
      </w:tr>
      <w:tr w:rsidR="00506F87" w:rsidRPr="00C313D1" w14:paraId="473F45B7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C149E7D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10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E11249B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22,383"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2B6509C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27,832"</w:t>
            </w:r>
          </w:p>
        </w:tc>
      </w:tr>
      <w:tr w:rsidR="00506F87" w:rsidRPr="00C313D1" w14:paraId="73A50107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1625D89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11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5AB4BBB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13,106"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784FB2E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27,146"</w:t>
            </w:r>
          </w:p>
        </w:tc>
      </w:tr>
      <w:tr w:rsidR="00506F87" w:rsidRPr="00C313D1" w14:paraId="2D958988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C256A46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12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26AB54D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1,084"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2BA3BD1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22,154"</w:t>
            </w:r>
          </w:p>
        </w:tc>
      </w:tr>
      <w:tr w:rsidR="00506F87" w:rsidRPr="00C313D1" w14:paraId="2EBB05D9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CCA009E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13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C86A1E9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22,033"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3FE52CA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34,935"</w:t>
            </w:r>
          </w:p>
        </w:tc>
      </w:tr>
      <w:tr w:rsidR="00506F87" w:rsidRPr="00C313D1" w14:paraId="7A640430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7DC0FFA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14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05DC1DD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17,892"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7E2FF2C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59,683"</w:t>
            </w:r>
          </w:p>
        </w:tc>
      </w:tr>
      <w:tr w:rsidR="00506F87" w:rsidRPr="00C313D1" w14:paraId="5CCF700B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A019108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15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925D9D0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1' 52,714"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C21EEB6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49,456"</w:t>
            </w:r>
          </w:p>
        </w:tc>
      </w:tr>
      <w:tr w:rsidR="00506F87" w:rsidRPr="00C313D1" w14:paraId="02599E02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D0A2B1E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16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A24DE90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1' 9,781"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37B0AC9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43,593"</w:t>
            </w:r>
          </w:p>
        </w:tc>
      </w:tr>
      <w:tr w:rsidR="00506F87" w:rsidRPr="00C313D1" w14:paraId="1C200E1B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30F762A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17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334EF05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1' 6,862"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0C2616A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42' 6,876"</w:t>
            </w:r>
          </w:p>
        </w:tc>
      </w:tr>
      <w:tr w:rsidR="00506F87" w:rsidRPr="00C313D1" w14:paraId="4F6AB892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4C9D92F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18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E9D9C78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0' 37,337"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F886A82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42' 12,320"</w:t>
            </w:r>
          </w:p>
        </w:tc>
      </w:tr>
      <w:tr w:rsidR="00506F87" w:rsidRPr="00C313D1" w14:paraId="6BFF5365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C378D7C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19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A3B9CBA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0' 7,585"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BF83468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42' 9,450"</w:t>
            </w:r>
          </w:p>
        </w:tc>
      </w:tr>
      <w:tr w:rsidR="00506F87" w:rsidRPr="00C313D1" w14:paraId="0C30704B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D2F2CD2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20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5D75A1E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0' 48,166"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1A904F8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51,945"</w:t>
            </w:r>
          </w:p>
        </w:tc>
      </w:tr>
      <w:tr w:rsidR="00506F87" w:rsidRPr="00C313D1" w14:paraId="4D71922E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950AAB0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21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6B0F9AD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0' 46,494"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E675696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24,199"</w:t>
            </w:r>
          </w:p>
        </w:tc>
      </w:tr>
      <w:tr w:rsidR="00506F87" w:rsidRPr="00C313D1" w14:paraId="6BCB4A80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901D8D0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22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6E75ED4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0' 34,699"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52DDEDB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40' 59,318"</w:t>
            </w:r>
          </w:p>
        </w:tc>
      </w:tr>
      <w:tr w:rsidR="00506F87" w:rsidRPr="00C313D1" w14:paraId="59941AAD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0F6139F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23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B5BB62C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0' 46,108"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8686FC0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40' 36,638"</w:t>
            </w:r>
          </w:p>
        </w:tc>
      </w:tr>
      <w:tr w:rsidR="00506F87" w:rsidRPr="00C313D1" w14:paraId="6FD2D3CA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1D0377D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24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BED8BAE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1' 3,277"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31460CF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40' 28,409"</w:t>
            </w:r>
          </w:p>
        </w:tc>
      </w:tr>
      <w:tr w:rsidR="00506F87" w:rsidRPr="00C313D1" w14:paraId="26CEBEF7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613F07C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25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5FD8184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1' 10,179"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95E6ED6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40' 22,747"</w:t>
            </w:r>
          </w:p>
        </w:tc>
      </w:tr>
      <w:tr w:rsidR="00506F87" w:rsidRPr="00C313D1" w14:paraId="0AD8BFDF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480DE8C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26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EE69260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1' 28,392"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E8A4DD5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46,976"</w:t>
            </w:r>
          </w:p>
        </w:tc>
      </w:tr>
      <w:tr w:rsidR="00506F87" w:rsidRPr="00C313D1" w14:paraId="64A2A488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845792C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27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C465870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1' 39,541"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1BB9728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40,683"</w:t>
            </w:r>
          </w:p>
        </w:tc>
      </w:tr>
      <w:tr w:rsidR="00506F87" w:rsidRPr="00C313D1" w14:paraId="224D6533" w14:textId="77777777" w:rsidTr="00506F87">
        <w:trPr>
          <w:trHeight w:val="264"/>
        </w:trPr>
        <w:tc>
          <w:tcPr>
            <w:tcW w:w="2972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4E8EEECA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28</w:t>
            </w:r>
          </w:p>
        </w:tc>
        <w:tc>
          <w:tcPr>
            <w:tcW w:w="3260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5C6B9F1C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1' 53,069"</w:t>
            </w:r>
          </w:p>
        </w:tc>
        <w:tc>
          <w:tcPr>
            <w:tcW w:w="3119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27C3EC4F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25,438"</w:t>
            </w:r>
          </w:p>
        </w:tc>
      </w:tr>
    </w:tbl>
    <w:p w14:paraId="0E30087B" w14:textId="77777777" w:rsidR="007C2598" w:rsidRPr="00C313D1" w:rsidRDefault="007C2598" w:rsidP="007C2598">
      <w:pPr>
        <w:pStyle w:val="newncpi"/>
      </w:pPr>
    </w:p>
    <w:p w14:paraId="63C21DF0" w14:textId="77777777" w:rsidR="007C2598" w:rsidRPr="00C313D1" w:rsidRDefault="007C2598" w:rsidP="007C2598">
      <w:r w:rsidRPr="00C313D1">
        <w:br w:type="page"/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378"/>
        <w:gridCol w:w="2976"/>
      </w:tblGrid>
      <w:tr w:rsidR="007C2598" w:rsidRPr="00C313D1" w14:paraId="2B533296" w14:textId="77777777" w:rsidTr="00E7024B">
        <w:trPr>
          <w:trHeight w:val="1134"/>
        </w:trPr>
        <w:tc>
          <w:tcPr>
            <w:tcW w:w="3409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03766D" w14:textId="77777777" w:rsidR="007C2598" w:rsidRPr="00C313D1" w:rsidRDefault="007C2598" w:rsidP="00E7024B">
            <w:pPr>
              <w:pStyle w:val="newncpi"/>
              <w:ind w:firstLine="0"/>
            </w:pPr>
            <w:r w:rsidRPr="00C313D1">
              <w:t> </w:t>
            </w:r>
          </w:p>
        </w:tc>
        <w:tc>
          <w:tcPr>
            <w:tcW w:w="159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E2FF34" w14:textId="77777777" w:rsidR="007C2598" w:rsidRPr="00C313D1" w:rsidRDefault="007C2598" w:rsidP="00E7024B">
            <w:pPr>
              <w:pStyle w:val="append1"/>
            </w:pPr>
            <w:r w:rsidRPr="00C313D1">
              <w:t>Приложение 2</w:t>
            </w:r>
          </w:p>
          <w:p w14:paraId="13652BEF" w14:textId="77777777" w:rsidR="007C2598" w:rsidRPr="00C313D1" w:rsidRDefault="007C2598" w:rsidP="00E7024B">
            <w:pPr>
              <w:pStyle w:val="append"/>
            </w:pPr>
            <w:r w:rsidRPr="00C313D1">
              <w:t>к Решению Витебского областного исполнительного комитета __.__.____ № ____</w:t>
            </w:r>
          </w:p>
        </w:tc>
      </w:tr>
    </w:tbl>
    <w:p w14:paraId="31C87843" w14:textId="77777777" w:rsidR="007C2598" w:rsidRPr="00C313D1" w:rsidRDefault="007C2598" w:rsidP="007C2598">
      <w:pPr>
        <w:pStyle w:val="titlep"/>
        <w:jc w:val="left"/>
      </w:pPr>
      <w:r w:rsidRPr="00C313D1">
        <w:t xml:space="preserve">ГРАНИЦЫ ГИДРОЛОГИЧЕСКОЙ БУФЕРНОЙ ЗОНЫ </w:t>
      </w:r>
      <w:r w:rsidRPr="00C313D1">
        <w:br/>
        <w:t>естественного болота «Сержицкий мох»</w:t>
      </w:r>
    </w:p>
    <w:p w14:paraId="72BA7F06" w14:textId="77777777" w:rsidR="00506F87" w:rsidRPr="00C313D1" w:rsidRDefault="00506F87" w:rsidP="00506F87">
      <w:pPr>
        <w:pStyle w:val="newncpi"/>
        <w:rPr>
          <w:color w:val="000000" w:themeColor="text1"/>
        </w:rPr>
      </w:pPr>
      <w:r w:rsidRPr="00C313D1">
        <w:rPr>
          <w:color w:val="000000" w:themeColor="text1"/>
        </w:rPr>
        <w:t>Границы гидрологической буферной зоны (300 м) естественного болота «Сержицкий мох» проходят:</w:t>
      </w:r>
    </w:p>
    <w:p w14:paraId="77A7FD77" w14:textId="77777777" w:rsidR="00506F87" w:rsidRPr="00C313D1" w:rsidRDefault="00506F87" w:rsidP="00506F87">
      <w:pPr>
        <w:ind w:firstLine="709"/>
        <w:jc w:val="both"/>
        <w:rPr>
          <w:rFonts w:eastAsia="Times New Roman"/>
          <w:color w:val="000000" w:themeColor="text1"/>
          <w:lang w:eastAsia="ru-RU"/>
        </w:rPr>
      </w:pPr>
      <w:r w:rsidRPr="00C313D1">
        <w:rPr>
          <w:color w:val="000000" w:themeColor="text1"/>
          <w:lang w:val="be-BY"/>
        </w:rPr>
        <w:t xml:space="preserve">на севере – от </w:t>
      </w:r>
      <w:r w:rsidRPr="00C313D1">
        <w:rPr>
          <w:rFonts w:eastAsia="Times New Roman"/>
          <w:color w:val="000000" w:themeColor="text1"/>
          <w:lang w:eastAsia="ru-RU"/>
        </w:rPr>
        <w:t xml:space="preserve">поворотной точки 1 на границе д. Замошье (55° 2' 21,673"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13,020"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 до поворотной точки 2 вдоль д. Замошье (55° 2' 19,672"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11,456"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3 вдоль д. Замошье (55° 2' 16,822"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18,564"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далее до поворотной точки 4 вдоль д. Замошье (55° 2' 18,426"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39' 28,853"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5 вдоль д. Замошье (55° 2' 45,045"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47,289"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 далее до поворотной точки 6 на границе д. Замошье (55° 2' 46,098" </w:t>
      </w:r>
      <w:r w:rsidRPr="00C313D1">
        <w:t>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39' 31,071" </w:t>
      </w:r>
      <w:r w:rsidRPr="00C313D1">
        <w:t>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7 на автодороге Н-2011 (55° 2' 51,816"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38,898"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 далее до поворотной точки 8 на р. Бикложа (55° 3' 4,913"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39' 36,279" </w:t>
      </w:r>
      <w:r w:rsidRPr="00C313D1">
        <w:t>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</w:t>
      </w:r>
      <w:r w:rsidRPr="00C313D1">
        <w:rPr>
          <w:color w:val="000000" w:themeColor="text1"/>
          <w:lang w:val="be-BY"/>
        </w:rPr>
        <w:t>до поворотной точки 9 (</w:t>
      </w:r>
      <w:r w:rsidRPr="00C313D1">
        <w:rPr>
          <w:rFonts w:eastAsia="Times New Roman"/>
          <w:color w:val="000000" w:themeColor="text1"/>
          <w:lang w:eastAsia="ru-RU"/>
        </w:rPr>
        <w:t>55° 3' 16,259"</w:t>
      </w:r>
      <w:r w:rsidRPr="00C313D1">
        <w:rPr>
          <w:rFonts w:eastAsia="Times New Roman"/>
          <w:color w:val="000000" w:themeColor="text1"/>
        </w:rPr>
        <w:t xml:space="preserve"> </w:t>
      </w:r>
      <w:r w:rsidRPr="00C313D1">
        <w:t>северной широты</w:t>
      </w:r>
      <w:r w:rsidRPr="00C313D1">
        <w:rPr>
          <w:rFonts w:eastAsia="Times New Roman"/>
          <w:color w:val="000000" w:themeColor="text1"/>
        </w:rPr>
        <w:t xml:space="preserve"> </w:t>
      </w:r>
      <w:r w:rsidRPr="00C313D1">
        <w:rPr>
          <w:rFonts w:eastAsia="Times New Roman"/>
          <w:color w:val="000000" w:themeColor="text1"/>
          <w:lang w:eastAsia="ru-RU"/>
        </w:rPr>
        <w:t>29° 39' 54,533"</w:t>
      </w:r>
      <w:r w:rsidRPr="00C313D1">
        <w:rPr>
          <w:rFonts w:eastAsia="Times New Roman"/>
          <w:color w:val="000000" w:themeColor="text1"/>
        </w:rPr>
        <w:t xml:space="preserve"> </w:t>
      </w:r>
      <w:r w:rsidRPr="00C313D1">
        <w:t>восточной долготы</w:t>
      </w:r>
      <w:r w:rsidRPr="00C313D1">
        <w:rPr>
          <w:rFonts w:eastAsia="Times New Roman"/>
          <w:color w:val="000000" w:themeColor="text1"/>
        </w:rPr>
        <w:t>) вдоль границ д. Берешевцы до поворотной точки 10 (</w:t>
      </w:r>
      <w:r w:rsidRPr="00C313D1">
        <w:rPr>
          <w:rFonts w:eastAsia="Times New Roman"/>
          <w:color w:val="000000" w:themeColor="text1"/>
          <w:lang w:eastAsia="ru-RU"/>
        </w:rPr>
        <w:t>55° 3' 12,447"</w:t>
      </w:r>
      <w:r w:rsidRPr="00C313D1">
        <w:rPr>
          <w:rFonts w:eastAsia="Times New Roman"/>
          <w:color w:val="000000" w:themeColor="text1"/>
        </w:rPr>
        <w:t xml:space="preserve">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 xml:space="preserve">29° 39' 54,908" </w:t>
      </w:r>
      <w:r w:rsidRPr="00C313D1">
        <w:t>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поворотной точки 11 на автодороге Н-2011 (55° 3' 12,676"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58,059"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далее вдоль границ д. Берешевцы до поворотной точки 12 (55° 3' 14,797"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40' 17,589"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поворотной точки 13 (55° 3' 7,479"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30,413"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14 (55° 3' 1,522"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39,531"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15 (55° 3' 1,566"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52,823"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16 (55° 2' 56,500"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41' 3,756"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далее до поворотной точки 17 (55° 2' 47,242"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41' 8,359"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);</w:t>
      </w:r>
    </w:p>
    <w:p w14:paraId="02B3BAD7" w14:textId="77777777" w:rsidR="00506F87" w:rsidRPr="00C313D1" w:rsidRDefault="00506F87" w:rsidP="00506F87">
      <w:pPr>
        <w:ind w:firstLine="709"/>
        <w:jc w:val="both"/>
        <w:rPr>
          <w:rFonts w:eastAsia="Times New Roman"/>
          <w:color w:val="000000" w:themeColor="text1"/>
          <w:lang w:eastAsia="ru-RU"/>
        </w:rPr>
      </w:pPr>
      <w:r w:rsidRPr="00C313D1">
        <w:rPr>
          <w:rFonts w:eastAsia="Times New Roman"/>
          <w:color w:val="000000" w:themeColor="text1"/>
          <w:lang w:eastAsia="ru-RU"/>
        </w:rPr>
        <w:t>на востоке – от поворотной точки 17 (55° 2' 47,242"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41' 8,359"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 до поворотной точки 18 (55° 2' 30,344"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41' 13,501"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19 (55° 2' 32,502"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41' 23,895"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далее до поворотной точки 20 (55° 2' 31,723"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41' 32,943"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далее до поворотной точки 21 (55° 2' 31,886"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41' 45,369"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22 (55° 2' 27,801"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1,064"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23 (55° 2' 24,067"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12,944"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 далее до поворотной точки 24 (55° 2' 11,718"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16,840"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25 на границе фермерского хозяйства «Терра Ностра» (55° 2' 3,246" </w:t>
      </w:r>
      <w:r w:rsidRPr="00C313D1">
        <w:t>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42' 12,516"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26 (55° 1' 54,196"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6,316"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27 (55° 1' 48,407"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5,333"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28 (55° 1' 40,362"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 xml:space="preserve">29° 42' 5,280"), далее до поворотной точки 29 (55° 1' 35,341"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2,859"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30 (55° 1' 17,884"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41' 59,289"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);</w:t>
      </w:r>
    </w:p>
    <w:p w14:paraId="44138047" w14:textId="77777777" w:rsidR="00506F87" w:rsidRPr="00C313D1" w:rsidRDefault="00506F87" w:rsidP="00506F87">
      <w:pPr>
        <w:ind w:firstLine="709"/>
        <w:jc w:val="both"/>
        <w:rPr>
          <w:rFonts w:eastAsia="Times New Roman"/>
          <w:color w:val="000000" w:themeColor="text1"/>
          <w:lang w:eastAsia="ru-RU"/>
        </w:rPr>
      </w:pPr>
      <w:r w:rsidRPr="00C313D1">
        <w:rPr>
          <w:rFonts w:eastAsia="Times New Roman"/>
          <w:color w:val="000000" w:themeColor="text1"/>
          <w:lang w:eastAsia="ru-RU"/>
        </w:rPr>
        <w:t xml:space="preserve">на юге – от поворотной точки 30 (55° 1' 17,884"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41' 59,289"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 до поворотной точки 31 (55° 1' 10,198"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25,010"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232 (55° 0' 58,448"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32,087"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33 (55° 0' 35,591"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32,684"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далее до поворотной точки 34 (55° 0' 14,833"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42' 33,301"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35 на границе фермерского хозяйства «Терра Ностра» (55° 0' 9,222"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32,454"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36 (54° 59' 57,952"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42' 10,041"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37 (55° 0' 6,163" </w:t>
      </w:r>
      <w:r w:rsidRPr="00C313D1">
        <w:t>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41' 45,261"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далее до поворотной точки 38 (55° 0' 31,007"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41' 32,829"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далее до поворотной точки 39 (55° 0' 28,740"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41' 12,677"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 далее до поворотной точки 40 на границе д. Коробово (55° 0' 24,552"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40' 58,169"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 далее до поворотной точки 41 вдоль границы д. Коробово (55° 0' 31,689"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29,494"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42 на границе д. Коробово (55° 0' 24,738"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43,112"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 далее до поворотной точки 43 (55° 0' 34,817"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17,588"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44 на границе земель Бешенковичского районного исполнительного комитета (55° 0' 47,542"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19,892"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);</w:t>
      </w:r>
    </w:p>
    <w:p w14:paraId="3B2D0A26" w14:textId="77777777" w:rsidR="00506F87" w:rsidRPr="00C313D1" w:rsidRDefault="00506F87" w:rsidP="00506F87">
      <w:pPr>
        <w:ind w:firstLine="709"/>
        <w:jc w:val="both"/>
        <w:rPr>
          <w:rFonts w:eastAsia="Times New Roman"/>
          <w:color w:val="000000" w:themeColor="text1"/>
          <w:lang w:eastAsia="ru-RU"/>
        </w:rPr>
      </w:pPr>
      <w:r w:rsidRPr="00C313D1">
        <w:rPr>
          <w:rFonts w:eastAsia="Times New Roman"/>
          <w:color w:val="000000" w:themeColor="text1"/>
          <w:lang w:eastAsia="ru-RU"/>
        </w:rPr>
        <w:t xml:space="preserve">на западе – от поворотной точки 44 на границе земель Бешенковичского районного исполнительного комитета (55° 0' 47,542"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19,892"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 до поворотной точки 45 (55° 0' 58,688"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13,716"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46 на мелиоративном канале (55° 1' 17,342"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40' 3,848"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47 (55° 1' 33,119"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26,533"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48 (55° 1' 41,920"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20,819"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), далее до поворотной точки 49 на автодороге Н-2011 (55° 1' 45,225"</w:t>
      </w:r>
      <w:r w:rsidRPr="00C313D1">
        <w:t xml:space="preserve"> северной широты</w:t>
      </w:r>
      <w:r w:rsidRPr="00C313D1">
        <w:rPr>
          <w:rFonts w:eastAsia="Times New Roman"/>
          <w:color w:val="000000" w:themeColor="text1"/>
          <w:lang w:eastAsia="ru-RU"/>
        </w:rPr>
        <w:t xml:space="preserve"> 29° 39' 15,243"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на границе земель Бешенковичского районного исполнительного комитета 50 (55° 2' 8,083"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2,264"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 xml:space="preserve">), далее до поворотной точки 1 на границе д. Замошье (55° 2' 21,673" </w:t>
      </w:r>
      <w:r w:rsidRPr="00C313D1">
        <w:t xml:space="preserve">северной широты </w:t>
      </w:r>
      <w:r w:rsidRPr="00C313D1">
        <w:rPr>
          <w:rFonts w:eastAsia="Times New Roman"/>
          <w:color w:val="000000" w:themeColor="text1"/>
          <w:lang w:eastAsia="ru-RU"/>
        </w:rPr>
        <w:t>29° 39' 13,020"</w:t>
      </w:r>
      <w:r w:rsidRPr="00C313D1">
        <w:t xml:space="preserve"> восточной долготы</w:t>
      </w:r>
      <w:r w:rsidRPr="00C313D1">
        <w:rPr>
          <w:rFonts w:eastAsia="Times New Roman"/>
          <w:color w:val="000000" w:themeColor="text1"/>
          <w:lang w:eastAsia="ru-RU"/>
        </w:rPr>
        <w:t>).</w:t>
      </w:r>
    </w:p>
    <w:p w14:paraId="49EB22EE" w14:textId="77777777" w:rsidR="00506F87" w:rsidRPr="00C313D1" w:rsidRDefault="00506F87" w:rsidP="00506F87">
      <w:pPr>
        <w:pStyle w:val="newncpi"/>
        <w:ind w:firstLine="0"/>
        <w:rPr>
          <w:lang w:val="be-BY"/>
        </w:rPr>
      </w:pPr>
    </w:p>
    <w:p w14:paraId="5CA7D71B" w14:textId="77777777" w:rsidR="00506F87" w:rsidRPr="00C313D1" w:rsidRDefault="00506F87" w:rsidP="00506F87">
      <w:pPr>
        <w:pStyle w:val="af8"/>
        <w:jc w:val="center"/>
        <w:rPr>
          <w:sz w:val="24"/>
          <w:szCs w:val="24"/>
        </w:rPr>
      </w:pPr>
      <w:r w:rsidRPr="00C313D1">
        <w:rPr>
          <w:sz w:val="24"/>
          <w:szCs w:val="24"/>
        </w:rPr>
        <w:t xml:space="preserve">Каталог координат поворотных точек </w:t>
      </w:r>
      <w:r w:rsidR="00FE2ACE" w:rsidRPr="00C313D1">
        <w:rPr>
          <w:sz w:val="24"/>
          <w:szCs w:val="24"/>
        </w:rPr>
        <w:t xml:space="preserve">границ </w:t>
      </w:r>
      <w:r w:rsidRPr="00C313D1">
        <w:rPr>
          <w:sz w:val="24"/>
          <w:szCs w:val="24"/>
        </w:rPr>
        <w:t xml:space="preserve">300-м гидрологической буферной зоны </w:t>
      </w:r>
      <w:r w:rsidRPr="00C313D1">
        <w:rPr>
          <w:sz w:val="24"/>
          <w:szCs w:val="24"/>
        </w:rPr>
        <w:br/>
        <w:t>естественного болота «Сержицкий мох»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3260"/>
        <w:gridCol w:w="3119"/>
      </w:tblGrid>
      <w:tr w:rsidR="00506F87" w:rsidRPr="00C313D1" w14:paraId="7BA10322" w14:textId="77777777" w:rsidTr="00506F87">
        <w:trPr>
          <w:trHeight w:val="264"/>
          <w:tblHeader/>
        </w:trPr>
        <w:tc>
          <w:tcPr>
            <w:tcW w:w="297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DF40E10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b/>
                <w:color w:val="000000" w:themeColor="text1"/>
                <w:lang w:val="be-BY"/>
              </w:rPr>
              <w:t>Номер точки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vAlign w:val="center"/>
          </w:tcPr>
          <w:p w14:paraId="06CC3AD5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b/>
                <w:color w:val="000000" w:themeColor="text1"/>
                <w:lang w:eastAsia="ru-RU"/>
              </w:rPr>
              <w:t>Широта (с.ш.)</w:t>
            </w:r>
          </w:p>
        </w:tc>
        <w:tc>
          <w:tcPr>
            <w:tcW w:w="311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3F9A7A3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b/>
                <w:color w:val="000000" w:themeColor="text1"/>
                <w:lang w:eastAsia="ru-RU"/>
              </w:rPr>
              <w:t>Долгота (в.д)</w:t>
            </w:r>
          </w:p>
        </w:tc>
      </w:tr>
      <w:tr w:rsidR="00506F87" w:rsidRPr="00C313D1" w14:paraId="2CAD11E9" w14:textId="77777777" w:rsidTr="00506F87">
        <w:trPr>
          <w:trHeight w:val="264"/>
        </w:trPr>
        <w:tc>
          <w:tcPr>
            <w:tcW w:w="2972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6B023745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1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14:paraId="4F0F3F16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21,673"</w:t>
            </w:r>
          </w:p>
        </w:tc>
        <w:tc>
          <w:tcPr>
            <w:tcW w:w="3119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16F413EC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13,020"</w:t>
            </w:r>
          </w:p>
        </w:tc>
      </w:tr>
      <w:tr w:rsidR="00506F87" w:rsidRPr="00C313D1" w14:paraId="44A93C59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694F4EF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2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1B852DC6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19,672"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F39BA34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11,456"</w:t>
            </w:r>
          </w:p>
        </w:tc>
      </w:tr>
      <w:tr w:rsidR="00506F87" w:rsidRPr="00C313D1" w14:paraId="717E531D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B7D0BE8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3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773E9A7F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16,822"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7B9E476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18,564"</w:t>
            </w:r>
          </w:p>
        </w:tc>
      </w:tr>
      <w:tr w:rsidR="00506F87" w:rsidRPr="00C313D1" w14:paraId="150BF605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6476DFB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4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4D530622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18,426"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51F18ED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28,853"</w:t>
            </w:r>
          </w:p>
        </w:tc>
      </w:tr>
      <w:tr w:rsidR="00506F87" w:rsidRPr="00C313D1" w14:paraId="5A5F6471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6E9E0F5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5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5567C0E3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45,045"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85FB2EA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47,289"</w:t>
            </w:r>
          </w:p>
        </w:tc>
      </w:tr>
      <w:tr w:rsidR="00506F87" w:rsidRPr="00C313D1" w14:paraId="0300AA7E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89D2E0D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6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60FC6AE2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46,098"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E9D48DA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31,071"</w:t>
            </w:r>
          </w:p>
        </w:tc>
      </w:tr>
      <w:tr w:rsidR="00506F87" w:rsidRPr="00C313D1" w14:paraId="79360FCB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B994857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7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5278FDA9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51,816"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6A814E3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38,898"</w:t>
            </w:r>
          </w:p>
        </w:tc>
      </w:tr>
      <w:tr w:rsidR="00506F87" w:rsidRPr="00C313D1" w14:paraId="272A5021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A08DBF4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8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30EAE733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3' 4,913"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EB454E9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36,279"</w:t>
            </w:r>
          </w:p>
        </w:tc>
      </w:tr>
      <w:tr w:rsidR="00506F87" w:rsidRPr="00C313D1" w14:paraId="2E992F92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D50C188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9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3E1D3315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3' 16,259"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13D7AB5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54,533"</w:t>
            </w:r>
          </w:p>
        </w:tc>
      </w:tr>
      <w:tr w:rsidR="00506F87" w:rsidRPr="00C313D1" w14:paraId="482477F0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5C2C842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10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5C89779C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3' 12,447"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0BE85EC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54,908"</w:t>
            </w:r>
          </w:p>
        </w:tc>
      </w:tr>
      <w:tr w:rsidR="00506F87" w:rsidRPr="00C313D1" w14:paraId="1D802FCC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A1A1DC9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11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16F57B91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3' 12,676"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2923175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58,059"</w:t>
            </w:r>
          </w:p>
        </w:tc>
      </w:tr>
      <w:tr w:rsidR="00506F87" w:rsidRPr="00C313D1" w14:paraId="47CC69C1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9B653DD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12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42BC2C50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3' 14,797"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7FCC989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40' 17,589"</w:t>
            </w:r>
          </w:p>
        </w:tc>
      </w:tr>
      <w:tr w:rsidR="00506F87" w:rsidRPr="00C313D1" w14:paraId="53602D8E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801FAEA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13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4F03A8C4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3' 7,479"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A6E4529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40' 30,413"</w:t>
            </w:r>
          </w:p>
        </w:tc>
      </w:tr>
      <w:tr w:rsidR="00506F87" w:rsidRPr="00C313D1" w14:paraId="1BA4A00C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BC07D80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14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129B53F8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3' 1,522"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BF11AF8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40' 39,531"</w:t>
            </w:r>
          </w:p>
        </w:tc>
      </w:tr>
      <w:tr w:rsidR="00506F87" w:rsidRPr="00C313D1" w14:paraId="0AD0DD67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59C9AE5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15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33EEEEF3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3' 1,566"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051BD1C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40' 52,823"</w:t>
            </w:r>
          </w:p>
        </w:tc>
      </w:tr>
      <w:tr w:rsidR="00506F87" w:rsidRPr="00C313D1" w14:paraId="52AA5F71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9CA6035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16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33D9960A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56,500"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D5DCDBB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3,756"</w:t>
            </w:r>
          </w:p>
        </w:tc>
      </w:tr>
      <w:tr w:rsidR="00506F87" w:rsidRPr="00C313D1" w14:paraId="00CF1202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D1C4A17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17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71533E9A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47,242"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19589AA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8,359"</w:t>
            </w:r>
          </w:p>
        </w:tc>
      </w:tr>
      <w:tr w:rsidR="00506F87" w:rsidRPr="00C313D1" w14:paraId="0E5C2640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2F282A3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18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4C8A6BA0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30,344"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54FB83E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13,501"</w:t>
            </w:r>
          </w:p>
        </w:tc>
      </w:tr>
      <w:tr w:rsidR="00506F87" w:rsidRPr="00C313D1" w14:paraId="4DE5B7C2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0342551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19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6B885383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32,502"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7F8C68B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23,895"</w:t>
            </w:r>
          </w:p>
        </w:tc>
      </w:tr>
      <w:tr w:rsidR="00506F87" w:rsidRPr="00C313D1" w14:paraId="5A637F80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0C77196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20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7E5D2E60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31,723"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7C9237E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32,943"</w:t>
            </w:r>
          </w:p>
        </w:tc>
      </w:tr>
      <w:tr w:rsidR="00506F87" w:rsidRPr="00C313D1" w14:paraId="3CD2BF57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61F2C77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21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64F99856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31,886"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656038B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45,369"</w:t>
            </w:r>
          </w:p>
        </w:tc>
      </w:tr>
      <w:tr w:rsidR="00506F87" w:rsidRPr="00C313D1" w14:paraId="694C9642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C035042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22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262AE425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27,801"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67F3622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42' 1,064"</w:t>
            </w:r>
          </w:p>
        </w:tc>
      </w:tr>
      <w:tr w:rsidR="00506F87" w:rsidRPr="00C313D1" w14:paraId="355DE2AB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A2D4EFF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23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773C717D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24,067"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4DAB4FB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42' 12,944"</w:t>
            </w:r>
          </w:p>
        </w:tc>
      </w:tr>
      <w:tr w:rsidR="00506F87" w:rsidRPr="00C313D1" w14:paraId="0CEC382F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DCD79A8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24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7EC1236E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11,718"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2792779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42' 16,840"</w:t>
            </w:r>
          </w:p>
        </w:tc>
      </w:tr>
      <w:tr w:rsidR="00506F87" w:rsidRPr="00C313D1" w14:paraId="11FF3CDB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D3413C7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25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31E795AE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3,246"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C660CA1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42' 12,516"</w:t>
            </w:r>
          </w:p>
        </w:tc>
      </w:tr>
      <w:tr w:rsidR="00506F87" w:rsidRPr="00C313D1" w14:paraId="14678BD2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7CE5229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26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1132B601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1' 54,196"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17D064C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42' 6,316"</w:t>
            </w:r>
          </w:p>
        </w:tc>
      </w:tr>
      <w:tr w:rsidR="00506F87" w:rsidRPr="00C313D1" w14:paraId="0449BBFF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36BB494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27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35FB81EF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1' 48,407"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CB48472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42' 5,333"</w:t>
            </w:r>
          </w:p>
        </w:tc>
      </w:tr>
      <w:tr w:rsidR="00506F87" w:rsidRPr="00C313D1" w14:paraId="6A7D2869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BBDCA0E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28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5AFD3933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1' 40,362"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F88499F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42' 5,280"</w:t>
            </w:r>
          </w:p>
        </w:tc>
      </w:tr>
      <w:tr w:rsidR="00506F87" w:rsidRPr="00C313D1" w14:paraId="7AB42A3D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E842134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29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0DFAB8A9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1' 35,341"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68AED08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42' 2,859"</w:t>
            </w:r>
          </w:p>
        </w:tc>
      </w:tr>
      <w:tr w:rsidR="00506F87" w:rsidRPr="00C313D1" w14:paraId="3239266D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CC55A4C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30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6A26046D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1' 17,884"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F84BC50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59,289"</w:t>
            </w:r>
          </w:p>
        </w:tc>
      </w:tr>
      <w:tr w:rsidR="00506F87" w:rsidRPr="00C313D1" w14:paraId="4DEC48A1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583E383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31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3FBBF01B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1' 10,198"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7F71BA5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42' 25,010"</w:t>
            </w:r>
          </w:p>
        </w:tc>
      </w:tr>
      <w:tr w:rsidR="00506F87" w:rsidRPr="00C313D1" w14:paraId="4DC9D033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CAB3176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32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4E956810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0' 58,448"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4C612BD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42' 32,087"</w:t>
            </w:r>
          </w:p>
        </w:tc>
      </w:tr>
      <w:tr w:rsidR="00506F87" w:rsidRPr="00C313D1" w14:paraId="3BF05CC4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24511D0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33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3EC937DF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0' 35,591"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87141A6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42' 32,684"</w:t>
            </w:r>
          </w:p>
        </w:tc>
      </w:tr>
      <w:tr w:rsidR="00506F87" w:rsidRPr="00C313D1" w14:paraId="22DA6F95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F238E6B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34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621B4FB9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0' 14,833"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CCE5688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42' 33,301"</w:t>
            </w:r>
          </w:p>
        </w:tc>
      </w:tr>
      <w:tr w:rsidR="00506F87" w:rsidRPr="00C313D1" w14:paraId="53CD1D88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0F7683E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35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1E66E672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0' 9,222"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CA367AC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42' 32,454"</w:t>
            </w:r>
          </w:p>
        </w:tc>
      </w:tr>
      <w:tr w:rsidR="00506F87" w:rsidRPr="00C313D1" w14:paraId="3773C146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EF2C18B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36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41F7FB37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54° 59' 57,952"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16D416C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42' 10,041"</w:t>
            </w:r>
          </w:p>
        </w:tc>
      </w:tr>
      <w:tr w:rsidR="00506F87" w:rsidRPr="00C313D1" w14:paraId="6781EC27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ECA69A0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37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66431F1A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0' 6,163"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80D0B94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45,261"</w:t>
            </w:r>
          </w:p>
        </w:tc>
      </w:tr>
      <w:tr w:rsidR="00506F87" w:rsidRPr="00C313D1" w14:paraId="773B170F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E4D87A1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38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7F59282A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0' 31,007"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A66DD0E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32,829"</w:t>
            </w:r>
          </w:p>
        </w:tc>
      </w:tr>
      <w:tr w:rsidR="00506F87" w:rsidRPr="00C313D1" w14:paraId="185B806D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0F08466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39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161410E7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0' 28,740"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AD92B36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41' 12,677"</w:t>
            </w:r>
          </w:p>
        </w:tc>
      </w:tr>
      <w:tr w:rsidR="00506F87" w:rsidRPr="00C313D1" w14:paraId="10E04868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95A85DB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40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70CDD522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0' 24,552"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3766A7F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40' 58,169"</w:t>
            </w:r>
          </w:p>
        </w:tc>
      </w:tr>
      <w:tr w:rsidR="00506F87" w:rsidRPr="00C313D1" w14:paraId="14C9EC03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7466F16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41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34206666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0' 31,689"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A0534DD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40' 29,494"</w:t>
            </w:r>
          </w:p>
        </w:tc>
      </w:tr>
      <w:tr w:rsidR="00506F87" w:rsidRPr="00C313D1" w14:paraId="61E43F0C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16FEDE2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42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5E05B2D1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0' 24,738"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BA9F337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40' 43,112"</w:t>
            </w:r>
          </w:p>
        </w:tc>
      </w:tr>
      <w:tr w:rsidR="00506F87" w:rsidRPr="00C313D1" w14:paraId="66C781B0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C53A6CC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43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0032A81F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0' 34,817"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2684FBB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40' 17,588"</w:t>
            </w:r>
          </w:p>
        </w:tc>
      </w:tr>
      <w:tr w:rsidR="00506F87" w:rsidRPr="00C313D1" w14:paraId="330D2326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EC7337A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44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0B0E9070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0' 47,542"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8C7C63E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40' 19,892"</w:t>
            </w:r>
          </w:p>
        </w:tc>
      </w:tr>
      <w:tr w:rsidR="00506F87" w:rsidRPr="00C313D1" w14:paraId="0F402A48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A0A2E7E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45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13A64868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0' 58,688"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D346CD5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40' 13,716"</w:t>
            </w:r>
          </w:p>
        </w:tc>
      </w:tr>
      <w:tr w:rsidR="00506F87" w:rsidRPr="00C313D1" w14:paraId="0AAC2BD5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BA2CC39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46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1F8165CD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1' 17,342"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22B1AB3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40' 3,848"</w:t>
            </w:r>
          </w:p>
        </w:tc>
      </w:tr>
      <w:tr w:rsidR="00506F87" w:rsidRPr="00C313D1" w14:paraId="2CB65EC7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A1A45F3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47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2CFA3E44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1' 33,119"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7337904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26,533"</w:t>
            </w:r>
          </w:p>
        </w:tc>
      </w:tr>
      <w:tr w:rsidR="00506F87" w:rsidRPr="00C313D1" w14:paraId="725088CE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B5EC757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48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2E1246A6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1' 41,920"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E2D1378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20,819"</w:t>
            </w:r>
          </w:p>
        </w:tc>
      </w:tr>
      <w:tr w:rsidR="00506F87" w:rsidRPr="00C313D1" w14:paraId="34D192F9" w14:textId="77777777" w:rsidTr="00506F87">
        <w:trPr>
          <w:trHeight w:val="264"/>
        </w:trPr>
        <w:tc>
          <w:tcPr>
            <w:tcW w:w="297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69D391B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49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28A47470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1' 45,225"</w:t>
            </w:r>
          </w:p>
        </w:tc>
        <w:tc>
          <w:tcPr>
            <w:tcW w:w="311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813A5EF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15,243"</w:t>
            </w:r>
          </w:p>
        </w:tc>
      </w:tr>
      <w:tr w:rsidR="00506F87" w:rsidRPr="00C313D1" w14:paraId="4E7433AF" w14:textId="77777777" w:rsidTr="00506F87">
        <w:trPr>
          <w:trHeight w:val="264"/>
        </w:trPr>
        <w:tc>
          <w:tcPr>
            <w:tcW w:w="2972" w:type="dxa"/>
            <w:tcBorders>
              <w:top w:val="nil"/>
            </w:tcBorders>
            <w:shd w:val="clear" w:color="auto" w:fill="auto"/>
            <w:noWrap/>
            <w:vAlign w:val="center"/>
          </w:tcPr>
          <w:p w14:paraId="6700296E" w14:textId="77777777" w:rsidR="00506F87" w:rsidRPr="00C313D1" w:rsidRDefault="00506F87" w:rsidP="00FE2ACE">
            <w:pPr>
              <w:pStyle w:val="newncpi"/>
              <w:ind w:firstLine="0"/>
              <w:jc w:val="center"/>
              <w:rPr>
                <w:color w:val="000000" w:themeColor="text1"/>
                <w:lang w:val="be-BY"/>
              </w:rPr>
            </w:pPr>
            <w:r w:rsidRPr="00C313D1">
              <w:rPr>
                <w:color w:val="000000" w:themeColor="text1"/>
                <w:lang w:val="be-BY"/>
              </w:rPr>
              <w:t>50</w:t>
            </w:r>
          </w:p>
        </w:tc>
        <w:tc>
          <w:tcPr>
            <w:tcW w:w="3260" w:type="dxa"/>
            <w:tcBorders>
              <w:top w:val="nil"/>
            </w:tcBorders>
            <w:vAlign w:val="center"/>
          </w:tcPr>
          <w:p w14:paraId="0C424C09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55° 2' 8,083"</w:t>
            </w:r>
          </w:p>
        </w:tc>
        <w:tc>
          <w:tcPr>
            <w:tcW w:w="311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666BBE66" w14:textId="77777777" w:rsidR="00506F87" w:rsidRPr="00C313D1" w:rsidRDefault="00506F87" w:rsidP="00FE2ACE">
            <w:pPr>
              <w:jc w:val="center"/>
              <w:rPr>
                <w:rFonts w:eastAsia="Times New Roman"/>
                <w:color w:val="000000" w:themeColor="text1"/>
                <w:lang w:eastAsia="ru-RU"/>
              </w:rPr>
            </w:pPr>
            <w:r w:rsidRPr="00C313D1">
              <w:rPr>
                <w:rFonts w:eastAsia="Times New Roman"/>
                <w:color w:val="000000" w:themeColor="text1"/>
                <w:lang w:eastAsia="ru-RU"/>
              </w:rPr>
              <w:t>29° 39' 2,264"</w:t>
            </w:r>
          </w:p>
        </w:tc>
      </w:tr>
    </w:tbl>
    <w:p w14:paraId="5AEF983D" w14:textId="77777777" w:rsidR="00506F87" w:rsidRPr="00C313D1" w:rsidRDefault="00506F87" w:rsidP="00506F87">
      <w:pPr>
        <w:pStyle w:val="newncpi"/>
        <w:rPr>
          <w:lang w:val="be-BY"/>
        </w:rPr>
      </w:pPr>
    </w:p>
    <w:p w14:paraId="34B049EE" w14:textId="77777777" w:rsidR="009F0153" w:rsidRPr="00C313D1" w:rsidRDefault="009F0153" w:rsidP="003860A9">
      <w:pPr>
        <w:pStyle w:val="point"/>
        <w:ind w:firstLine="0"/>
      </w:pPr>
    </w:p>
    <w:p w14:paraId="6A110D45" w14:textId="77777777" w:rsidR="00052896" w:rsidRPr="00C313D1" w:rsidRDefault="00052896">
      <w:pPr>
        <w:rPr>
          <w:rFonts w:eastAsiaTheme="minorEastAsia"/>
          <w:lang w:eastAsia="ru-RU"/>
        </w:rPr>
      </w:pPr>
      <w:r w:rsidRPr="00C313D1">
        <w:br w:type="page"/>
      </w:r>
    </w:p>
    <w:p w14:paraId="2B36F9CB" w14:textId="77777777" w:rsidR="00052896" w:rsidRPr="00C313D1" w:rsidRDefault="00052896" w:rsidP="00052896">
      <w:pPr>
        <w:pStyle w:val="21"/>
        <w:rPr>
          <w:szCs w:val="30"/>
        </w:rPr>
      </w:pPr>
      <w:bookmarkStart w:id="95" w:name="_Toc112667940"/>
      <w:r w:rsidRPr="00C313D1">
        <w:t>ПРИЛОЖЕНИЕ Г</w:t>
      </w:r>
      <w:r w:rsidRPr="00C313D1">
        <w:br/>
      </w:r>
      <w:r w:rsidR="00AA3568" w:rsidRPr="00C313D1">
        <w:rPr>
          <w:spacing w:val="-4"/>
        </w:rPr>
        <w:br/>
        <w:t>Проекты паспортов и охранных обязательств</w:t>
      </w:r>
      <w:bookmarkEnd w:id="95"/>
    </w:p>
    <w:p w14:paraId="77199F88" w14:textId="77777777" w:rsidR="00052896" w:rsidRPr="00C313D1" w:rsidRDefault="00052896" w:rsidP="00052896">
      <w:pPr>
        <w:pStyle w:val="point"/>
        <w:ind w:firstLine="0"/>
      </w:pPr>
    </w:p>
    <w:p w14:paraId="2D0A2CDA" w14:textId="77777777" w:rsidR="00714EED" w:rsidRPr="00C313D1" w:rsidRDefault="00714EED" w:rsidP="00714EED">
      <w:pPr>
        <w:pStyle w:val="point"/>
      </w:pPr>
      <w:r w:rsidRPr="00C313D1">
        <w:t>1. ПАСПОРТА мест произрастания дикорастущего растения, относящегося к видам, включенным в Красную книгу Республики Беларусь</w:t>
      </w:r>
    </w:p>
    <w:p w14:paraId="7A677831" w14:textId="77777777" w:rsidR="00052896" w:rsidRPr="00C313D1" w:rsidRDefault="00714EED" w:rsidP="00714EED">
      <w:pPr>
        <w:pStyle w:val="point"/>
      </w:pPr>
      <w:r w:rsidRPr="00C313D1">
        <w:t xml:space="preserve">– Клюква мелкоплодная – </w:t>
      </w:r>
      <w:r w:rsidRPr="00C313D1">
        <w:rPr>
          <w:i/>
        </w:rPr>
        <w:t>Oxycoccus microcarpus</w:t>
      </w:r>
      <w:r w:rsidRPr="00C313D1">
        <w:t xml:space="preserve"> Turcz. ex Rupr.</w:t>
      </w:r>
    </w:p>
    <w:p w14:paraId="6E7AD733" w14:textId="77777777" w:rsidR="00714EED" w:rsidRPr="00C313D1" w:rsidRDefault="00714EED" w:rsidP="00714EED">
      <w:pPr>
        <w:pStyle w:val="point"/>
        <w:rPr>
          <w:lang w:val="en-US"/>
        </w:rPr>
      </w:pPr>
      <w:r w:rsidRPr="00C313D1">
        <w:rPr>
          <w:lang w:val="en-US"/>
        </w:rPr>
        <w:t xml:space="preserve">– Тайник яйцевидный – </w:t>
      </w:r>
      <w:r w:rsidRPr="00C313D1">
        <w:rPr>
          <w:i/>
          <w:lang w:val="en-US"/>
        </w:rPr>
        <w:t xml:space="preserve">Listera ovata </w:t>
      </w:r>
      <w:r w:rsidRPr="00C313D1">
        <w:rPr>
          <w:lang w:val="en-US"/>
        </w:rPr>
        <w:t>(L.) R. Br.</w:t>
      </w:r>
    </w:p>
    <w:p w14:paraId="799EB2D7" w14:textId="77777777" w:rsidR="00714EED" w:rsidRPr="00C313D1" w:rsidRDefault="00714EED" w:rsidP="00714EED">
      <w:pPr>
        <w:pStyle w:val="point"/>
        <w:rPr>
          <w:lang w:val="en-US"/>
        </w:rPr>
      </w:pPr>
    </w:p>
    <w:p w14:paraId="583FD0EC" w14:textId="77777777" w:rsidR="00714EED" w:rsidRPr="00C313D1" w:rsidRDefault="00714EED" w:rsidP="00714EED">
      <w:pPr>
        <w:pStyle w:val="point"/>
      </w:pPr>
      <w:r w:rsidRPr="00C313D1">
        <w:t>2. ПАСПОРТА типичного биотопа</w:t>
      </w:r>
    </w:p>
    <w:p w14:paraId="233EE074" w14:textId="77777777" w:rsidR="00714EED" w:rsidRPr="00C313D1" w:rsidRDefault="00714EED" w:rsidP="00714EED">
      <w:pPr>
        <w:pStyle w:val="point"/>
      </w:pPr>
      <w:r w:rsidRPr="00C313D1">
        <w:t>– Верховые болота.</w:t>
      </w:r>
    </w:p>
    <w:p w14:paraId="3E357923" w14:textId="77777777" w:rsidR="00714EED" w:rsidRPr="00C313D1" w:rsidRDefault="00714EED" w:rsidP="00714EED">
      <w:pPr>
        <w:pStyle w:val="point"/>
      </w:pPr>
      <w:r w:rsidRPr="00C313D1">
        <w:t>– Нарушенные верховые болота, способные к восстановлению.</w:t>
      </w:r>
    </w:p>
    <w:p w14:paraId="247519FE" w14:textId="77777777" w:rsidR="00714EED" w:rsidRPr="00C313D1" w:rsidRDefault="00714EED" w:rsidP="00714EED">
      <w:pPr>
        <w:pStyle w:val="point"/>
      </w:pPr>
    </w:p>
    <w:p w14:paraId="3B72FCCA" w14:textId="77777777" w:rsidR="00714EED" w:rsidRPr="00C313D1" w:rsidRDefault="00714EED">
      <w:pPr>
        <w:rPr>
          <w:rFonts w:eastAsiaTheme="minorEastAsia"/>
          <w:lang w:eastAsia="ru-RU"/>
        </w:rPr>
      </w:pPr>
      <w:r w:rsidRPr="00C313D1">
        <w:br w:type="page"/>
      </w:r>
    </w:p>
    <w:tbl>
      <w:tblPr>
        <w:tblW w:w="9987" w:type="dxa"/>
        <w:tblLook w:val="04A0" w:firstRow="1" w:lastRow="0" w:firstColumn="1" w:lastColumn="0" w:noHBand="0" w:noVBand="1"/>
      </w:tblPr>
      <w:tblGrid>
        <w:gridCol w:w="2823"/>
        <w:gridCol w:w="2388"/>
        <w:gridCol w:w="4776"/>
      </w:tblGrid>
      <w:tr w:rsidR="00714EED" w:rsidRPr="00C313D1" w14:paraId="570B6DB2" w14:textId="77777777" w:rsidTr="00FB6058">
        <w:tc>
          <w:tcPr>
            <w:tcW w:w="2823" w:type="dxa"/>
            <w:shd w:val="clear" w:color="auto" w:fill="auto"/>
          </w:tcPr>
          <w:p w14:paraId="4558B137" w14:textId="77777777" w:rsidR="00FB6058" w:rsidRPr="00C313D1" w:rsidRDefault="00FB6058" w:rsidP="00FB6058">
            <w:pPr>
              <w:autoSpaceDE w:val="0"/>
              <w:autoSpaceDN w:val="0"/>
              <w:jc w:val="center"/>
              <w:rPr>
                <w:sz w:val="20"/>
                <w:szCs w:val="28"/>
                <w:lang w:eastAsia="ru-RU"/>
              </w:rPr>
            </w:pPr>
          </w:p>
          <w:p w14:paraId="76937108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2388" w:type="dxa"/>
            <w:shd w:val="clear" w:color="auto" w:fill="auto"/>
          </w:tcPr>
          <w:p w14:paraId="116428E2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4776" w:type="dxa"/>
            <w:shd w:val="clear" w:color="auto" w:fill="auto"/>
          </w:tcPr>
          <w:p w14:paraId="4A812C02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8"/>
                <w:lang w:eastAsia="ru-RU"/>
              </w:rPr>
              <w:t>УТВЕРЖДЕНО</w:t>
            </w:r>
          </w:p>
          <w:p w14:paraId="5882349F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8"/>
                <w:lang w:eastAsia="ru-RU"/>
              </w:rPr>
              <w:t>Решение</w:t>
            </w:r>
          </w:p>
          <w:p w14:paraId="1629A72F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8"/>
                <w:lang w:eastAsia="ru-RU"/>
              </w:rPr>
              <w:t>Бешенковичского районного</w:t>
            </w:r>
          </w:p>
          <w:p w14:paraId="56FF6D5F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8"/>
                <w:lang w:eastAsia="ru-RU"/>
              </w:rPr>
              <w:t>исполнительного комитета</w:t>
            </w:r>
          </w:p>
          <w:p w14:paraId="2013B14D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8"/>
                <w:lang w:eastAsia="ru-RU"/>
              </w:rPr>
            </w:pPr>
            <w:r w:rsidRPr="00C313D1">
              <w:rPr>
                <w:sz w:val="28"/>
                <w:lang w:eastAsia="ru-RU"/>
              </w:rPr>
              <w:t>_____ ___________ 2022 г. № ____</w:t>
            </w:r>
          </w:p>
          <w:p w14:paraId="2E859E02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  <w:lang w:eastAsia="ru-RU"/>
              </w:rPr>
            </w:pPr>
          </w:p>
        </w:tc>
      </w:tr>
    </w:tbl>
    <w:p w14:paraId="6C7C1DA1" w14:textId="77777777" w:rsidR="00714EED" w:rsidRPr="00C313D1" w:rsidRDefault="00714EED" w:rsidP="00714EED">
      <w:pPr>
        <w:autoSpaceDE w:val="0"/>
        <w:autoSpaceDN w:val="0"/>
        <w:jc w:val="center"/>
        <w:rPr>
          <w:sz w:val="20"/>
          <w:szCs w:val="28"/>
          <w:lang w:eastAsia="ru-RU"/>
        </w:rPr>
      </w:pPr>
    </w:p>
    <w:p w14:paraId="70898CC4" w14:textId="77777777" w:rsidR="00714EED" w:rsidRPr="00C313D1" w:rsidRDefault="00714EED" w:rsidP="00714EED">
      <w:pPr>
        <w:autoSpaceDE w:val="0"/>
        <w:autoSpaceDN w:val="0"/>
        <w:jc w:val="center"/>
        <w:rPr>
          <w:sz w:val="28"/>
          <w:szCs w:val="28"/>
          <w:lang w:eastAsia="ru-RU"/>
        </w:rPr>
      </w:pPr>
      <w:r w:rsidRPr="00C313D1">
        <w:rPr>
          <w:sz w:val="28"/>
          <w:szCs w:val="28"/>
          <w:lang w:eastAsia="ru-RU"/>
        </w:rPr>
        <w:t>ПАСПОРТ</w:t>
      </w:r>
    </w:p>
    <w:p w14:paraId="67EA2EF7" w14:textId="77777777" w:rsidR="00714EED" w:rsidRPr="00C313D1" w:rsidRDefault="00714EED" w:rsidP="00714EED">
      <w:pPr>
        <w:autoSpaceDE w:val="0"/>
        <w:autoSpaceDN w:val="0"/>
        <w:jc w:val="center"/>
        <w:rPr>
          <w:sz w:val="28"/>
          <w:szCs w:val="28"/>
          <w:lang w:eastAsia="ru-RU"/>
        </w:rPr>
      </w:pPr>
      <w:r w:rsidRPr="00C313D1">
        <w:rPr>
          <w:sz w:val="28"/>
          <w:szCs w:val="28"/>
          <w:lang w:eastAsia="ru-RU"/>
        </w:rPr>
        <w:t>места произрастания дикорастущего растения, относящегося к видам,</w:t>
      </w:r>
    </w:p>
    <w:p w14:paraId="1E18AC00" w14:textId="77777777" w:rsidR="00714EED" w:rsidRPr="00C313D1" w:rsidRDefault="00714EED" w:rsidP="00714EED">
      <w:pPr>
        <w:autoSpaceDE w:val="0"/>
        <w:autoSpaceDN w:val="0"/>
        <w:jc w:val="center"/>
        <w:rPr>
          <w:sz w:val="26"/>
          <w:szCs w:val="26"/>
          <w:lang w:eastAsia="ru-RU"/>
        </w:rPr>
      </w:pPr>
      <w:r w:rsidRPr="00C313D1">
        <w:rPr>
          <w:sz w:val="28"/>
          <w:szCs w:val="28"/>
          <w:lang w:eastAsia="ru-RU"/>
        </w:rPr>
        <w:t>включенным в Красную книгу Республики Беларусь</w:t>
      </w:r>
    </w:p>
    <w:p w14:paraId="338B2F8D" w14:textId="77777777" w:rsidR="00714EED" w:rsidRPr="00C313D1" w:rsidRDefault="00714EED" w:rsidP="00714EED">
      <w:pPr>
        <w:autoSpaceDE w:val="0"/>
        <w:autoSpaceDN w:val="0"/>
        <w:rPr>
          <w:szCs w:val="26"/>
          <w:lang w:eastAsia="ru-RU"/>
        </w:rPr>
      </w:pPr>
    </w:p>
    <w:p w14:paraId="7DAC0CDC" w14:textId="77777777" w:rsidR="00714EED" w:rsidRPr="00C313D1" w:rsidRDefault="00714EED" w:rsidP="00714EED">
      <w:pPr>
        <w:autoSpaceDE w:val="0"/>
        <w:autoSpaceDN w:val="0"/>
        <w:ind w:firstLine="567"/>
        <w:rPr>
          <w:sz w:val="26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 xml:space="preserve">«___» _______________ 2022 г.  </w:t>
      </w:r>
      <w:r w:rsidRPr="00C313D1">
        <w:rPr>
          <w:sz w:val="28"/>
          <w:szCs w:val="26"/>
          <w:lang w:eastAsia="ru-RU"/>
        </w:rPr>
        <w:tab/>
      </w:r>
      <w:r w:rsidRPr="00C313D1">
        <w:rPr>
          <w:sz w:val="28"/>
          <w:szCs w:val="26"/>
          <w:lang w:eastAsia="ru-RU"/>
        </w:rPr>
        <w:tab/>
      </w:r>
      <w:r w:rsidRPr="00C313D1">
        <w:rPr>
          <w:sz w:val="28"/>
          <w:szCs w:val="26"/>
          <w:lang w:eastAsia="ru-RU"/>
        </w:rPr>
        <w:tab/>
      </w:r>
      <w:r w:rsidRPr="00C313D1">
        <w:rPr>
          <w:sz w:val="28"/>
          <w:szCs w:val="26"/>
          <w:lang w:eastAsia="ru-RU"/>
        </w:rPr>
        <w:tab/>
      </w:r>
      <w:r w:rsidRPr="00C313D1">
        <w:rPr>
          <w:sz w:val="28"/>
          <w:szCs w:val="26"/>
          <w:lang w:eastAsia="ru-RU"/>
        </w:rPr>
        <w:tab/>
        <w:t>№ _______</w:t>
      </w:r>
      <w:r w:rsidRPr="00C313D1">
        <w:rPr>
          <w:sz w:val="26"/>
          <w:szCs w:val="26"/>
          <w:lang w:eastAsia="ru-RU"/>
        </w:rPr>
        <w:tab/>
      </w:r>
    </w:p>
    <w:p w14:paraId="4C764F8E" w14:textId="77777777" w:rsidR="00714EED" w:rsidRPr="00C313D1" w:rsidRDefault="00714EED" w:rsidP="00714EED">
      <w:pPr>
        <w:autoSpaceDE w:val="0"/>
        <w:autoSpaceDN w:val="0"/>
        <w:ind w:left="708" w:firstLine="708"/>
        <w:rPr>
          <w:sz w:val="18"/>
          <w:szCs w:val="18"/>
          <w:lang w:eastAsia="ru-RU"/>
        </w:rPr>
      </w:pPr>
      <w:r w:rsidRPr="00C313D1">
        <w:rPr>
          <w:sz w:val="18"/>
          <w:szCs w:val="18"/>
          <w:lang w:eastAsia="ru-RU"/>
        </w:rPr>
        <w:t xml:space="preserve">      (дата регистрации)</w:t>
      </w:r>
    </w:p>
    <w:p w14:paraId="71D6C955" w14:textId="77777777" w:rsidR="00714EED" w:rsidRPr="00C313D1" w:rsidRDefault="00714EED" w:rsidP="00714EED">
      <w:pPr>
        <w:autoSpaceDE w:val="0"/>
        <w:autoSpaceDN w:val="0"/>
        <w:rPr>
          <w:sz w:val="20"/>
          <w:szCs w:val="26"/>
          <w:lang w:eastAsia="ru-RU"/>
        </w:rPr>
      </w:pPr>
    </w:p>
    <w:tbl>
      <w:tblPr>
        <w:tblW w:w="10044" w:type="dxa"/>
        <w:tblInd w:w="-72" w:type="dxa"/>
        <w:tblLayout w:type="fixed"/>
        <w:tblLook w:val="0000" w:firstRow="0" w:lastRow="0" w:firstColumn="0" w:lastColumn="0" w:noHBand="0" w:noVBand="0"/>
      </w:tblPr>
      <w:tblGrid>
        <w:gridCol w:w="6984"/>
        <w:gridCol w:w="3060"/>
      </w:tblGrid>
      <w:tr w:rsidR="00714EED" w:rsidRPr="00C313D1" w14:paraId="2FF397CA" w14:textId="77777777" w:rsidTr="00FB6058">
        <w:trPr>
          <w:trHeight w:val="20"/>
        </w:trPr>
        <w:tc>
          <w:tcPr>
            <w:tcW w:w="10044" w:type="dxa"/>
            <w:gridSpan w:val="2"/>
            <w:vAlign w:val="center"/>
          </w:tcPr>
          <w:p w14:paraId="57F6BE69" w14:textId="77777777" w:rsidR="00714EED" w:rsidRPr="00C313D1" w:rsidRDefault="00714EED" w:rsidP="00FB6058">
            <w:pPr>
              <w:ind w:left="-85" w:right="-85"/>
              <w:rPr>
                <w:i/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8"/>
                <w:lang w:eastAsia="ru-RU"/>
              </w:rPr>
              <w:t>Название вида дикорастущего растения:</w:t>
            </w:r>
          </w:p>
        </w:tc>
      </w:tr>
      <w:tr w:rsidR="00714EED" w:rsidRPr="00C313D1" w14:paraId="03DFE7DC" w14:textId="77777777" w:rsidTr="00FB6058">
        <w:trPr>
          <w:trHeight w:val="20"/>
        </w:trPr>
        <w:tc>
          <w:tcPr>
            <w:tcW w:w="10044" w:type="dxa"/>
            <w:gridSpan w:val="2"/>
            <w:tcBorders>
              <w:bottom w:val="single" w:sz="4" w:space="0" w:color="auto"/>
            </w:tcBorders>
          </w:tcPr>
          <w:p w14:paraId="2F12EB76" w14:textId="77777777" w:rsidR="00714EED" w:rsidRPr="00C313D1" w:rsidRDefault="00714EED" w:rsidP="00FB6058">
            <w:pPr>
              <w:ind w:left="-85" w:right="-85"/>
              <w:rPr>
                <w:i/>
                <w:sz w:val="28"/>
                <w:szCs w:val="28"/>
                <w:lang w:eastAsia="ru-RU"/>
              </w:rPr>
            </w:pPr>
            <w:r w:rsidRPr="00C313D1">
              <w:rPr>
                <w:bCs/>
                <w:sz w:val="28"/>
                <w:szCs w:val="28"/>
                <w:lang w:eastAsia="ru-RU"/>
              </w:rPr>
              <w:t xml:space="preserve">Клюква мелкоплодная – </w:t>
            </w:r>
            <w:r w:rsidRPr="00C313D1">
              <w:rPr>
                <w:bCs/>
                <w:i/>
                <w:sz w:val="28"/>
                <w:szCs w:val="28"/>
                <w:lang w:eastAsia="ru-RU"/>
              </w:rPr>
              <w:t>Oxycoccus microcarpus</w:t>
            </w:r>
            <w:r w:rsidRPr="00C313D1">
              <w:rPr>
                <w:bCs/>
                <w:sz w:val="28"/>
                <w:szCs w:val="28"/>
                <w:lang w:eastAsia="ru-RU"/>
              </w:rPr>
              <w:t xml:space="preserve"> Turcz. ex Rupr.</w:t>
            </w:r>
          </w:p>
        </w:tc>
      </w:tr>
      <w:tr w:rsidR="00714EED" w:rsidRPr="00C313D1" w14:paraId="7449EEC4" w14:textId="77777777" w:rsidTr="00FB6058">
        <w:trPr>
          <w:trHeight w:val="20"/>
        </w:trPr>
        <w:tc>
          <w:tcPr>
            <w:tcW w:w="10044" w:type="dxa"/>
            <w:gridSpan w:val="2"/>
            <w:tcBorders>
              <w:top w:val="single" w:sz="4" w:space="0" w:color="auto"/>
            </w:tcBorders>
          </w:tcPr>
          <w:p w14:paraId="3FCE9C2B" w14:textId="77777777" w:rsidR="00714EED" w:rsidRPr="00C313D1" w:rsidRDefault="00714EED" w:rsidP="00FB6058">
            <w:pPr>
              <w:ind w:left="-85" w:right="-85"/>
              <w:jc w:val="both"/>
              <w:rPr>
                <w:sz w:val="18"/>
                <w:szCs w:val="18"/>
                <w:lang w:eastAsia="ru-RU"/>
              </w:rPr>
            </w:pPr>
            <w:r w:rsidRPr="00C313D1">
              <w:rPr>
                <w:i/>
                <w:sz w:val="14"/>
                <w:szCs w:val="14"/>
                <w:lang w:eastAsia="ru-RU"/>
              </w:rPr>
              <w:t xml:space="preserve">                                                                                   </w:t>
            </w:r>
            <w:r w:rsidRPr="00C313D1">
              <w:rPr>
                <w:sz w:val="18"/>
                <w:szCs w:val="18"/>
                <w:lang w:eastAsia="ru-RU"/>
              </w:rPr>
              <w:t>(на русском или белорусском и латинском языках)</w:t>
            </w:r>
          </w:p>
        </w:tc>
      </w:tr>
      <w:tr w:rsidR="00714EED" w:rsidRPr="00C313D1" w14:paraId="36BBFB5B" w14:textId="77777777" w:rsidTr="00FB6058">
        <w:trPr>
          <w:trHeight w:val="20"/>
        </w:trPr>
        <w:tc>
          <w:tcPr>
            <w:tcW w:w="10044" w:type="dxa"/>
            <w:gridSpan w:val="2"/>
          </w:tcPr>
          <w:p w14:paraId="5359CA8A" w14:textId="77777777" w:rsidR="00714EED" w:rsidRPr="00C313D1" w:rsidRDefault="00714EED" w:rsidP="00FB6058">
            <w:pPr>
              <w:ind w:left="-108"/>
              <w:jc w:val="both"/>
              <w:rPr>
                <w:i/>
                <w:sz w:val="16"/>
                <w:szCs w:val="26"/>
                <w:u w:val="single"/>
                <w:lang w:eastAsia="ru-RU"/>
              </w:rPr>
            </w:pPr>
          </w:p>
        </w:tc>
      </w:tr>
      <w:tr w:rsidR="00714EED" w:rsidRPr="00C313D1" w14:paraId="38070482" w14:textId="77777777" w:rsidTr="00FB6058">
        <w:trPr>
          <w:trHeight w:val="20"/>
        </w:trPr>
        <w:tc>
          <w:tcPr>
            <w:tcW w:w="10044" w:type="dxa"/>
            <w:gridSpan w:val="2"/>
            <w:vAlign w:val="center"/>
          </w:tcPr>
          <w:p w14:paraId="64A6A920" w14:textId="77777777" w:rsidR="00714EED" w:rsidRPr="00C313D1" w:rsidRDefault="00714EED" w:rsidP="00FB6058">
            <w:pPr>
              <w:ind w:left="-85" w:right="-85"/>
              <w:rPr>
                <w:i/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 xml:space="preserve">Состояние популяции </w:t>
            </w:r>
            <w:r w:rsidRPr="00C313D1">
              <w:rPr>
                <w:sz w:val="28"/>
                <w:szCs w:val="28"/>
                <w:lang w:eastAsia="ru-RU"/>
              </w:rPr>
              <w:t>вида дикорастущего растения</w:t>
            </w:r>
            <w:r w:rsidRPr="00C313D1">
              <w:rPr>
                <w:sz w:val="28"/>
                <w:szCs w:val="26"/>
                <w:lang w:eastAsia="ru-RU"/>
              </w:rPr>
              <w:t>:</w:t>
            </w:r>
            <w:r w:rsidRPr="00C313D1">
              <w:rPr>
                <w:i/>
                <w:sz w:val="28"/>
                <w:szCs w:val="26"/>
                <w:lang w:eastAsia="ru-RU"/>
              </w:rPr>
              <w:t xml:space="preserve"> </w:t>
            </w:r>
          </w:p>
          <w:p w14:paraId="68B30D02" w14:textId="77777777" w:rsidR="00714EED" w:rsidRPr="00C313D1" w:rsidRDefault="00714EED" w:rsidP="00FB6058">
            <w:pPr>
              <w:ind w:left="-85" w:right="-85"/>
              <w:rPr>
                <w:i/>
                <w:sz w:val="26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u w:val="single"/>
                <w:lang w:eastAsia="ru-RU"/>
              </w:rPr>
              <w:t>численность – множество экземпляров, встречаемость – куртинная, состояние – хорошее</w:t>
            </w:r>
          </w:p>
        </w:tc>
      </w:tr>
      <w:tr w:rsidR="00714EED" w:rsidRPr="00C313D1" w14:paraId="66110ED1" w14:textId="77777777" w:rsidTr="00FB6058">
        <w:trPr>
          <w:trHeight w:val="20"/>
        </w:trPr>
        <w:tc>
          <w:tcPr>
            <w:tcW w:w="10044" w:type="dxa"/>
            <w:gridSpan w:val="2"/>
          </w:tcPr>
          <w:p w14:paraId="0044AF98" w14:textId="77777777" w:rsidR="00714EED" w:rsidRPr="00C313D1" w:rsidRDefault="00714EED" w:rsidP="00FB6058">
            <w:pPr>
              <w:spacing w:line="160" w:lineRule="exact"/>
              <w:ind w:left="-85" w:right="-85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(численность с указанием счетной единицы; встречаемость – единичная, куртинная, по всему участку; состояние - хорошее, удовлетворительное, неудовлетворительное)</w:t>
            </w:r>
          </w:p>
        </w:tc>
      </w:tr>
      <w:tr w:rsidR="00714EED" w:rsidRPr="00C313D1" w14:paraId="3842FA61" w14:textId="77777777" w:rsidTr="00FB6058">
        <w:trPr>
          <w:trHeight w:val="20"/>
        </w:trPr>
        <w:tc>
          <w:tcPr>
            <w:tcW w:w="10044" w:type="dxa"/>
            <w:gridSpan w:val="2"/>
          </w:tcPr>
          <w:p w14:paraId="37725566" w14:textId="77777777" w:rsidR="00714EED" w:rsidRPr="00C313D1" w:rsidRDefault="00714EED" w:rsidP="00FB6058">
            <w:pPr>
              <w:ind w:left="-108"/>
              <w:jc w:val="both"/>
              <w:rPr>
                <w:i/>
                <w:sz w:val="16"/>
                <w:szCs w:val="26"/>
                <w:u w:val="single"/>
                <w:lang w:eastAsia="ru-RU"/>
              </w:rPr>
            </w:pPr>
          </w:p>
        </w:tc>
      </w:tr>
      <w:tr w:rsidR="00714EED" w:rsidRPr="00C313D1" w14:paraId="196A6D79" w14:textId="77777777" w:rsidTr="00FB6058">
        <w:trPr>
          <w:trHeight w:val="20"/>
        </w:trPr>
        <w:tc>
          <w:tcPr>
            <w:tcW w:w="10044" w:type="dxa"/>
            <w:gridSpan w:val="2"/>
            <w:vAlign w:val="center"/>
          </w:tcPr>
          <w:p w14:paraId="7C8C2A49" w14:textId="77777777" w:rsidR="00714EED" w:rsidRPr="00C313D1" w:rsidRDefault="00714EED" w:rsidP="00FB6058">
            <w:pPr>
              <w:ind w:left="-85" w:right="-57"/>
              <w:jc w:val="both"/>
              <w:rPr>
                <w:sz w:val="28"/>
                <w:szCs w:val="26"/>
                <w:u w:val="single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 xml:space="preserve">Местонахождение места произрастания </w:t>
            </w:r>
            <w:r w:rsidRPr="00C313D1">
              <w:rPr>
                <w:sz w:val="28"/>
                <w:szCs w:val="28"/>
                <w:lang w:eastAsia="ru-RU"/>
              </w:rPr>
              <w:t>вида дикорастущего растения</w:t>
            </w:r>
            <w:r w:rsidRPr="00C313D1">
              <w:rPr>
                <w:sz w:val="28"/>
                <w:szCs w:val="26"/>
                <w:lang w:eastAsia="ru-RU"/>
              </w:rPr>
              <w:t>:</w:t>
            </w:r>
            <w:r w:rsidRPr="00C313D1">
              <w:rPr>
                <w:sz w:val="28"/>
                <w:szCs w:val="26"/>
                <w:u w:val="single"/>
                <w:lang w:eastAsia="ru-RU"/>
              </w:rPr>
              <w:t xml:space="preserve"> </w:t>
            </w:r>
          </w:p>
          <w:p w14:paraId="283F2490" w14:textId="77777777" w:rsidR="00714EED" w:rsidRPr="00C313D1" w:rsidRDefault="00714EED" w:rsidP="00FB6058">
            <w:pPr>
              <w:ind w:left="-85" w:right="-57"/>
              <w:jc w:val="both"/>
              <w:rPr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6"/>
                <w:u w:val="single"/>
                <w:lang w:eastAsia="ru-RU"/>
              </w:rPr>
              <w:t xml:space="preserve">Витебская область, Бешенковичский район, 1,2 км на В от д. Телепы, 1,9 км на С от д. Коробово, земли запаса Бешенковичского РИК </w:t>
            </w:r>
          </w:p>
        </w:tc>
      </w:tr>
      <w:tr w:rsidR="00714EED" w:rsidRPr="00C313D1" w14:paraId="16CEC667" w14:textId="77777777" w:rsidTr="00FB6058">
        <w:trPr>
          <w:trHeight w:val="20"/>
        </w:trPr>
        <w:tc>
          <w:tcPr>
            <w:tcW w:w="10044" w:type="dxa"/>
            <w:gridSpan w:val="2"/>
          </w:tcPr>
          <w:p w14:paraId="22F68789" w14:textId="77777777" w:rsidR="00714EED" w:rsidRPr="00C313D1" w:rsidRDefault="00714EED" w:rsidP="00FB6058">
            <w:pPr>
              <w:spacing w:line="160" w:lineRule="exact"/>
              <w:ind w:left="-113" w:right="-113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 xml:space="preserve">(область, район, направление и расстояние от ближайшего населенного пункта, наименование лесхоза, лесничества, </w:t>
            </w:r>
          </w:p>
          <w:p w14:paraId="66BA5EAB" w14:textId="77777777" w:rsidR="00714EED" w:rsidRPr="00C313D1" w:rsidRDefault="00714EED" w:rsidP="00FB6058">
            <w:pPr>
              <w:spacing w:line="160" w:lineRule="exact"/>
              <w:ind w:left="-113" w:right="-113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номер квартала и выдела, другие сведения)</w:t>
            </w:r>
          </w:p>
        </w:tc>
      </w:tr>
      <w:tr w:rsidR="00714EED" w:rsidRPr="00C313D1" w14:paraId="6BCCF4EE" w14:textId="77777777" w:rsidTr="00FB6058">
        <w:trPr>
          <w:trHeight w:val="20"/>
        </w:trPr>
        <w:tc>
          <w:tcPr>
            <w:tcW w:w="10044" w:type="dxa"/>
            <w:gridSpan w:val="2"/>
          </w:tcPr>
          <w:p w14:paraId="159E0FB3" w14:textId="77777777" w:rsidR="00714EED" w:rsidRPr="00C313D1" w:rsidRDefault="00714EED" w:rsidP="00FB6058">
            <w:pPr>
              <w:ind w:left="-85" w:right="-57"/>
              <w:jc w:val="both"/>
              <w:rPr>
                <w:i/>
                <w:sz w:val="16"/>
                <w:szCs w:val="26"/>
                <w:u w:val="single"/>
                <w:lang w:eastAsia="ru-RU"/>
              </w:rPr>
            </w:pPr>
          </w:p>
        </w:tc>
      </w:tr>
      <w:tr w:rsidR="00714EED" w:rsidRPr="00C313D1" w14:paraId="7C41A69E" w14:textId="77777777" w:rsidTr="00FB6058">
        <w:tblPrEx>
          <w:tblLook w:val="01E0" w:firstRow="1" w:lastRow="1" w:firstColumn="1" w:lastColumn="1" w:noHBand="0" w:noVBand="0"/>
        </w:tblPrEx>
        <w:trPr>
          <w:trHeight w:val="20"/>
        </w:trPr>
        <w:tc>
          <w:tcPr>
            <w:tcW w:w="10044" w:type="dxa"/>
            <w:gridSpan w:val="2"/>
          </w:tcPr>
          <w:p w14:paraId="30DD436D" w14:textId="77777777" w:rsidR="00714EED" w:rsidRPr="00C313D1" w:rsidRDefault="00714EED" w:rsidP="00FB6058">
            <w:pPr>
              <w:autoSpaceDE w:val="0"/>
              <w:autoSpaceDN w:val="0"/>
              <w:ind w:left="-85" w:right="-85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Географические координаты центра места произрастания дикорастущих растений:</w:t>
            </w:r>
          </w:p>
          <w:p w14:paraId="337074E8" w14:textId="77777777" w:rsidR="00714EED" w:rsidRPr="00C313D1" w:rsidRDefault="00714EED" w:rsidP="00FB6058">
            <w:pPr>
              <w:autoSpaceDE w:val="0"/>
              <w:autoSpaceDN w:val="0"/>
              <w:ind w:left="-85" w:right="-85"/>
              <w:rPr>
                <w:sz w:val="28"/>
                <w:szCs w:val="26"/>
                <w:u w:val="single"/>
                <w:lang w:val="be-BY" w:eastAsia="ru-RU"/>
              </w:rPr>
            </w:pPr>
            <w:r w:rsidRPr="00C313D1">
              <w:rPr>
                <w:sz w:val="28"/>
                <w:szCs w:val="28"/>
                <w:u w:val="single"/>
                <w:lang w:eastAsia="ru-RU"/>
              </w:rPr>
              <w:t>55°02'27.45'' северной широты, 29°68'22.58''</w:t>
            </w:r>
            <w:r w:rsidRPr="00C313D1">
              <w:rPr>
                <w:sz w:val="28"/>
                <w:szCs w:val="26"/>
                <w:u w:val="single"/>
                <w:lang w:eastAsia="ru-RU"/>
              </w:rPr>
              <w:t xml:space="preserve"> восточной долготы</w:t>
            </w:r>
          </w:p>
        </w:tc>
      </w:tr>
      <w:tr w:rsidR="00714EED" w:rsidRPr="00C313D1" w14:paraId="4AF60C6A" w14:textId="77777777" w:rsidTr="00FB6058">
        <w:trPr>
          <w:trHeight w:val="20"/>
        </w:trPr>
        <w:tc>
          <w:tcPr>
            <w:tcW w:w="10044" w:type="dxa"/>
            <w:gridSpan w:val="2"/>
          </w:tcPr>
          <w:p w14:paraId="7DA20065" w14:textId="77777777" w:rsidR="00714EED" w:rsidRPr="00C313D1" w:rsidRDefault="00714EED" w:rsidP="00FB6058">
            <w:pPr>
              <w:spacing w:line="200" w:lineRule="exact"/>
              <w:ind w:left="-113" w:right="-113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(в системе координат WGS 1984, в формате 00°00'00,0'')</w:t>
            </w:r>
          </w:p>
        </w:tc>
      </w:tr>
      <w:tr w:rsidR="00714EED" w:rsidRPr="00C313D1" w14:paraId="27D63F23" w14:textId="77777777" w:rsidTr="00FB6058">
        <w:trPr>
          <w:trHeight w:val="20"/>
        </w:trPr>
        <w:tc>
          <w:tcPr>
            <w:tcW w:w="6984" w:type="dxa"/>
            <w:vAlign w:val="center"/>
          </w:tcPr>
          <w:p w14:paraId="5C4723BC" w14:textId="77777777" w:rsidR="00714EED" w:rsidRPr="00C313D1" w:rsidRDefault="00714EED" w:rsidP="00FB6058">
            <w:pPr>
              <w:autoSpaceDE w:val="0"/>
              <w:autoSpaceDN w:val="0"/>
              <w:ind w:left="-85" w:right="-85"/>
              <w:rPr>
                <w:sz w:val="16"/>
                <w:szCs w:val="1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Площадь места произрастания дикорастущих растений:</w:t>
            </w:r>
          </w:p>
        </w:tc>
        <w:tc>
          <w:tcPr>
            <w:tcW w:w="3060" w:type="dxa"/>
            <w:vAlign w:val="center"/>
          </w:tcPr>
          <w:p w14:paraId="3032CC59" w14:textId="77777777" w:rsidR="00714EED" w:rsidRPr="00C313D1" w:rsidRDefault="00714EED" w:rsidP="00FB6058">
            <w:pPr>
              <w:ind w:left="36" w:right="-85"/>
              <w:rPr>
                <w:sz w:val="26"/>
                <w:szCs w:val="26"/>
                <w:u w:val="single"/>
                <w:lang w:eastAsia="ru-RU"/>
              </w:rPr>
            </w:pPr>
            <w:r w:rsidRPr="00C313D1">
              <w:rPr>
                <w:i/>
                <w:sz w:val="26"/>
                <w:szCs w:val="26"/>
                <w:u w:val="single"/>
                <w:lang w:eastAsia="ru-RU"/>
              </w:rPr>
              <w:t xml:space="preserve">   </w:t>
            </w:r>
            <w:r w:rsidRPr="00C313D1">
              <w:rPr>
                <w:sz w:val="28"/>
                <w:szCs w:val="26"/>
                <w:u w:val="single"/>
                <w:lang w:eastAsia="ru-RU"/>
              </w:rPr>
              <w:t>0,9 гектара</w:t>
            </w:r>
            <w:r w:rsidRPr="00C313D1">
              <w:rPr>
                <w:sz w:val="28"/>
                <w:szCs w:val="26"/>
                <w:lang w:eastAsia="ru-RU"/>
              </w:rPr>
              <w:t xml:space="preserve">     </w:t>
            </w:r>
          </w:p>
        </w:tc>
      </w:tr>
      <w:tr w:rsidR="00714EED" w:rsidRPr="00C313D1" w14:paraId="2344952E" w14:textId="77777777" w:rsidTr="00FB6058">
        <w:trPr>
          <w:trHeight w:val="20"/>
        </w:trPr>
        <w:tc>
          <w:tcPr>
            <w:tcW w:w="6984" w:type="dxa"/>
          </w:tcPr>
          <w:p w14:paraId="6140DC28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ind w:left="-85" w:right="-85"/>
              <w:jc w:val="center"/>
              <w:rPr>
                <w:i/>
                <w:sz w:val="16"/>
                <w:szCs w:val="20"/>
                <w:u w:val="single"/>
                <w:lang w:eastAsia="ru-RU"/>
              </w:rPr>
            </w:pPr>
          </w:p>
        </w:tc>
        <w:tc>
          <w:tcPr>
            <w:tcW w:w="3060" w:type="dxa"/>
          </w:tcPr>
          <w:p w14:paraId="104ADE73" w14:textId="77777777" w:rsidR="00714EED" w:rsidRPr="00C313D1" w:rsidRDefault="00714EED" w:rsidP="00FB6058">
            <w:pPr>
              <w:ind w:left="-85" w:right="-85"/>
              <w:rPr>
                <w:sz w:val="16"/>
                <w:szCs w:val="20"/>
                <w:lang w:eastAsia="ru-RU"/>
              </w:rPr>
            </w:pPr>
          </w:p>
        </w:tc>
      </w:tr>
      <w:tr w:rsidR="00714EED" w:rsidRPr="00C313D1" w14:paraId="5B175004" w14:textId="77777777" w:rsidTr="00FB6058">
        <w:trPr>
          <w:trHeight w:val="20"/>
        </w:trPr>
        <w:tc>
          <w:tcPr>
            <w:tcW w:w="10044" w:type="dxa"/>
            <w:gridSpan w:val="2"/>
          </w:tcPr>
          <w:p w14:paraId="191BD06B" w14:textId="77777777" w:rsidR="00714EED" w:rsidRPr="00C313D1" w:rsidRDefault="00714EED" w:rsidP="00FB6058">
            <w:pPr>
              <w:ind w:left="-85" w:right="-85"/>
              <w:rPr>
                <w:i/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Описание границ места произрастания дикорастущих растений:</w:t>
            </w:r>
          </w:p>
        </w:tc>
      </w:tr>
      <w:tr w:rsidR="00714EED" w:rsidRPr="00C313D1" w14:paraId="5D5E7865" w14:textId="77777777" w:rsidTr="00FB6058">
        <w:trPr>
          <w:trHeight w:val="20"/>
        </w:trPr>
        <w:tc>
          <w:tcPr>
            <w:tcW w:w="10044" w:type="dxa"/>
            <w:gridSpan w:val="2"/>
          </w:tcPr>
          <w:p w14:paraId="28659DAB" w14:textId="77777777" w:rsidR="00714EED" w:rsidRPr="00C313D1" w:rsidRDefault="00714EED" w:rsidP="00FB6058">
            <w:pPr>
              <w:ind w:left="-85"/>
              <w:jc w:val="both"/>
              <w:rPr>
                <w:sz w:val="28"/>
                <w:szCs w:val="26"/>
                <w:u w:val="single"/>
                <w:lang w:eastAsia="ru-RU"/>
              </w:rPr>
            </w:pPr>
            <w:r w:rsidRPr="00C313D1">
              <w:rPr>
                <w:sz w:val="28"/>
                <w:szCs w:val="26"/>
                <w:u w:val="single"/>
                <w:lang w:eastAsia="ru-RU"/>
              </w:rPr>
              <w:t>в пределах болота Сержицкий мох</w:t>
            </w:r>
          </w:p>
        </w:tc>
      </w:tr>
      <w:tr w:rsidR="00714EED" w:rsidRPr="00C313D1" w14:paraId="327AAB71" w14:textId="77777777" w:rsidTr="00FB6058">
        <w:trPr>
          <w:trHeight w:val="20"/>
        </w:trPr>
        <w:tc>
          <w:tcPr>
            <w:tcW w:w="10044" w:type="dxa"/>
            <w:gridSpan w:val="2"/>
          </w:tcPr>
          <w:p w14:paraId="0C3D9B47" w14:textId="77777777" w:rsidR="00714EED" w:rsidRPr="00C313D1" w:rsidRDefault="00714EED" w:rsidP="00FB6058">
            <w:pPr>
              <w:ind w:left="-85" w:right="-85"/>
              <w:jc w:val="both"/>
              <w:rPr>
                <w:sz w:val="16"/>
                <w:szCs w:val="16"/>
                <w:lang w:eastAsia="ru-RU"/>
              </w:rPr>
            </w:pPr>
          </w:p>
        </w:tc>
      </w:tr>
      <w:tr w:rsidR="00714EED" w:rsidRPr="00C313D1" w14:paraId="24579482" w14:textId="77777777" w:rsidTr="00FB6058">
        <w:trPr>
          <w:trHeight w:val="20"/>
        </w:trPr>
        <w:tc>
          <w:tcPr>
            <w:tcW w:w="10044" w:type="dxa"/>
            <w:gridSpan w:val="2"/>
          </w:tcPr>
          <w:p w14:paraId="270FCDD1" w14:textId="77777777" w:rsidR="00714EED" w:rsidRPr="00C313D1" w:rsidRDefault="00714EED" w:rsidP="00FB6058">
            <w:pPr>
              <w:ind w:left="-85" w:right="-85"/>
              <w:rPr>
                <w:i/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Описание места произрастания дикорастущих растений:</w:t>
            </w:r>
          </w:p>
        </w:tc>
      </w:tr>
      <w:tr w:rsidR="00714EED" w:rsidRPr="00C313D1" w14:paraId="5BD5DC7D" w14:textId="77777777" w:rsidTr="00FB6058">
        <w:trPr>
          <w:trHeight w:val="20"/>
        </w:trPr>
        <w:tc>
          <w:tcPr>
            <w:tcW w:w="10044" w:type="dxa"/>
            <w:gridSpan w:val="2"/>
          </w:tcPr>
          <w:p w14:paraId="4EE900F0" w14:textId="77777777" w:rsidR="00714EED" w:rsidRPr="00C313D1" w:rsidRDefault="00714EED" w:rsidP="00FB6058">
            <w:pPr>
              <w:ind w:left="-85" w:right="-85"/>
              <w:jc w:val="both"/>
              <w:rPr>
                <w:sz w:val="28"/>
                <w:szCs w:val="26"/>
                <w:u w:val="single"/>
                <w:lang w:eastAsia="ru-RU"/>
              </w:rPr>
            </w:pPr>
            <w:r w:rsidRPr="00C313D1">
              <w:rPr>
                <w:sz w:val="28"/>
                <w:szCs w:val="26"/>
                <w:u w:val="single"/>
                <w:lang w:eastAsia="ru-RU"/>
              </w:rPr>
              <w:t>в кустарничково-сфагновых сообществах гряд грядово-мочажинного комплекса совместно с клюквой болотной, миртом, вереском, водяникой черной, сфагнумом бурым, магеланским, красным</w:t>
            </w:r>
          </w:p>
        </w:tc>
      </w:tr>
    </w:tbl>
    <w:p w14:paraId="3678976E" w14:textId="77777777" w:rsidR="00714EED" w:rsidRPr="00C313D1" w:rsidRDefault="00714EED" w:rsidP="00714EED">
      <w:pPr>
        <w:jc w:val="center"/>
        <w:rPr>
          <w:b/>
          <w:sz w:val="20"/>
          <w:szCs w:val="26"/>
          <w:lang w:eastAsia="ru-RU"/>
        </w:rPr>
      </w:pPr>
    </w:p>
    <w:tbl>
      <w:tblPr>
        <w:tblW w:w="9666" w:type="dxa"/>
        <w:tblInd w:w="-72" w:type="dxa"/>
        <w:tblLook w:val="01E0" w:firstRow="1" w:lastRow="1" w:firstColumn="1" w:lastColumn="1" w:noHBand="0" w:noVBand="0"/>
      </w:tblPr>
      <w:tblGrid>
        <w:gridCol w:w="5567"/>
        <w:gridCol w:w="1275"/>
        <w:gridCol w:w="2824"/>
      </w:tblGrid>
      <w:tr w:rsidR="00714EED" w:rsidRPr="00C313D1" w14:paraId="06AF992D" w14:textId="77777777" w:rsidTr="00FB6058">
        <w:trPr>
          <w:trHeight w:val="20"/>
        </w:trPr>
        <w:tc>
          <w:tcPr>
            <w:tcW w:w="5567" w:type="dxa"/>
            <w:vAlign w:val="bottom"/>
          </w:tcPr>
          <w:p w14:paraId="4B561FA4" w14:textId="77777777" w:rsidR="00714EED" w:rsidRPr="00C313D1" w:rsidRDefault="00714EED" w:rsidP="00FB6058">
            <w:pPr>
              <w:ind w:left="-57" w:right="-57"/>
              <w:rPr>
                <w:sz w:val="26"/>
                <w:szCs w:val="26"/>
                <w:u w:val="single"/>
                <w:lang w:eastAsia="ru-RU"/>
              </w:rPr>
            </w:pPr>
            <w:r w:rsidRPr="00C313D1">
              <w:rPr>
                <w:sz w:val="28"/>
                <w:szCs w:val="26"/>
                <w:u w:val="single"/>
                <w:lang w:eastAsia="ru-RU"/>
              </w:rPr>
              <w:t>Зеленкевич Н.А., ведущий научный сотрудник государственного научного учреждения «Институт экспериментальной ботаники имени В.Ф. Купревича Национальной академии наук Беларуси»</w:t>
            </w:r>
          </w:p>
        </w:tc>
        <w:tc>
          <w:tcPr>
            <w:tcW w:w="1275" w:type="dxa"/>
            <w:vMerge w:val="restart"/>
          </w:tcPr>
          <w:p w14:paraId="4208B7C3" w14:textId="77777777" w:rsidR="00714EED" w:rsidRPr="00C313D1" w:rsidRDefault="00714EED" w:rsidP="00FB6058">
            <w:pPr>
              <w:autoSpaceDE w:val="0"/>
              <w:autoSpaceDN w:val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2824" w:type="dxa"/>
          </w:tcPr>
          <w:p w14:paraId="637E7DDE" w14:textId="77777777" w:rsidR="00714EED" w:rsidRPr="00C313D1" w:rsidRDefault="00714EED" w:rsidP="00FB6058">
            <w:pPr>
              <w:ind w:left="-57" w:right="-57"/>
              <w:jc w:val="both"/>
              <w:rPr>
                <w:lang w:eastAsia="ru-RU"/>
              </w:rPr>
            </w:pPr>
          </w:p>
        </w:tc>
      </w:tr>
      <w:tr w:rsidR="00714EED" w:rsidRPr="00C313D1" w14:paraId="378BC1D5" w14:textId="77777777" w:rsidTr="00FB6058">
        <w:trPr>
          <w:trHeight w:val="20"/>
        </w:trPr>
        <w:tc>
          <w:tcPr>
            <w:tcW w:w="5567" w:type="dxa"/>
          </w:tcPr>
          <w:p w14:paraId="1993F990" w14:textId="77777777" w:rsidR="00714EED" w:rsidRPr="00C313D1" w:rsidRDefault="00714EED" w:rsidP="00FB6058">
            <w:pPr>
              <w:spacing w:line="160" w:lineRule="exact"/>
              <w:ind w:left="-57" w:right="-57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(фамилия, инициалы и должность лица, оформившего паспорт места произрастания дикорастущего растения)</w:t>
            </w:r>
          </w:p>
        </w:tc>
        <w:tc>
          <w:tcPr>
            <w:tcW w:w="1275" w:type="dxa"/>
            <w:vMerge/>
          </w:tcPr>
          <w:p w14:paraId="5CD9D537" w14:textId="77777777" w:rsidR="00714EED" w:rsidRPr="00C313D1" w:rsidRDefault="00714EED" w:rsidP="00FB6058">
            <w:pPr>
              <w:autoSpaceDE w:val="0"/>
              <w:autoSpaceDN w:val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2824" w:type="dxa"/>
            <w:tcBorders>
              <w:top w:val="single" w:sz="4" w:space="0" w:color="auto"/>
            </w:tcBorders>
          </w:tcPr>
          <w:p w14:paraId="2BD578E5" w14:textId="77777777" w:rsidR="00714EED" w:rsidRPr="00C313D1" w:rsidRDefault="00714EED" w:rsidP="00FB6058">
            <w:pPr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(подпись)</w:t>
            </w:r>
          </w:p>
        </w:tc>
      </w:tr>
    </w:tbl>
    <w:p w14:paraId="0797DDA7" w14:textId="77777777" w:rsidR="00714EED" w:rsidRPr="00C313D1" w:rsidRDefault="00714EED" w:rsidP="00714EED">
      <w:pPr>
        <w:jc w:val="center"/>
        <w:rPr>
          <w:b/>
          <w:sz w:val="20"/>
          <w:szCs w:val="26"/>
          <w:lang w:eastAsia="ru-RU"/>
        </w:rPr>
      </w:pPr>
    </w:p>
    <w:tbl>
      <w:tblPr>
        <w:tblW w:w="0" w:type="auto"/>
        <w:tblInd w:w="-72" w:type="dxa"/>
        <w:tblLook w:val="01E0" w:firstRow="1" w:lastRow="1" w:firstColumn="1" w:lastColumn="1" w:noHBand="0" w:noVBand="0"/>
      </w:tblPr>
      <w:tblGrid>
        <w:gridCol w:w="4320"/>
      </w:tblGrid>
      <w:tr w:rsidR="00714EED" w:rsidRPr="00C313D1" w14:paraId="07194784" w14:textId="77777777" w:rsidTr="00FB6058">
        <w:tc>
          <w:tcPr>
            <w:tcW w:w="4320" w:type="dxa"/>
            <w:tcBorders>
              <w:bottom w:val="single" w:sz="4" w:space="0" w:color="auto"/>
            </w:tcBorders>
          </w:tcPr>
          <w:p w14:paraId="681EF7E7" w14:textId="77777777" w:rsidR="00714EED" w:rsidRPr="00C313D1" w:rsidRDefault="00714EED" w:rsidP="00FB6058">
            <w:pPr>
              <w:jc w:val="center"/>
              <w:rPr>
                <w:lang w:eastAsia="ru-RU"/>
              </w:rPr>
            </w:pPr>
            <w:r w:rsidRPr="00C313D1">
              <w:rPr>
                <w:lang w:eastAsia="ru-RU"/>
              </w:rPr>
              <w:t>22 августа 2022 года</w:t>
            </w:r>
          </w:p>
        </w:tc>
      </w:tr>
      <w:tr w:rsidR="00714EED" w:rsidRPr="00C313D1" w14:paraId="7E0534E8" w14:textId="77777777" w:rsidTr="00FB6058">
        <w:tc>
          <w:tcPr>
            <w:tcW w:w="4320" w:type="dxa"/>
            <w:tcBorders>
              <w:top w:val="single" w:sz="4" w:space="0" w:color="auto"/>
            </w:tcBorders>
          </w:tcPr>
          <w:p w14:paraId="6FD94A53" w14:textId="77777777" w:rsidR="00714EED" w:rsidRPr="00C313D1" w:rsidRDefault="00714EED" w:rsidP="00FB6058">
            <w:pPr>
              <w:spacing w:line="160" w:lineRule="exact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(дата оформления паспорта места произрастания дикорастущего растения)</w:t>
            </w:r>
          </w:p>
        </w:tc>
      </w:tr>
    </w:tbl>
    <w:p w14:paraId="28CB91B5" w14:textId="77777777" w:rsidR="00714EED" w:rsidRPr="00C313D1" w:rsidRDefault="00714EED" w:rsidP="00714EED">
      <w:pPr>
        <w:jc w:val="center"/>
        <w:rPr>
          <w:b/>
          <w:sz w:val="26"/>
          <w:szCs w:val="26"/>
          <w:lang w:eastAsia="ru-RU"/>
        </w:rPr>
        <w:sectPr w:rsidR="00714EED" w:rsidRPr="00C313D1" w:rsidSect="00506F87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24A1961C" w14:textId="77777777" w:rsidR="00714EED" w:rsidRPr="00C313D1" w:rsidRDefault="00714EED" w:rsidP="00714EED">
      <w:pPr>
        <w:jc w:val="center"/>
        <w:rPr>
          <w:sz w:val="28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>Общий вид (фотография)</w:t>
      </w:r>
    </w:p>
    <w:p w14:paraId="66088357" w14:textId="77777777" w:rsidR="00714EED" w:rsidRPr="00C313D1" w:rsidRDefault="00714EED" w:rsidP="00714EED">
      <w:pPr>
        <w:jc w:val="center"/>
        <w:rPr>
          <w:sz w:val="28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>места произрастания дикорастущего растения</w:t>
      </w:r>
    </w:p>
    <w:p w14:paraId="6FA39245" w14:textId="77777777" w:rsidR="00714EED" w:rsidRPr="00C313D1" w:rsidRDefault="00714EED" w:rsidP="00714EED">
      <w:pPr>
        <w:jc w:val="center"/>
        <w:rPr>
          <w:sz w:val="28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>к паспорту места произрастания дикорастущего растения</w:t>
      </w:r>
    </w:p>
    <w:p w14:paraId="712F4FF5" w14:textId="77777777" w:rsidR="00714EED" w:rsidRPr="00C313D1" w:rsidRDefault="00714EED" w:rsidP="00714EED">
      <w:pPr>
        <w:spacing w:after="120"/>
        <w:jc w:val="center"/>
        <w:rPr>
          <w:sz w:val="28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>от ___ ___________ 2022 г. № ________</w:t>
      </w:r>
    </w:p>
    <w:tbl>
      <w:tblPr>
        <w:tblW w:w="9819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819"/>
      </w:tblGrid>
      <w:tr w:rsidR="00714EED" w:rsidRPr="00C313D1" w14:paraId="18C95062" w14:textId="77777777" w:rsidTr="00FB6058">
        <w:trPr>
          <w:trHeight w:val="197"/>
        </w:trPr>
        <w:tc>
          <w:tcPr>
            <w:tcW w:w="9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F1B639D" w14:textId="77777777" w:rsidR="00714EED" w:rsidRPr="00C313D1" w:rsidRDefault="00714EED" w:rsidP="00FB6058">
            <w:pPr>
              <w:jc w:val="center"/>
              <w:rPr>
                <w:i/>
                <w:sz w:val="26"/>
                <w:szCs w:val="26"/>
                <w:lang w:eastAsia="ru-RU"/>
              </w:rPr>
            </w:pPr>
            <w:r w:rsidRPr="00C313D1">
              <w:rPr>
                <w:bCs/>
                <w:sz w:val="28"/>
                <w:szCs w:val="28"/>
                <w:lang w:eastAsia="ru-RU"/>
              </w:rPr>
              <w:t xml:space="preserve">Клюква мелкоплодная – </w:t>
            </w:r>
            <w:r w:rsidRPr="00C313D1">
              <w:rPr>
                <w:bCs/>
                <w:i/>
                <w:sz w:val="28"/>
                <w:szCs w:val="28"/>
                <w:lang w:eastAsia="ru-RU"/>
              </w:rPr>
              <w:t>Oxycoccus microcarpus</w:t>
            </w:r>
            <w:r w:rsidRPr="00C313D1">
              <w:rPr>
                <w:bCs/>
                <w:sz w:val="28"/>
                <w:szCs w:val="28"/>
                <w:lang w:eastAsia="ru-RU"/>
              </w:rPr>
              <w:t xml:space="preserve"> Turcz. ex Rupr.</w:t>
            </w:r>
          </w:p>
        </w:tc>
      </w:tr>
      <w:tr w:rsidR="00714EED" w:rsidRPr="00C313D1" w14:paraId="4E698EAF" w14:textId="77777777" w:rsidTr="00FB6058">
        <w:trPr>
          <w:trHeight w:val="197"/>
        </w:trPr>
        <w:tc>
          <w:tcPr>
            <w:tcW w:w="9819" w:type="dxa"/>
            <w:tcBorders>
              <w:left w:val="nil"/>
              <w:bottom w:val="nil"/>
              <w:right w:val="nil"/>
            </w:tcBorders>
          </w:tcPr>
          <w:p w14:paraId="7E1D8AFA" w14:textId="77777777" w:rsidR="00714EED" w:rsidRPr="00C313D1" w:rsidRDefault="00714EED" w:rsidP="00FB6058">
            <w:pPr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(название вида дикорастущего растения, включенного в Красную книгу Республики Беларусь)</w:t>
            </w:r>
          </w:p>
        </w:tc>
      </w:tr>
      <w:tr w:rsidR="00714EED" w:rsidRPr="00C313D1" w14:paraId="6CDF16A0" w14:textId="77777777" w:rsidTr="00FB6058">
        <w:trPr>
          <w:trHeight w:val="4236"/>
        </w:trPr>
        <w:tc>
          <w:tcPr>
            <w:tcW w:w="9819" w:type="dxa"/>
            <w:tcBorders>
              <w:top w:val="nil"/>
              <w:left w:val="nil"/>
              <w:bottom w:val="nil"/>
              <w:right w:val="nil"/>
            </w:tcBorders>
          </w:tcPr>
          <w:p w14:paraId="42939EC6" w14:textId="77777777" w:rsidR="00714EED" w:rsidRPr="00C313D1" w:rsidRDefault="00714EED" w:rsidP="00FB6058">
            <w:pPr>
              <w:jc w:val="center"/>
              <w:rPr>
                <w:sz w:val="14"/>
                <w:szCs w:val="14"/>
                <w:lang w:eastAsia="ru-RU"/>
              </w:rPr>
            </w:pPr>
          </w:p>
          <w:p w14:paraId="343EEB8C" w14:textId="77777777" w:rsidR="00714EED" w:rsidRPr="00C313D1" w:rsidRDefault="00714EED" w:rsidP="00FB6058">
            <w:pPr>
              <w:jc w:val="center"/>
              <w:rPr>
                <w:sz w:val="14"/>
                <w:szCs w:val="14"/>
                <w:lang w:eastAsia="ru-RU"/>
              </w:rPr>
            </w:pPr>
            <w:r w:rsidRPr="00C313D1">
              <w:rPr>
                <w:noProof/>
                <w:lang w:eastAsia="ru-RU"/>
              </w:rPr>
              <w:drawing>
                <wp:inline distT="0" distB="0" distL="0" distR="0" wp14:anchorId="6A856B3A" wp14:editId="1B6F7D05">
                  <wp:extent cx="5276850" cy="3609975"/>
                  <wp:effectExtent l="19050" t="19050" r="19050" b="28575"/>
                  <wp:docPr id="1239" name="Рисунок 12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Рисунок 50"/>
                          <pic:cNvPicPr/>
                        </pic:nvPicPr>
                        <pic:blipFill>
                          <a:blip r:embed="rId90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850" cy="36099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4EED" w:rsidRPr="00C313D1" w14:paraId="57D2472A" w14:textId="77777777" w:rsidTr="00FB6058">
        <w:trPr>
          <w:trHeight w:val="4236"/>
        </w:trPr>
        <w:tc>
          <w:tcPr>
            <w:tcW w:w="9819" w:type="dxa"/>
            <w:tcBorders>
              <w:top w:val="nil"/>
              <w:left w:val="nil"/>
              <w:bottom w:val="nil"/>
              <w:right w:val="nil"/>
            </w:tcBorders>
          </w:tcPr>
          <w:p w14:paraId="4573DDE1" w14:textId="77777777" w:rsidR="00714EED" w:rsidRPr="00C313D1" w:rsidRDefault="00714EED" w:rsidP="00FB6058">
            <w:pPr>
              <w:jc w:val="center"/>
              <w:rPr>
                <w:noProof/>
                <w:sz w:val="14"/>
                <w:szCs w:val="14"/>
                <w:lang w:eastAsia="ru-RU"/>
              </w:rPr>
            </w:pPr>
          </w:p>
          <w:p w14:paraId="0913CDFE" w14:textId="77777777" w:rsidR="00714EED" w:rsidRPr="00C313D1" w:rsidRDefault="00714EED" w:rsidP="00FB6058">
            <w:pPr>
              <w:jc w:val="center"/>
              <w:rPr>
                <w:noProof/>
                <w:sz w:val="14"/>
                <w:szCs w:val="14"/>
                <w:lang w:eastAsia="ru-RU"/>
              </w:rPr>
            </w:pPr>
            <w:r w:rsidRPr="00C313D1">
              <w:rPr>
                <w:noProof/>
                <w:lang w:eastAsia="ru-RU"/>
              </w:rPr>
              <w:drawing>
                <wp:inline distT="0" distB="0" distL="0" distR="0" wp14:anchorId="1F1BE057" wp14:editId="0B7A33F0">
                  <wp:extent cx="5270683" cy="3952875"/>
                  <wp:effectExtent l="19050" t="19050" r="25400" b="9525"/>
                  <wp:docPr id="1240" name="Рисунок 1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2252" cy="395405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00F172" w14:textId="77777777" w:rsidR="00714EED" w:rsidRPr="00C313D1" w:rsidRDefault="00714EED" w:rsidP="00714EED">
      <w:pPr>
        <w:ind w:firstLine="567"/>
        <w:jc w:val="both"/>
        <w:rPr>
          <w:b/>
          <w:sz w:val="26"/>
          <w:szCs w:val="26"/>
          <w:lang w:eastAsia="ru-RU"/>
        </w:rPr>
      </w:pPr>
      <w:r w:rsidRPr="00C313D1">
        <w:rPr>
          <w:sz w:val="8"/>
          <w:szCs w:val="8"/>
          <w:lang w:eastAsia="ru-RU"/>
        </w:rPr>
        <w:t> </w:t>
      </w:r>
    </w:p>
    <w:p w14:paraId="743B7E6C" w14:textId="77777777" w:rsidR="00714EED" w:rsidRPr="00C313D1" w:rsidRDefault="00714EED" w:rsidP="00714EED">
      <w:pPr>
        <w:jc w:val="center"/>
        <w:rPr>
          <w:sz w:val="26"/>
          <w:szCs w:val="26"/>
          <w:lang w:eastAsia="ru-RU"/>
        </w:rPr>
        <w:sectPr w:rsidR="00714EED" w:rsidRPr="00C313D1" w:rsidSect="00FB6058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296DF789" w14:textId="77777777" w:rsidR="00714EED" w:rsidRPr="00C313D1" w:rsidRDefault="00714EED" w:rsidP="00714EED">
      <w:pPr>
        <w:jc w:val="center"/>
        <w:rPr>
          <w:sz w:val="28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>Картосхема</w:t>
      </w:r>
    </w:p>
    <w:p w14:paraId="7ABE17CF" w14:textId="77777777" w:rsidR="00714EED" w:rsidRPr="00C313D1" w:rsidRDefault="00714EED" w:rsidP="00714EED">
      <w:pPr>
        <w:jc w:val="center"/>
        <w:rPr>
          <w:sz w:val="28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>места произрастания дикорастущего растения</w:t>
      </w:r>
    </w:p>
    <w:p w14:paraId="69A4669E" w14:textId="77777777" w:rsidR="00714EED" w:rsidRPr="00C313D1" w:rsidRDefault="00714EED" w:rsidP="00714EED">
      <w:pPr>
        <w:jc w:val="center"/>
        <w:rPr>
          <w:sz w:val="28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>к паспорту места произрастания дикорастущего растения</w:t>
      </w:r>
    </w:p>
    <w:p w14:paraId="6301B681" w14:textId="77777777" w:rsidR="00714EED" w:rsidRPr="00C313D1" w:rsidRDefault="00714EED" w:rsidP="00714EED">
      <w:pPr>
        <w:spacing w:after="120"/>
        <w:jc w:val="center"/>
        <w:rPr>
          <w:sz w:val="28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>от ___ ___________ 2022 г. № _________</w:t>
      </w:r>
    </w:p>
    <w:tbl>
      <w:tblPr>
        <w:tblW w:w="9819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819"/>
      </w:tblGrid>
      <w:tr w:rsidR="00714EED" w:rsidRPr="00C313D1" w14:paraId="08E36A3A" w14:textId="77777777" w:rsidTr="00FB6058">
        <w:trPr>
          <w:trHeight w:val="197"/>
        </w:trPr>
        <w:tc>
          <w:tcPr>
            <w:tcW w:w="9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3C35D69" w14:textId="77777777" w:rsidR="00714EED" w:rsidRPr="00C313D1" w:rsidRDefault="00714EED" w:rsidP="00FB6058">
            <w:pPr>
              <w:jc w:val="center"/>
              <w:rPr>
                <w:i/>
                <w:sz w:val="26"/>
                <w:szCs w:val="26"/>
                <w:lang w:eastAsia="ru-RU"/>
              </w:rPr>
            </w:pPr>
            <w:r w:rsidRPr="00C313D1">
              <w:rPr>
                <w:bCs/>
                <w:sz w:val="28"/>
                <w:szCs w:val="28"/>
                <w:lang w:eastAsia="ru-RU"/>
              </w:rPr>
              <w:t xml:space="preserve">Клюква мелкоплодная – </w:t>
            </w:r>
            <w:r w:rsidRPr="00C313D1">
              <w:rPr>
                <w:bCs/>
                <w:i/>
                <w:sz w:val="28"/>
                <w:szCs w:val="28"/>
                <w:lang w:eastAsia="ru-RU"/>
              </w:rPr>
              <w:t>Oxycoccus microcarpus</w:t>
            </w:r>
            <w:r w:rsidRPr="00C313D1">
              <w:rPr>
                <w:bCs/>
                <w:sz w:val="28"/>
                <w:szCs w:val="28"/>
                <w:lang w:eastAsia="ru-RU"/>
              </w:rPr>
              <w:t xml:space="preserve"> Turcz. ex Rupr.</w:t>
            </w:r>
          </w:p>
        </w:tc>
      </w:tr>
      <w:tr w:rsidR="00714EED" w:rsidRPr="00C313D1" w14:paraId="14C03856" w14:textId="77777777" w:rsidTr="00FB6058">
        <w:trPr>
          <w:trHeight w:val="197"/>
        </w:trPr>
        <w:tc>
          <w:tcPr>
            <w:tcW w:w="9819" w:type="dxa"/>
            <w:tcBorders>
              <w:left w:val="nil"/>
              <w:bottom w:val="nil"/>
              <w:right w:val="nil"/>
            </w:tcBorders>
          </w:tcPr>
          <w:p w14:paraId="176EE7D3" w14:textId="77777777" w:rsidR="00714EED" w:rsidRPr="00C313D1" w:rsidRDefault="00714EED" w:rsidP="00FB6058">
            <w:pPr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(название вида дикорастущего растения, включенного в Красную книгу Республики Беларусь)</w:t>
            </w:r>
          </w:p>
        </w:tc>
      </w:tr>
      <w:tr w:rsidR="00714EED" w:rsidRPr="00C313D1" w14:paraId="3CEA6FC8" w14:textId="77777777" w:rsidTr="00FB6058">
        <w:trPr>
          <w:trHeight w:val="5032"/>
        </w:trPr>
        <w:tc>
          <w:tcPr>
            <w:tcW w:w="9819" w:type="dxa"/>
            <w:tcBorders>
              <w:top w:val="nil"/>
              <w:left w:val="nil"/>
              <w:bottom w:val="nil"/>
              <w:right w:val="nil"/>
            </w:tcBorders>
          </w:tcPr>
          <w:p w14:paraId="2D3DF4F0" w14:textId="77777777" w:rsidR="00714EED" w:rsidRPr="00C313D1" w:rsidRDefault="00714EED" w:rsidP="00FB6058">
            <w:pPr>
              <w:spacing w:after="120"/>
              <w:jc w:val="center"/>
              <w:rPr>
                <w:sz w:val="14"/>
                <w:szCs w:val="14"/>
                <w:lang w:eastAsia="ru-RU"/>
              </w:rPr>
            </w:pPr>
            <w:r w:rsidRPr="00C313D1">
              <w:rPr>
                <w:noProof/>
                <w:lang w:eastAsia="ru-RU"/>
              </w:rPr>
              <w:drawing>
                <wp:inline distT="0" distB="0" distL="0" distR="0" wp14:anchorId="6A2738DB" wp14:editId="7DBD0C03">
                  <wp:extent cx="5542530" cy="7839075"/>
                  <wp:effectExtent l="0" t="0" r="1270" b="0"/>
                  <wp:docPr id="1241" name="Рисунок 1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2993" cy="7839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CF2845" w14:textId="77777777" w:rsidR="00714EED" w:rsidRPr="00C313D1" w:rsidRDefault="00714EED" w:rsidP="00714EED">
      <w:pPr>
        <w:autoSpaceDE w:val="0"/>
        <w:autoSpaceDN w:val="0"/>
        <w:jc w:val="right"/>
        <w:rPr>
          <w:sz w:val="20"/>
          <w:szCs w:val="20"/>
          <w:lang w:eastAsia="ru-RU"/>
        </w:rPr>
        <w:sectPr w:rsidR="00714EED" w:rsidRPr="00C313D1" w:rsidSect="00FB6058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tbl>
      <w:tblPr>
        <w:tblW w:w="9747" w:type="dxa"/>
        <w:tblLook w:val="04A0" w:firstRow="1" w:lastRow="0" w:firstColumn="1" w:lastColumn="0" w:noHBand="0" w:noVBand="1"/>
      </w:tblPr>
      <w:tblGrid>
        <w:gridCol w:w="2823"/>
        <w:gridCol w:w="2388"/>
        <w:gridCol w:w="4536"/>
      </w:tblGrid>
      <w:tr w:rsidR="00714EED" w:rsidRPr="00C313D1" w14:paraId="1DCF21B5" w14:textId="77777777" w:rsidTr="00FB6058">
        <w:trPr>
          <w:trHeight w:val="1700"/>
        </w:trPr>
        <w:tc>
          <w:tcPr>
            <w:tcW w:w="2823" w:type="dxa"/>
            <w:shd w:val="clear" w:color="auto" w:fill="auto"/>
          </w:tcPr>
          <w:p w14:paraId="0E48A607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2388" w:type="dxa"/>
            <w:shd w:val="clear" w:color="auto" w:fill="auto"/>
          </w:tcPr>
          <w:p w14:paraId="14160E8C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4536" w:type="dxa"/>
            <w:shd w:val="clear" w:color="auto" w:fill="auto"/>
          </w:tcPr>
          <w:p w14:paraId="2D38C696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8"/>
                <w:lang w:eastAsia="ru-RU"/>
              </w:rPr>
              <w:t>УТВЕРЖДЕНО</w:t>
            </w:r>
          </w:p>
          <w:p w14:paraId="76272508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8"/>
                <w:lang w:eastAsia="ru-RU"/>
              </w:rPr>
              <w:t>Решение</w:t>
            </w:r>
          </w:p>
          <w:p w14:paraId="56C49B1E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Бешенковичск</w:t>
            </w:r>
            <w:r w:rsidRPr="00C313D1">
              <w:rPr>
                <w:sz w:val="28"/>
                <w:szCs w:val="28"/>
                <w:lang w:eastAsia="ru-RU"/>
              </w:rPr>
              <w:t>ого районного</w:t>
            </w:r>
          </w:p>
          <w:p w14:paraId="4F7FA770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8"/>
                <w:lang w:eastAsia="ru-RU"/>
              </w:rPr>
              <w:t>исполнительного комитета</w:t>
            </w:r>
          </w:p>
          <w:p w14:paraId="6F474FD9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  <w:lang w:eastAsia="ru-RU"/>
              </w:rPr>
            </w:pPr>
            <w:r w:rsidRPr="00C313D1">
              <w:rPr>
                <w:sz w:val="28"/>
                <w:lang w:eastAsia="ru-RU"/>
              </w:rPr>
              <w:t>_____ ___________ 2022 г. № ____</w:t>
            </w:r>
          </w:p>
        </w:tc>
      </w:tr>
    </w:tbl>
    <w:p w14:paraId="2E4CE98F" w14:textId="77777777" w:rsidR="00714EED" w:rsidRPr="00C313D1" w:rsidRDefault="00714EED" w:rsidP="00714EED">
      <w:pPr>
        <w:autoSpaceDE w:val="0"/>
        <w:autoSpaceDN w:val="0"/>
        <w:rPr>
          <w:sz w:val="20"/>
          <w:szCs w:val="26"/>
          <w:lang w:eastAsia="ru-RU"/>
        </w:rPr>
      </w:pPr>
    </w:p>
    <w:p w14:paraId="57A8CD64" w14:textId="77777777" w:rsidR="00714EED" w:rsidRPr="00C313D1" w:rsidRDefault="00714EED" w:rsidP="00714EED">
      <w:pPr>
        <w:autoSpaceDE w:val="0"/>
        <w:autoSpaceDN w:val="0"/>
        <w:jc w:val="center"/>
        <w:rPr>
          <w:sz w:val="28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>ОХРАННОЕ ОБЯЗАТЕЛЬСТВО</w:t>
      </w:r>
    </w:p>
    <w:p w14:paraId="01DC693F" w14:textId="77777777" w:rsidR="00714EED" w:rsidRPr="00C313D1" w:rsidRDefault="00714EED" w:rsidP="00714EED">
      <w:pPr>
        <w:autoSpaceDE w:val="0"/>
        <w:autoSpaceDN w:val="0"/>
        <w:rPr>
          <w:sz w:val="20"/>
          <w:lang w:eastAsia="ru-RU"/>
        </w:rPr>
      </w:pPr>
    </w:p>
    <w:p w14:paraId="7FBE4949" w14:textId="77777777" w:rsidR="00714EED" w:rsidRPr="00C313D1" w:rsidRDefault="00714EED" w:rsidP="00714EED">
      <w:pPr>
        <w:autoSpaceDE w:val="0"/>
        <w:autoSpaceDN w:val="0"/>
        <w:ind w:firstLine="567"/>
        <w:rPr>
          <w:sz w:val="26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 xml:space="preserve">«___» _______________ 2022 г.  </w:t>
      </w:r>
      <w:r w:rsidRPr="00C313D1">
        <w:rPr>
          <w:sz w:val="28"/>
          <w:szCs w:val="26"/>
          <w:lang w:eastAsia="ru-RU"/>
        </w:rPr>
        <w:tab/>
      </w:r>
      <w:r w:rsidRPr="00C313D1">
        <w:rPr>
          <w:sz w:val="28"/>
          <w:szCs w:val="26"/>
          <w:lang w:eastAsia="ru-RU"/>
        </w:rPr>
        <w:tab/>
      </w:r>
      <w:r w:rsidRPr="00C313D1">
        <w:rPr>
          <w:sz w:val="28"/>
          <w:szCs w:val="26"/>
          <w:lang w:eastAsia="ru-RU"/>
        </w:rPr>
        <w:tab/>
      </w:r>
      <w:r w:rsidRPr="00C313D1">
        <w:rPr>
          <w:sz w:val="28"/>
          <w:szCs w:val="26"/>
          <w:lang w:eastAsia="ru-RU"/>
        </w:rPr>
        <w:tab/>
      </w:r>
      <w:r w:rsidRPr="00C313D1">
        <w:rPr>
          <w:sz w:val="28"/>
          <w:szCs w:val="26"/>
          <w:lang w:eastAsia="ru-RU"/>
        </w:rPr>
        <w:tab/>
        <w:t>№ _______</w:t>
      </w:r>
      <w:r w:rsidRPr="00C313D1">
        <w:rPr>
          <w:sz w:val="26"/>
          <w:szCs w:val="26"/>
          <w:lang w:eastAsia="ru-RU"/>
        </w:rPr>
        <w:tab/>
      </w:r>
    </w:p>
    <w:p w14:paraId="420E6697" w14:textId="77777777" w:rsidR="00714EED" w:rsidRPr="00C313D1" w:rsidRDefault="00714EED" w:rsidP="00714EED">
      <w:pPr>
        <w:autoSpaceDE w:val="0"/>
        <w:autoSpaceDN w:val="0"/>
        <w:ind w:left="708" w:firstLine="708"/>
        <w:rPr>
          <w:sz w:val="18"/>
          <w:szCs w:val="18"/>
          <w:lang w:eastAsia="ru-RU"/>
        </w:rPr>
      </w:pPr>
      <w:r w:rsidRPr="00C313D1">
        <w:rPr>
          <w:sz w:val="18"/>
          <w:szCs w:val="18"/>
          <w:lang w:eastAsia="ru-RU"/>
        </w:rPr>
        <w:t xml:space="preserve">     (дата регистрации)</w:t>
      </w:r>
    </w:p>
    <w:p w14:paraId="3D827D02" w14:textId="77777777" w:rsidR="00714EED" w:rsidRPr="00C313D1" w:rsidRDefault="00714EED" w:rsidP="00714EED">
      <w:pPr>
        <w:autoSpaceDE w:val="0"/>
        <w:autoSpaceDN w:val="0"/>
        <w:ind w:left="1701"/>
        <w:rPr>
          <w:i/>
          <w:sz w:val="14"/>
          <w:szCs w:val="14"/>
          <w:lang w:eastAsia="ru-RU"/>
        </w:rPr>
      </w:pPr>
    </w:p>
    <w:tbl>
      <w:tblPr>
        <w:tblW w:w="5000" w:type="pct"/>
        <w:tblBorders>
          <w:insideH w:val="single" w:sz="4" w:space="0" w:color="auto"/>
        </w:tblBorders>
        <w:tblLook w:val="01E0" w:firstRow="1" w:lastRow="1" w:firstColumn="1" w:lastColumn="1" w:noHBand="0" w:noVBand="0"/>
      </w:tblPr>
      <w:tblGrid>
        <w:gridCol w:w="1606"/>
        <w:gridCol w:w="8032"/>
      </w:tblGrid>
      <w:tr w:rsidR="00714EED" w:rsidRPr="00C313D1" w14:paraId="4422C3B0" w14:textId="77777777" w:rsidTr="00FB6058">
        <w:trPr>
          <w:trHeight w:val="227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52027A83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center"/>
              <w:rPr>
                <w:sz w:val="26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Бешенковичский районный исполнительный комитет</w:t>
            </w:r>
          </w:p>
        </w:tc>
      </w:tr>
      <w:tr w:rsidR="00714EED" w:rsidRPr="00C313D1" w14:paraId="72224874" w14:textId="77777777" w:rsidTr="00FB6058">
        <w:tc>
          <w:tcPr>
            <w:tcW w:w="5000" w:type="pct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04BA1773" w14:textId="77777777" w:rsidR="00714EED" w:rsidRPr="00C313D1" w:rsidRDefault="00714EED" w:rsidP="00FB6058">
            <w:pPr>
              <w:autoSpaceDE w:val="0"/>
              <w:autoSpaceDN w:val="0"/>
              <w:spacing w:line="160" w:lineRule="exact"/>
              <w:ind w:left="-85" w:right="-85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(наименование юридического лица или фамилия и инициалы физического лица, в том числе индивидуального предпринимателя, которому переданы под охрану место произрастания дикорастущего растения,</w:t>
            </w:r>
          </w:p>
        </w:tc>
      </w:tr>
      <w:tr w:rsidR="00714EED" w:rsidRPr="00C313D1" w14:paraId="1877E9B0" w14:textId="77777777" w:rsidTr="00FB6058">
        <w:tc>
          <w:tcPr>
            <w:tcW w:w="5000" w:type="pct"/>
            <w:gridSpan w:val="2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28427464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center"/>
              <w:rPr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211361, Витебская область, г.п. Бешенковичи, ул. Чуклая, 13</w:t>
            </w:r>
          </w:p>
        </w:tc>
      </w:tr>
      <w:tr w:rsidR="00714EED" w:rsidRPr="00C313D1" w14:paraId="584BB7B0" w14:textId="77777777" w:rsidTr="00FB6058">
        <w:tc>
          <w:tcPr>
            <w:tcW w:w="5000" w:type="pct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4B4CB1BF" w14:textId="77777777" w:rsidR="00714EED" w:rsidRPr="00C313D1" w:rsidRDefault="00714EED" w:rsidP="00FB6058">
            <w:pPr>
              <w:autoSpaceDE w:val="0"/>
              <w:autoSpaceDN w:val="0"/>
              <w:spacing w:line="160" w:lineRule="exact"/>
              <w:ind w:left="-113" w:right="-113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местонахождение юридического лица  и местожительство физического лица, в том числе индивидуального предпринимателя)</w:t>
            </w:r>
          </w:p>
        </w:tc>
      </w:tr>
      <w:tr w:rsidR="00714EED" w:rsidRPr="00C313D1" w14:paraId="1095C3A1" w14:textId="77777777" w:rsidTr="00FB6058"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6BD2C9D4" w14:textId="77777777" w:rsidR="00714EED" w:rsidRPr="00C313D1" w:rsidRDefault="00714EED" w:rsidP="00FB6058">
            <w:pPr>
              <w:autoSpaceDE w:val="0"/>
              <w:autoSpaceDN w:val="0"/>
              <w:ind w:left="-85" w:right="-85"/>
              <w:rPr>
                <w:i/>
                <w:sz w:val="26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обеспечивает охрану места произрастания дикорастущего растения:</w:t>
            </w:r>
          </w:p>
        </w:tc>
      </w:tr>
      <w:tr w:rsidR="00714EED" w:rsidRPr="00C313D1" w14:paraId="01522457" w14:textId="77777777" w:rsidTr="00FB6058">
        <w:trPr>
          <w:trHeight w:val="283"/>
        </w:trPr>
        <w:tc>
          <w:tcPr>
            <w:tcW w:w="5000" w:type="pct"/>
            <w:gridSpan w:val="2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C7EA378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center"/>
              <w:rPr>
                <w:i/>
                <w:sz w:val="26"/>
                <w:szCs w:val="26"/>
                <w:lang w:eastAsia="ru-RU"/>
              </w:rPr>
            </w:pPr>
            <w:r w:rsidRPr="00C313D1">
              <w:rPr>
                <w:bCs/>
                <w:sz w:val="28"/>
                <w:szCs w:val="28"/>
                <w:lang w:eastAsia="ru-RU"/>
              </w:rPr>
              <w:t xml:space="preserve">Клюква мелкоплодная – </w:t>
            </w:r>
            <w:r w:rsidRPr="00C313D1">
              <w:rPr>
                <w:bCs/>
                <w:i/>
                <w:sz w:val="28"/>
                <w:szCs w:val="28"/>
                <w:lang w:eastAsia="ru-RU"/>
              </w:rPr>
              <w:t>Oxycoccus microcarpus</w:t>
            </w:r>
            <w:r w:rsidRPr="00C313D1">
              <w:rPr>
                <w:bCs/>
                <w:sz w:val="28"/>
                <w:szCs w:val="28"/>
                <w:lang w:eastAsia="ru-RU"/>
              </w:rPr>
              <w:t xml:space="preserve"> Turcz. ex Rupr.</w:t>
            </w:r>
          </w:p>
        </w:tc>
      </w:tr>
      <w:tr w:rsidR="00714EED" w:rsidRPr="00C313D1" w14:paraId="4DFD3626" w14:textId="77777777" w:rsidTr="00FB6058">
        <w:tc>
          <w:tcPr>
            <w:tcW w:w="5000" w:type="pct"/>
            <w:gridSpan w:val="2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4748C6BE" w14:textId="77777777" w:rsidR="00714EED" w:rsidRPr="00C313D1" w:rsidRDefault="00714EED" w:rsidP="00FB6058">
            <w:pPr>
              <w:autoSpaceDE w:val="0"/>
              <w:autoSpaceDN w:val="0"/>
              <w:spacing w:line="160" w:lineRule="exact"/>
              <w:ind w:left="-85" w:right="-85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(название вида дикорастущего растения на русском или белорусском и латинском языках)</w:t>
            </w:r>
          </w:p>
        </w:tc>
      </w:tr>
      <w:tr w:rsidR="00714EED" w:rsidRPr="00C313D1" w14:paraId="1967A432" w14:textId="77777777" w:rsidTr="00FB6058"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06132DEB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both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 xml:space="preserve">указанного в паспорте места произрастания дикорастущего растения </w:t>
            </w:r>
          </w:p>
          <w:p w14:paraId="28D5493E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both"/>
              <w:rPr>
                <w:i/>
                <w:sz w:val="26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от «</w:t>
            </w:r>
            <w:r w:rsidRPr="00C313D1">
              <w:rPr>
                <w:sz w:val="28"/>
                <w:lang w:eastAsia="ru-RU"/>
              </w:rPr>
              <w:t>_____</w:t>
            </w:r>
            <w:r w:rsidRPr="00C313D1">
              <w:rPr>
                <w:sz w:val="28"/>
                <w:szCs w:val="26"/>
                <w:lang w:eastAsia="ru-RU"/>
              </w:rPr>
              <w:t xml:space="preserve">» </w:t>
            </w:r>
            <w:r w:rsidRPr="00C313D1">
              <w:rPr>
                <w:sz w:val="28"/>
                <w:lang w:eastAsia="ru-RU"/>
              </w:rPr>
              <w:t>____________________ 2022 г. № ______.</w:t>
            </w:r>
          </w:p>
        </w:tc>
      </w:tr>
      <w:tr w:rsidR="00714EED" w:rsidRPr="00C313D1" w14:paraId="6199946D" w14:textId="77777777" w:rsidTr="00FB6058">
        <w:tc>
          <w:tcPr>
            <w:tcW w:w="833" w:type="pct"/>
            <w:tcBorders>
              <w:top w:val="nil"/>
              <w:bottom w:val="nil"/>
              <w:right w:val="nil"/>
            </w:tcBorders>
            <w:shd w:val="clear" w:color="auto" w:fill="auto"/>
          </w:tcPr>
          <w:p w14:paraId="3812CF62" w14:textId="77777777" w:rsidR="00714EED" w:rsidRPr="00C313D1" w:rsidRDefault="00714EED" w:rsidP="00FB6058">
            <w:pPr>
              <w:autoSpaceDE w:val="0"/>
              <w:autoSpaceDN w:val="0"/>
              <w:ind w:left="-85" w:right="-85"/>
              <w:rPr>
                <w:i/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В этих целях</w:t>
            </w:r>
          </w:p>
        </w:tc>
        <w:tc>
          <w:tcPr>
            <w:tcW w:w="416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bottom"/>
          </w:tcPr>
          <w:p w14:paraId="44AAA570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center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Бешенковичский районный исполнительный комитет</w:t>
            </w:r>
          </w:p>
        </w:tc>
      </w:tr>
      <w:tr w:rsidR="00714EED" w:rsidRPr="00C313D1" w14:paraId="4D4757AB" w14:textId="77777777" w:rsidTr="00FB6058">
        <w:tc>
          <w:tcPr>
            <w:tcW w:w="833" w:type="pct"/>
            <w:tcBorders>
              <w:top w:val="nil"/>
              <w:bottom w:val="nil"/>
              <w:right w:val="nil"/>
            </w:tcBorders>
            <w:shd w:val="clear" w:color="auto" w:fill="auto"/>
          </w:tcPr>
          <w:p w14:paraId="5BDFF229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center"/>
              <w:rPr>
                <w:i/>
                <w:sz w:val="14"/>
                <w:szCs w:val="14"/>
                <w:lang w:eastAsia="ru-RU"/>
              </w:rPr>
            </w:pPr>
          </w:p>
        </w:tc>
        <w:tc>
          <w:tcPr>
            <w:tcW w:w="4167" w:type="pct"/>
            <w:tcBorders>
              <w:top w:val="single" w:sz="4" w:space="0" w:color="auto"/>
              <w:left w:val="nil"/>
              <w:bottom w:val="nil"/>
            </w:tcBorders>
            <w:shd w:val="clear" w:color="auto" w:fill="auto"/>
          </w:tcPr>
          <w:p w14:paraId="395A038F" w14:textId="77777777" w:rsidR="00714EED" w:rsidRPr="00C313D1" w:rsidRDefault="00714EED" w:rsidP="00FB6058">
            <w:pPr>
              <w:autoSpaceDE w:val="0"/>
              <w:autoSpaceDN w:val="0"/>
              <w:spacing w:line="160" w:lineRule="exact"/>
              <w:ind w:left="-85" w:right="-85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(наименование юридического лица или фамилия и инициалы физического лица)</w:t>
            </w:r>
          </w:p>
        </w:tc>
      </w:tr>
      <w:tr w:rsidR="00714EED" w:rsidRPr="00C313D1" w14:paraId="274C0BA2" w14:textId="77777777" w:rsidTr="00FB6058">
        <w:tc>
          <w:tcPr>
            <w:tcW w:w="5000" w:type="pct"/>
            <w:gridSpan w:val="2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4FB2957" w14:textId="77777777" w:rsidR="00714EED" w:rsidRPr="00C313D1" w:rsidRDefault="00714EED" w:rsidP="00FB6058">
            <w:pPr>
              <w:tabs>
                <w:tab w:val="left" w:pos="180"/>
              </w:tabs>
              <w:autoSpaceDE w:val="0"/>
              <w:autoSpaceDN w:val="0"/>
              <w:ind w:left="-85" w:right="-85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ОБЯЗАН:</w:t>
            </w:r>
          </w:p>
          <w:p w14:paraId="726DCFDC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both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 xml:space="preserve">1. Участвовать в обследованиях места произрастания дикорастущего растения </w:t>
            </w:r>
          </w:p>
          <w:p w14:paraId="79CC2248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center"/>
              <w:rPr>
                <w:sz w:val="26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не менее 1 раза в 3 года</w:t>
            </w:r>
          </w:p>
        </w:tc>
      </w:tr>
      <w:tr w:rsidR="00714EED" w:rsidRPr="00C313D1" w14:paraId="2D576510" w14:textId="77777777" w:rsidTr="00FB6058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2B6719D9" w14:textId="77777777" w:rsidR="00714EED" w:rsidRPr="00C313D1" w:rsidRDefault="00714EED" w:rsidP="00FB6058">
            <w:pPr>
              <w:tabs>
                <w:tab w:val="left" w:pos="180"/>
              </w:tabs>
              <w:autoSpaceDE w:val="0"/>
              <w:autoSpaceDN w:val="0"/>
              <w:spacing w:line="160" w:lineRule="exact"/>
              <w:ind w:left="-85" w:right="-85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(периодичность обследования)</w:t>
            </w:r>
          </w:p>
        </w:tc>
      </w:tr>
      <w:tr w:rsidR="00714EED" w:rsidRPr="00C313D1" w14:paraId="2995B23E" w14:textId="77777777" w:rsidTr="00FB6058"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0CCCD861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both"/>
              <w:rPr>
                <w:sz w:val="26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 xml:space="preserve">2. Своевременно информировать о всех обстоятельствах, наступление которых связано с обеспечением охраны места произрастания дикорастущего растения </w:t>
            </w:r>
            <w:r w:rsidRPr="00C313D1">
              <w:rPr>
                <w:sz w:val="28"/>
                <w:szCs w:val="26"/>
                <w:u w:val="single"/>
                <w:lang w:eastAsia="ru-RU"/>
              </w:rPr>
              <w:t>Бешенковичскую районную инспекцию природных ресурсов и охраны окружающей среды</w:t>
            </w:r>
            <w:r w:rsidRPr="00C313D1">
              <w:rPr>
                <w:sz w:val="28"/>
                <w:szCs w:val="26"/>
                <w:lang w:eastAsia="ru-RU"/>
              </w:rPr>
              <w:t>.</w:t>
            </w:r>
          </w:p>
        </w:tc>
      </w:tr>
      <w:tr w:rsidR="00714EED" w:rsidRPr="00C313D1" w14:paraId="333FE52B" w14:textId="77777777" w:rsidTr="00FB6058">
        <w:trPr>
          <w:trHeight w:val="113"/>
        </w:trPr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6EE3C66B" w14:textId="77777777" w:rsidR="00714EED" w:rsidRPr="00C313D1" w:rsidRDefault="00714EED" w:rsidP="00FB6058">
            <w:pPr>
              <w:tabs>
                <w:tab w:val="left" w:pos="180"/>
              </w:tabs>
              <w:autoSpaceDE w:val="0"/>
              <w:autoSpaceDN w:val="0"/>
              <w:ind w:left="-85" w:right="-85"/>
              <w:jc w:val="both"/>
              <w:rPr>
                <w:sz w:val="8"/>
                <w:szCs w:val="14"/>
                <w:lang w:eastAsia="ru-RU"/>
              </w:rPr>
            </w:pPr>
          </w:p>
        </w:tc>
      </w:tr>
      <w:tr w:rsidR="00714EED" w:rsidRPr="00C313D1" w14:paraId="0EE6B5ED" w14:textId="77777777" w:rsidTr="00FB6058"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3547647C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both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3. Обеспечивать соблюдение специального режима охраны и использования места произрастания дикорастущего растения.</w:t>
            </w:r>
          </w:p>
        </w:tc>
      </w:tr>
      <w:tr w:rsidR="00714EED" w:rsidRPr="00C313D1" w14:paraId="73772EF4" w14:textId="77777777" w:rsidTr="00FB6058"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43DE0683" w14:textId="77777777" w:rsidR="00714EED" w:rsidRPr="00C313D1" w:rsidRDefault="00714EED" w:rsidP="00FB6058">
            <w:pPr>
              <w:tabs>
                <w:tab w:val="left" w:pos="-2628"/>
                <w:tab w:val="left" w:pos="147"/>
              </w:tabs>
              <w:autoSpaceDE w:val="0"/>
              <w:autoSpaceDN w:val="0"/>
              <w:ind w:left="-85" w:right="-85" w:hanging="23"/>
              <w:rPr>
                <w:sz w:val="28"/>
                <w:szCs w:val="26"/>
                <w:lang w:eastAsia="ru-RU"/>
              </w:rPr>
            </w:pPr>
          </w:p>
          <w:p w14:paraId="37AC9905" w14:textId="77777777" w:rsidR="00714EED" w:rsidRPr="00C313D1" w:rsidRDefault="00714EED" w:rsidP="00FB6058">
            <w:pPr>
              <w:tabs>
                <w:tab w:val="left" w:pos="-2628"/>
                <w:tab w:val="left" w:pos="147"/>
              </w:tabs>
              <w:autoSpaceDE w:val="0"/>
              <w:autoSpaceDN w:val="0"/>
              <w:ind w:left="-85" w:right="-85" w:hanging="23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 xml:space="preserve">В границах места произрастания </w:t>
            </w:r>
            <w:r w:rsidRPr="00C313D1">
              <w:rPr>
                <w:sz w:val="28"/>
                <w:szCs w:val="26"/>
                <w:u w:val="single"/>
                <w:lang w:eastAsia="ru-RU"/>
              </w:rPr>
              <w:t>запрещается:</w:t>
            </w:r>
          </w:p>
        </w:tc>
      </w:tr>
      <w:tr w:rsidR="00714EED" w:rsidRPr="00C313D1" w14:paraId="15A36570" w14:textId="77777777" w:rsidTr="00FB6058"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3E513430" w14:textId="77777777" w:rsidR="00714EED" w:rsidRPr="00C313D1" w:rsidRDefault="00714EED" w:rsidP="00714EED">
            <w:pPr>
              <w:numPr>
                <w:ilvl w:val="0"/>
                <w:numId w:val="13"/>
              </w:numPr>
              <w:tabs>
                <w:tab w:val="num" w:pos="252"/>
              </w:tabs>
              <w:autoSpaceDE w:val="0"/>
              <w:autoSpaceDN w:val="0"/>
              <w:ind w:left="-114" w:hanging="357"/>
              <w:jc w:val="both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– выполнение работ по гидротехнической мелиорации, работ, связанных с изменением существующего гидрологического режима (за исключением работ по его восстановлению);</w:t>
            </w:r>
          </w:p>
          <w:p w14:paraId="4C4BDE7E" w14:textId="77777777" w:rsidR="00714EED" w:rsidRPr="00C313D1" w:rsidRDefault="00714EED" w:rsidP="00714EED">
            <w:pPr>
              <w:numPr>
                <w:ilvl w:val="0"/>
                <w:numId w:val="13"/>
              </w:numPr>
              <w:tabs>
                <w:tab w:val="num" w:pos="252"/>
              </w:tabs>
              <w:autoSpaceDE w:val="0"/>
              <w:autoSpaceDN w:val="0"/>
              <w:ind w:left="-114" w:hanging="357"/>
              <w:jc w:val="both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– разработку месторождений торфа.</w:t>
            </w:r>
          </w:p>
        </w:tc>
      </w:tr>
      <w:tr w:rsidR="00714EED" w:rsidRPr="00C313D1" w14:paraId="4F573291" w14:textId="77777777" w:rsidTr="00FB6058"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38772F1D" w14:textId="77777777" w:rsidR="00714EED" w:rsidRPr="00C313D1" w:rsidRDefault="00714EED" w:rsidP="00FB6058">
            <w:pPr>
              <w:tabs>
                <w:tab w:val="left" w:pos="180"/>
              </w:tabs>
              <w:autoSpaceDE w:val="0"/>
              <w:autoSpaceDN w:val="0"/>
              <w:ind w:left="-85" w:right="-85"/>
              <w:jc w:val="both"/>
              <w:rPr>
                <w:sz w:val="8"/>
                <w:szCs w:val="14"/>
                <w:lang w:eastAsia="ru-RU"/>
              </w:rPr>
            </w:pPr>
          </w:p>
        </w:tc>
      </w:tr>
      <w:tr w:rsidR="00714EED" w:rsidRPr="00C313D1" w14:paraId="0361F396" w14:textId="77777777" w:rsidTr="00FB6058"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5F3BC602" w14:textId="77777777" w:rsidR="00714EED" w:rsidRPr="00C313D1" w:rsidRDefault="00714EED" w:rsidP="00714EED">
            <w:pPr>
              <w:numPr>
                <w:ilvl w:val="0"/>
                <w:numId w:val="13"/>
              </w:numPr>
              <w:tabs>
                <w:tab w:val="num" w:pos="252"/>
              </w:tabs>
              <w:autoSpaceDE w:val="0"/>
              <w:autoSpaceDN w:val="0"/>
              <w:ind w:left="-114" w:hanging="357"/>
              <w:jc w:val="both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 xml:space="preserve">В границах места произрастания </w:t>
            </w:r>
            <w:r w:rsidRPr="00C313D1">
              <w:rPr>
                <w:sz w:val="28"/>
                <w:szCs w:val="26"/>
                <w:u w:val="single"/>
                <w:lang w:eastAsia="ru-RU"/>
              </w:rPr>
              <w:t>рекомендуется</w:t>
            </w:r>
            <w:r w:rsidRPr="00C313D1">
              <w:rPr>
                <w:sz w:val="28"/>
                <w:szCs w:val="26"/>
                <w:lang w:eastAsia="ru-RU"/>
              </w:rPr>
              <w:t xml:space="preserve"> (при необходимости): </w:t>
            </w:r>
          </w:p>
          <w:p w14:paraId="132812B2" w14:textId="77777777" w:rsidR="00714EED" w:rsidRPr="00C313D1" w:rsidRDefault="00714EED" w:rsidP="00714EED">
            <w:pPr>
              <w:numPr>
                <w:ilvl w:val="0"/>
                <w:numId w:val="13"/>
              </w:numPr>
              <w:tabs>
                <w:tab w:val="num" w:pos="252"/>
              </w:tabs>
              <w:autoSpaceDE w:val="0"/>
              <w:autoSpaceDN w:val="0"/>
              <w:ind w:left="-114" w:hanging="357"/>
              <w:jc w:val="both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– проведение работ, направленных на предотвращение зарастания древесно-кустарниковой растительностью: проективное покрытие кустарников не должно превышать 40 %</w:t>
            </w:r>
          </w:p>
        </w:tc>
      </w:tr>
      <w:tr w:rsidR="00714EED" w:rsidRPr="00C313D1" w14:paraId="7316155C" w14:textId="77777777" w:rsidTr="00FB6058"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5FCA6874" w14:textId="77777777" w:rsidR="00714EED" w:rsidRPr="00C313D1" w:rsidRDefault="00714EED" w:rsidP="00FB6058">
            <w:pPr>
              <w:tabs>
                <w:tab w:val="left" w:pos="180"/>
              </w:tabs>
              <w:autoSpaceDE w:val="0"/>
              <w:autoSpaceDN w:val="0"/>
              <w:ind w:left="-85" w:right="-85"/>
              <w:jc w:val="both"/>
              <w:rPr>
                <w:sz w:val="8"/>
                <w:szCs w:val="8"/>
                <w:lang w:eastAsia="ru-RU"/>
              </w:rPr>
            </w:pPr>
          </w:p>
        </w:tc>
      </w:tr>
      <w:tr w:rsidR="00714EED" w:rsidRPr="00C313D1" w14:paraId="4222F2BB" w14:textId="77777777" w:rsidTr="00FB6058">
        <w:tc>
          <w:tcPr>
            <w:tcW w:w="5000" w:type="pct"/>
            <w:gridSpan w:val="2"/>
            <w:tcBorders>
              <w:top w:val="nil"/>
            </w:tcBorders>
            <w:shd w:val="clear" w:color="auto" w:fill="auto"/>
          </w:tcPr>
          <w:p w14:paraId="313E67DA" w14:textId="77777777" w:rsidR="00714EED" w:rsidRPr="00C313D1" w:rsidRDefault="00714EED" w:rsidP="00FB6058">
            <w:pPr>
              <w:autoSpaceDE w:val="0"/>
              <w:autoSpaceDN w:val="0"/>
              <w:ind w:left="-108" w:right="-85"/>
              <w:jc w:val="both"/>
              <w:rPr>
                <w:sz w:val="26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4. В случае ухудшения состояния места произрастания дикорастущего растения осуществлять мероприятия по восстановлению прежнего состояния места произрастания дикорастущего растения.</w:t>
            </w:r>
          </w:p>
        </w:tc>
      </w:tr>
    </w:tbl>
    <w:p w14:paraId="51C6D649" w14:textId="77777777" w:rsidR="00714EED" w:rsidRPr="00C313D1" w:rsidRDefault="00714EED">
      <w:pPr>
        <w:rPr>
          <w:sz w:val="14"/>
        </w:rPr>
      </w:pPr>
      <w:r w:rsidRPr="00C313D1">
        <w:rPr>
          <w:sz w:val="14"/>
        </w:rPr>
        <w:br w:type="page"/>
      </w:r>
    </w:p>
    <w:tbl>
      <w:tblPr>
        <w:tblW w:w="9987" w:type="dxa"/>
        <w:tblLook w:val="04A0" w:firstRow="1" w:lastRow="0" w:firstColumn="1" w:lastColumn="0" w:noHBand="0" w:noVBand="1"/>
      </w:tblPr>
      <w:tblGrid>
        <w:gridCol w:w="2823"/>
        <w:gridCol w:w="2388"/>
        <w:gridCol w:w="4776"/>
      </w:tblGrid>
      <w:tr w:rsidR="00714EED" w:rsidRPr="00C313D1" w14:paraId="2BA27C7D" w14:textId="77777777" w:rsidTr="00FB6058">
        <w:tc>
          <w:tcPr>
            <w:tcW w:w="2823" w:type="dxa"/>
            <w:shd w:val="clear" w:color="auto" w:fill="auto"/>
          </w:tcPr>
          <w:p w14:paraId="54178D01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2388" w:type="dxa"/>
            <w:shd w:val="clear" w:color="auto" w:fill="auto"/>
          </w:tcPr>
          <w:p w14:paraId="26893B14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4776" w:type="dxa"/>
            <w:shd w:val="clear" w:color="auto" w:fill="auto"/>
          </w:tcPr>
          <w:p w14:paraId="79AC2E53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8"/>
                <w:lang w:eastAsia="ru-RU"/>
              </w:rPr>
              <w:t>УТВЕРЖДЕНО</w:t>
            </w:r>
          </w:p>
          <w:p w14:paraId="5D7A31F8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8"/>
                <w:lang w:eastAsia="ru-RU"/>
              </w:rPr>
              <w:t>Решение</w:t>
            </w:r>
          </w:p>
          <w:p w14:paraId="33DBCED6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8"/>
                <w:lang w:eastAsia="ru-RU"/>
              </w:rPr>
              <w:t>Бешенковичского районного</w:t>
            </w:r>
          </w:p>
          <w:p w14:paraId="129AB61F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8"/>
                <w:lang w:eastAsia="ru-RU"/>
              </w:rPr>
              <w:t>исполнительного комитета</w:t>
            </w:r>
          </w:p>
          <w:p w14:paraId="54497696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8"/>
                <w:lang w:eastAsia="ru-RU"/>
              </w:rPr>
            </w:pPr>
            <w:r w:rsidRPr="00C313D1">
              <w:rPr>
                <w:sz w:val="28"/>
                <w:lang w:eastAsia="ru-RU"/>
              </w:rPr>
              <w:t>_____ ___________ 2022 г. № ____</w:t>
            </w:r>
          </w:p>
          <w:p w14:paraId="21574298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  <w:lang w:eastAsia="ru-RU"/>
              </w:rPr>
            </w:pPr>
          </w:p>
        </w:tc>
      </w:tr>
    </w:tbl>
    <w:p w14:paraId="138E94E4" w14:textId="77777777" w:rsidR="00714EED" w:rsidRPr="00C313D1" w:rsidRDefault="00714EED" w:rsidP="00714EED">
      <w:pPr>
        <w:autoSpaceDE w:val="0"/>
        <w:autoSpaceDN w:val="0"/>
        <w:jc w:val="center"/>
        <w:rPr>
          <w:sz w:val="20"/>
          <w:szCs w:val="28"/>
          <w:lang w:eastAsia="ru-RU"/>
        </w:rPr>
      </w:pPr>
    </w:p>
    <w:p w14:paraId="5FF29B42" w14:textId="77777777" w:rsidR="00714EED" w:rsidRPr="00C313D1" w:rsidRDefault="00714EED" w:rsidP="00714EED">
      <w:pPr>
        <w:autoSpaceDE w:val="0"/>
        <w:autoSpaceDN w:val="0"/>
        <w:jc w:val="center"/>
        <w:rPr>
          <w:sz w:val="28"/>
          <w:szCs w:val="28"/>
          <w:lang w:eastAsia="ru-RU"/>
        </w:rPr>
      </w:pPr>
      <w:r w:rsidRPr="00C313D1">
        <w:rPr>
          <w:sz w:val="28"/>
          <w:szCs w:val="28"/>
          <w:lang w:eastAsia="ru-RU"/>
        </w:rPr>
        <w:t>ПАСПОРТ</w:t>
      </w:r>
    </w:p>
    <w:p w14:paraId="793B2829" w14:textId="77777777" w:rsidR="00714EED" w:rsidRPr="00C313D1" w:rsidRDefault="00714EED" w:rsidP="00714EED">
      <w:pPr>
        <w:autoSpaceDE w:val="0"/>
        <w:autoSpaceDN w:val="0"/>
        <w:jc w:val="center"/>
        <w:rPr>
          <w:sz w:val="28"/>
          <w:szCs w:val="28"/>
          <w:lang w:eastAsia="ru-RU"/>
        </w:rPr>
      </w:pPr>
      <w:r w:rsidRPr="00C313D1">
        <w:rPr>
          <w:sz w:val="28"/>
          <w:szCs w:val="28"/>
          <w:lang w:eastAsia="ru-RU"/>
        </w:rPr>
        <w:t>места произрастания дикорастущего растения, относящегося к видам,</w:t>
      </w:r>
    </w:p>
    <w:p w14:paraId="6D80B064" w14:textId="77777777" w:rsidR="00714EED" w:rsidRPr="00C313D1" w:rsidRDefault="00714EED" w:rsidP="00714EED">
      <w:pPr>
        <w:autoSpaceDE w:val="0"/>
        <w:autoSpaceDN w:val="0"/>
        <w:jc w:val="center"/>
        <w:rPr>
          <w:sz w:val="26"/>
          <w:szCs w:val="26"/>
          <w:lang w:eastAsia="ru-RU"/>
        </w:rPr>
      </w:pPr>
      <w:r w:rsidRPr="00C313D1">
        <w:rPr>
          <w:sz w:val="28"/>
          <w:szCs w:val="28"/>
          <w:lang w:eastAsia="ru-RU"/>
        </w:rPr>
        <w:t>включенным в Красную книгу Республики Беларусь</w:t>
      </w:r>
    </w:p>
    <w:p w14:paraId="7CFBE423" w14:textId="77777777" w:rsidR="00714EED" w:rsidRPr="00C313D1" w:rsidRDefault="00714EED" w:rsidP="00714EED">
      <w:pPr>
        <w:autoSpaceDE w:val="0"/>
        <w:autoSpaceDN w:val="0"/>
        <w:rPr>
          <w:szCs w:val="26"/>
          <w:lang w:eastAsia="ru-RU"/>
        </w:rPr>
      </w:pPr>
    </w:p>
    <w:p w14:paraId="666BFDA3" w14:textId="77777777" w:rsidR="00714EED" w:rsidRPr="00C313D1" w:rsidRDefault="00714EED" w:rsidP="00714EED">
      <w:pPr>
        <w:autoSpaceDE w:val="0"/>
        <w:autoSpaceDN w:val="0"/>
        <w:ind w:firstLine="567"/>
        <w:rPr>
          <w:sz w:val="26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 xml:space="preserve">«___» _______________ 2022 г.  </w:t>
      </w:r>
      <w:r w:rsidRPr="00C313D1">
        <w:rPr>
          <w:sz w:val="28"/>
          <w:szCs w:val="26"/>
          <w:lang w:eastAsia="ru-RU"/>
        </w:rPr>
        <w:tab/>
      </w:r>
      <w:r w:rsidRPr="00C313D1">
        <w:rPr>
          <w:sz w:val="28"/>
          <w:szCs w:val="26"/>
          <w:lang w:eastAsia="ru-RU"/>
        </w:rPr>
        <w:tab/>
      </w:r>
      <w:r w:rsidRPr="00C313D1">
        <w:rPr>
          <w:sz w:val="28"/>
          <w:szCs w:val="26"/>
          <w:lang w:eastAsia="ru-RU"/>
        </w:rPr>
        <w:tab/>
      </w:r>
      <w:r w:rsidRPr="00C313D1">
        <w:rPr>
          <w:sz w:val="28"/>
          <w:szCs w:val="26"/>
          <w:lang w:eastAsia="ru-RU"/>
        </w:rPr>
        <w:tab/>
      </w:r>
      <w:r w:rsidRPr="00C313D1">
        <w:rPr>
          <w:sz w:val="28"/>
          <w:szCs w:val="26"/>
          <w:lang w:eastAsia="ru-RU"/>
        </w:rPr>
        <w:tab/>
        <w:t>№ _______</w:t>
      </w:r>
      <w:r w:rsidRPr="00C313D1">
        <w:rPr>
          <w:sz w:val="26"/>
          <w:szCs w:val="26"/>
          <w:lang w:eastAsia="ru-RU"/>
        </w:rPr>
        <w:tab/>
      </w:r>
    </w:p>
    <w:p w14:paraId="57EE37D8" w14:textId="77777777" w:rsidR="00714EED" w:rsidRPr="00C313D1" w:rsidRDefault="00714EED" w:rsidP="00714EED">
      <w:pPr>
        <w:autoSpaceDE w:val="0"/>
        <w:autoSpaceDN w:val="0"/>
        <w:ind w:left="708" w:firstLine="708"/>
        <w:rPr>
          <w:sz w:val="18"/>
          <w:szCs w:val="18"/>
          <w:lang w:eastAsia="ru-RU"/>
        </w:rPr>
      </w:pPr>
      <w:r w:rsidRPr="00C313D1">
        <w:rPr>
          <w:sz w:val="18"/>
          <w:szCs w:val="18"/>
          <w:lang w:eastAsia="ru-RU"/>
        </w:rPr>
        <w:t xml:space="preserve">      (дата регистрации)</w:t>
      </w:r>
    </w:p>
    <w:p w14:paraId="68E14D4E" w14:textId="77777777" w:rsidR="00714EED" w:rsidRPr="00C313D1" w:rsidRDefault="00714EED" w:rsidP="00714EED">
      <w:pPr>
        <w:autoSpaceDE w:val="0"/>
        <w:autoSpaceDN w:val="0"/>
        <w:rPr>
          <w:sz w:val="20"/>
          <w:szCs w:val="26"/>
          <w:lang w:eastAsia="ru-RU"/>
        </w:rPr>
      </w:pPr>
    </w:p>
    <w:tbl>
      <w:tblPr>
        <w:tblW w:w="10044" w:type="dxa"/>
        <w:tblInd w:w="-72" w:type="dxa"/>
        <w:tblLayout w:type="fixed"/>
        <w:tblLook w:val="0000" w:firstRow="0" w:lastRow="0" w:firstColumn="0" w:lastColumn="0" w:noHBand="0" w:noVBand="0"/>
      </w:tblPr>
      <w:tblGrid>
        <w:gridCol w:w="6984"/>
        <w:gridCol w:w="3060"/>
      </w:tblGrid>
      <w:tr w:rsidR="00714EED" w:rsidRPr="00C313D1" w14:paraId="3DE9B0F6" w14:textId="77777777" w:rsidTr="00FB6058">
        <w:trPr>
          <w:trHeight w:val="20"/>
        </w:trPr>
        <w:tc>
          <w:tcPr>
            <w:tcW w:w="10044" w:type="dxa"/>
            <w:gridSpan w:val="2"/>
            <w:vAlign w:val="center"/>
          </w:tcPr>
          <w:p w14:paraId="265FA27F" w14:textId="77777777" w:rsidR="00714EED" w:rsidRPr="00C313D1" w:rsidRDefault="00714EED" w:rsidP="00FB6058">
            <w:pPr>
              <w:ind w:left="-85" w:right="-85"/>
              <w:rPr>
                <w:i/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8"/>
                <w:lang w:eastAsia="ru-RU"/>
              </w:rPr>
              <w:t>Название вида дикорастущего растения:</w:t>
            </w:r>
          </w:p>
        </w:tc>
      </w:tr>
      <w:tr w:rsidR="00714EED" w:rsidRPr="00870058" w14:paraId="5137E83C" w14:textId="77777777" w:rsidTr="00FB6058">
        <w:trPr>
          <w:trHeight w:val="20"/>
        </w:trPr>
        <w:tc>
          <w:tcPr>
            <w:tcW w:w="10044" w:type="dxa"/>
            <w:gridSpan w:val="2"/>
            <w:tcBorders>
              <w:bottom w:val="single" w:sz="4" w:space="0" w:color="auto"/>
            </w:tcBorders>
          </w:tcPr>
          <w:p w14:paraId="4936AA81" w14:textId="77777777" w:rsidR="00714EED" w:rsidRPr="00C313D1" w:rsidRDefault="00714EED" w:rsidP="00FB6058">
            <w:pPr>
              <w:ind w:left="-85" w:right="-85"/>
              <w:rPr>
                <w:i/>
                <w:sz w:val="28"/>
                <w:szCs w:val="28"/>
                <w:lang w:val="en-US" w:eastAsia="ru-RU"/>
              </w:rPr>
            </w:pPr>
            <w:r w:rsidRPr="00C313D1">
              <w:rPr>
                <w:bCs/>
                <w:sz w:val="28"/>
                <w:szCs w:val="28"/>
                <w:lang w:eastAsia="ru-RU"/>
              </w:rPr>
              <w:t>Тайник</w:t>
            </w:r>
            <w:r w:rsidRPr="00C313D1">
              <w:rPr>
                <w:bCs/>
                <w:sz w:val="28"/>
                <w:szCs w:val="28"/>
                <w:lang w:val="en-US" w:eastAsia="ru-RU"/>
              </w:rPr>
              <w:t xml:space="preserve"> </w:t>
            </w:r>
            <w:r w:rsidRPr="00C313D1">
              <w:rPr>
                <w:bCs/>
                <w:sz w:val="28"/>
                <w:szCs w:val="28"/>
                <w:lang w:eastAsia="ru-RU"/>
              </w:rPr>
              <w:t>яйцевидный</w:t>
            </w:r>
            <w:r w:rsidRPr="00C313D1">
              <w:rPr>
                <w:bCs/>
                <w:sz w:val="28"/>
                <w:szCs w:val="28"/>
                <w:lang w:val="en-US" w:eastAsia="ru-RU"/>
              </w:rPr>
              <w:t xml:space="preserve"> –</w:t>
            </w:r>
            <w:r w:rsidRPr="00C313D1">
              <w:rPr>
                <w:i/>
                <w:sz w:val="28"/>
                <w:szCs w:val="28"/>
                <w:lang w:val="en-US" w:eastAsia="ru-RU"/>
              </w:rPr>
              <w:t xml:space="preserve"> </w:t>
            </w:r>
            <w:r w:rsidRPr="00C313D1">
              <w:rPr>
                <w:bCs/>
                <w:i/>
                <w:sz w:val="28"/>
                <w:szCs w:val="28"/>
                <w:lang w:val="it-IT" w:eastAsia="ru-RU"/>
              </w:rPr>
              <w:t xml:space="preserve">Listera ovata </w:t>
            </w:r>
            <w:r w:rsidRPr="00C313D1">
              <w:rPr>
                <w:bCs/>
                <w:sz w:val="28"/>
                <w:szCs w:val="28"/>
                <w:lang w:val="en-US" w:eastAsia="ru-RU"/>
              </w:rPr>
              <w:t xml:space="preserve">(L.) </w:t>
            </w:r>
            <w:r w:rsidRPr="00C313D1">
              <w:rPr>
                <w:bCs/>
                <w:sz w:val="28"/>
                <w:szCs w:val="28"/>
                <w:lang w:val="it-IT" w:eastAsia="ru-RU"/>
              </w:rPr>
              <w:t>R. Br.</w:t>
            </w:r>
          </w:p>
        </w:tc>
      </w:tr>
      <w:tr w:rsidR="00714EED" w:rsidRPr="00C313D1" w14:paraId="54ACB08E" w14:textId="77777777" w:rsidTr="00FB6058">
        <w:trPr>
          <w:trHeight w:val="20"/>
        </w:trPr>
        <w:tc>
          <w:tcPr>
            <w:tcW w:w="10044" w:type="dxa"/>
            <w:gridSpan w:val="2"/>
            <w:tcBorders>
              <w:top w:val="single" w:sz="4" w:space="0" w:color="auto"/>
            </w:tcBorders>
          </w:tcPr>
          <w:p w14:paraId="68D529AD" w14:textId="77777777" w:rsidR="00714EED" w:rsidRPr="00C313D1" w:rsidRDefault="00714EED" w:rsidP="00FB6058">
            <w:pPr>
              <w:ind w:left="-85" w:right="-85"/>
              <w:jc w:val="both"/>
              <w:rPr>
                <w:sz w:val="18"/>
                <w:szCs w:val="18"/>
                <w:lang w:eastAsia="ru-RU"/>
              </w:rPr>
            </w:pPr>
            <w:r w:rsidRPr="00C313D1">
              <w:rPr>
                <w:i/>
                <w:sz w:val="14"/>
                <w:szCs w:val="14"/>
                <w:lang w:val="en-US" w:eastAsia="ru-RU"/>
              </w:rPr>
              <w:t xml:space="preserve">                                                                                   </w:t>
            </w:r>
            <w:r w:rsidRPr="00C313D1">
              <w:rPr>
                <w:sz w:val="18"/>
                <w:szCs w:val="18"/>
                <w:lang w:eastAsia="ru-RU"/>
              </w:rPr>
              <w:t>(на русском или белорусском и латинском языках)</w:t>
            </w:r>
          </w:p>
        </w:tc>
      </w:tr>
      <w:tr w:rsidR="00714EED" w:rsidRPr="00C313D1" w14:paraId="54592CF4" w14:textId="77777777" w:rsidTr="00FB6058">
        <w:trPr>
          <w:trHeight w:val="20"/>
        </w:trPr>
        <w:tc>
          <w:tcPr>
            <w:tcW w:w="10044" w:type="dxa"/>
            <w:gridSpan w:val="2"/>
          </w:tcPr>
          <w:p w14:paraId="7FFE2833" w14:textId="77777777" w:rsidR="00714EED" w:rsidRPr="00C313D1" w:rsidRDefault="00714EED" w:rsidP="00FB6058">
            <w:pPr>
              <w:ind w:left="-108"/>
              <w:jc w:val="both"/>
              <w:rPr>
                <w:i/>
                <w:sz w:val="16"/>
                <w:szCs w:val="26"/>
                <w:u w:val="single"/>
                <w:lang w:eastAsia="ru-RU"/>
              </w:rPr>
            </w:pPr>
          </w:p>
        </w:tc>
      </w:tr>
      <w:tr w:rsidR="00714EED" w:rsidRPr="00C313D1" w14:paraId="2F6FF7CB" w14:textId="77777777" w:rsidTr="00FB6058">
        <w:trPr>
          <w:trHeight w:val="20"/>
        </w:trPr>
        <w:tc>
          <w:tcPr>
            <w:tcW w:w="10044" w:type="dxa"/>
            <w:gridSpan w:val="2"/>
            <w:vAlign w:val="center"/>
          </w:tcPr>
          <w:p w14:paraId="7C1E735D" w14:textId="77777777" w:rsidR="00714EED" w:rsidRPr="00C313D1" w:rsidRDefault="00714EED" w:rsidP="00FB6058">
            <w:pPr>
              <w:ind w:left="-85" w:right="-85"/>
              <w:rPr>
                <w:i/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 xml:space="preserve">Состояние популяции </w:t>
            </w:r>
            <w:r w:rsidRPr="00C313D1">
              <w:rPr>
                <w:sz w:val="28"/>
                <w:szCs w:val="28"/>
                <w:lang w:eastAsia="ru-RU"/>
              </w:rPr>
              <w:t>вида дикорастущего растения</w:t>
            </w:r>
            <w:r w:rsidRPr="00C313D1">
              <w:rPr>
                <w:sz w:val="28"/>
                <w:szCs w:val="26"/>
                <w:lang w:eastAsia="ru-RU"/>
              </w:rPr>
              <w:t>:</w:t>
            </w:r>
            <w:r w:rsidRPr="00C313D1">
              <w:rPr>
                <w:i/>
                <w:sz w:val="28"/>
                <w:szCs w:val="26"/>
                <w:lang w:eastAsia="ru-RU"/>
              </w:rPr>
              <w:t xml:space="preserve"> </w:t>
            </w:r>
          </w:p>
          <w:p w14:paraId="373CB81D" w14:textId="77777777" w:rsidR="00714EED" w:rsidRPr="00C313D1" w:rsidRDefault="00714EED" w:rsidP="00FB6058">
            <w:pPr>
              <w:ind w:left="-85" w:right="-85"/>
              <w:rPr>
                <w:i/>
                <w:sz w:val="26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u w:val="single"/>
                <w:lang w:eastAsia="ru-RU"/>
              </w:rPr>
              <w:t>численность – несколько экземпляров, встречаемость – единичная, состояние – удовлетворительное</w:t>
            </w:r>
          </w:p>
        </w:tc>
      </w:tr>
      <w:tr w:rsidR="00714EED" w:rsidRPr="00C313D1" w14:paraId="15DEFD5E" w14:textId="77777777" w:rsidTr="00FB6058">
        <w:trPr>
          <w:trHeight w:val="20"/>
        </w:trPr>
        <w:tc>
          <w:tcPr>
            <w:tcW w:w="10044" w:type="dxa"/>
            <w:gridSpan w:val="2"/>
          </w:tcPr>
          <w:p w14:paraId="7581F69E" w14:textId="77777777" w:rsidR="00714EED" w:rsidRPr="00C313D1" w:rsidRDefault="00714EED" w:rsidP="00FB6058">
            <w:pPr>
              <w:spacing w:line="160" w:lineRule="exact"/>
              <w:ind w:left="-85" w:right="-85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(численность с указанием счетной единицы; встречаемость – единичная, куртинная, по всему участку; состояние - хорошее, удовлетворительное, неудовлетворительное)</w:t>
            </w:r>
          </w:p>
        </w:tc>
      </w:tr>
      <w:tr w:rsidR="00714EED" w:rsidRPr="00C313D1" w14:paraId="7F2BA36E" w14:textId="77777777" w:rsidTr="00FB6058">
        <w:trPr>
          <w:trHeight w:val="20"/>
        </w:trPr>
        <w:tc>
          <w:tcPr>
            <w:tcW w:w="10044" w:type="dxa"/>
            <w:gridSpan w:val="2"/>
          </w:tcPr>
          <w:p w14:paraId="26AABD44" w14:textId="77777777" w:rsidR="00714EED" w:rsidRPr="00C313D1" w:rsidRDefault="00714EED" w:rsidP="00FB6058">
            <w:pPr>
              <w:ind w:left="-108"/>
              <w:jc w:val="both"/>
              <w:rPr>
                <w:i/>
                <w:sz w:val="16"/>
                <w:szCs w:val="26"/>
                <w:u w:val="single"/>
                <w:lang w:eastAsia="ru-RU"/>
              </w:rPr>
            </w:pPr>
          </w:p>
        </w:tc>
      </w:tr>
      <w:tr w:rsidR="00714EED" w:rsidRPr="00C313D1" w14:paraId="30C8D998" w14:textId="77777777" w:rsidTr="00FB6058">
        <w:trPr>
          <w:trHeight w:val="20"/>
        </w:trPr>
        <w:tc>
          <w:tcPr>
            <w:tcW w:w="10044" w:type="dxa"/>
            <w:gridSpan w:val="2"/>
            <w:vAlign w:val="center"/>
          </w:tcPr>
          <w:p w14:paraId="4829A8F9" w14:textId="77777777" w:rsidR="00714EED" w:rsidRPr="00C313D1" w:rsidRDefault="00714EED" w:rsidP="00FB6058">
            <w:pPr>
              <w:ind w:left="-85" w:right="-57"/>
              <w:jc w:val="both"/>
              <w:rPr>
                <w:sz w:val="28"/>
                <w:szCs w:val="26"/>
                <w:u w:val="single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 xml:space="preserve">Местонахождение места произрастания </w:t>
            </w:r>
            <w:r w:rsidRPr="00C313D1">
              <w:rPr>
                <w:sz w:val="28"/>
                <w:szCs w:val="28"/>
                <w:lang w:eastAsia="ru-RU"/>
              </w:rPr>
              <w:t>вида дикорастущего растения</w:t>
            </w:r>
            <w:r w:rsidRPr="00C313D1">
              <w:rPr>
                <w:sz w:val="28"/>
                <w:szCs w:val="26"/>
                <w:lang w:eastAsia="ru-RU"/>
              </w:rPr>
              <w:t>:</w:t>
            </w:r>
            <w:r w:rsidRPr="00C313D1">
              <w:rPr>
                <w:sz w:val="28"/>
                <w:szCs w:val="26"/>
                <w:u w:val="single"/>
                <w:lang w:eastAsia="ru-RU"/>
              </w:rPr>
              <w:t xml:space="preserve"> </w:t>
            </w:r>
          </w:p>
          <w:p w14:paraId="01443599" w14:textId="77777777" w:rsidR="00714EED" w:rsidRPr="00C313D1" w:rsidRDefault="00714EED" w:rsidP="00FB6058">
            <w:pPr>
              <w:ind w:left="-85" w:right="-57"/>
              <w:jc w:val="both"/>
              <w:rPr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6"/>
                <w:u w:val="single"/>
                <w:lang w:eastAsia="ru-RU"/>
              </w:rPr>
              <w:t xml:space="preserve">Витебская область, Бешенковичский район, 0,75 км на СВ от д. Коробово, 1,8 км на ЮВ от д. Телепы, земли запаса Бешенковичского РИК </w:t>
            </w:r>
          </w:p>
        </w:tc>
      </w:tr>
      <w:tr w:rsidR="00714EED" w:rsidRPr="00C313D1" w14:paraId="4E1C3321" w14:textId="77777777" w:rsidTr="00FB6058">
        <w:trPr>
          <w:trHeight w:val="20"/>
        </w:trPr>
        <w:tc>
          <w:tcPr>
            <w:tcW w:w="10044" w:type="dxa"/>
            <w:gridSpan w:val="2"/>
          </w:tcPr>
          <w:p w14:paraId="245059BD" w14:textId="77777777" w:rsidR="00714EED" w:rsidRPr="00C313D1" w:rsidRDefault="00714EED" w:rsidP="00FB6058">
            <w:pPr>
              <w:spacing w:line="160" w:lineRule="exact"/>
              <w:ind w:left="-113" w:right="-113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 xml:space="preserve">(область, район, направление и расстояние от ближайшего населенного пункта, наименование лесхоза, лесничества, </w:t>
            </w:r>
          </w:p>
          <w:p w14:paraId="398F6B82" w14:textId="77777777" w:rsidR="00714EED" w:rsidRPr="00C313D1" w:rsidRDefault="00714EED" w:rsidP="00FB6058">
            <w:pPr>
              <w:spacing w:line="160" w:lineRule="exact"/>
              <w:ind w:left="-113" w:right="-113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номер квартала и выдела, другие сведения)</w:t>
            </w:r>
          </w:p>
        </w:tc>
      </w:tr>
      <w:tr w:rsidR="00714EED" w:rsidRPr="00C313D1" w14:paraId="47AA3F86" w14:textId="77777777" w:rsidTr="00FB6058">
        <w:trPr>
          <w:trHeight w:val="20"/>
        </w:trPr>
        <w:tc>
          <w:tcPr>
            <w:tcW w:w="10044" w:type="dxa"/>
            <w:gridSpan w:val="2"/>
          </w:tcPr>
          <w:p w14:paraId="2AE25381" w14:textId="77777777" w:rsidR="00714EED" w:rsidRPr="00C313D1" w:rsidRDefault="00714EED" w:rsidP="00FB6058">
            <w:pPr>
              <w:ind w:left="-85" w:right="-57"/>
              <w:jc w:val="both"/>
              <w:rPr>
                <w:i/>
                <w:sz w:val="16"/>
                <w:szCs w:val="26"/>
                <w:u w:val="single"/>
                <w:lang w:eastAsia="ru-RU"/>
              </w:rPr>
            </w:pPr>
          </w:p>
        </w:tc>
      </w:tr>
      <w:tr w:rsidR="00714EED" w:rsidRPr="00C313D1" w14:paraId="1294CC1A" w14:textId="77777777" w:rsidTr="00FB6058">
        <w:tblPrEx>
          <w:tblLook w:val="01E0" w:firstRow="1" w:lastRow="1" w:firstColumn="1" w:lastColumn="1" w:noHBand="0" w:noVBand="0"/>
        </w:tblPrEx>
        <w:trPr>
          <w:trHeight w:val="20"/>
        </w:trPr>
        <w:tc>
          <w:tcPr>
            <w:tcW w:w="10044" w:type="dxa"/>
            <w:gridSpan w:val="2"/>
          </w:tcPr>
          <w:p w14:paraId="6953D257" w14:textId="77777777" w:rsidR="00714EED" w:rsidRPr="00C313D1" w:rsidRDefault="00714EED" w:rsidP="00FB6058">
            <w:pPr>
              <w:autoSpaceDE w:val="0"/>
              <w:autoSpaceDN w:val="0"/>
              <w:ind w:left="-85" w:right="-85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Географические координаты центра места произрастания дикорастущих растений:</w:t>
            </w:r>
          </w:p>
          <w:p w14:paraId="4FB94B91" w14:textId="77777777" w:rsidR="00714EED" w:rsidRPr="00C313D1" w:rsidRDefault="00714EED" w:rsidP="00FB6058">
            <w:pPr>
              <w:autoSpaceDE w:val="0"/>
              <w:autoSpaceDN w:val="0"/>
              <w:ind w:left="-85" w:right="-85"/>
              <w:rPr>
                <w:sz w:val="28"/>
                <w:szCs w:val="26"/>
                <w:u w:val="single"/>
                <w:lang w:val="be-BY" w:eastAsia="ru-RU"/>
              </w:rPr>
            </w:pPr>
            <w:r w:rsidRPr="00C313D1">
              <w:rPr>
                <w:sz w:val="28"/>
                <w:szCs w:val="28"/>
                <w:u w:val="single"/>
                <w:lang w:eastAsia="ru-RU"/>
              </w:rPr>
              <w:t>55°00'47.48'' северной широты, 29°41'05.53''</w:t>
            </w:r>
            <w:r w:rsidRPr="00C313D1">
              <w:rPr>
                <w:sz w:val="28"/>
                <w:szCs w:val="26"/>
                <w:u w:val="single"/>
                <w:lang w:eastAsia="ru-RU"/>
              </w:rPr>
              <w:t xml:space="preserve"> восточной долготы</w:t>
            </w:r>
          </w:p>
        </w:tc>
      </w:tr>
      <w:tr w:rsidR="00714EED" w:rsidRPr="00C313D1" w14:paraId="0B182058" w14:textId="77777777" w:rsidTr="00FB6058">
        <w:trPr>
          <w:trHeight w:val="20"/>
        </w:trPr>
        <w:tc>
          <w:tcPr>
            <w:tcW w:w="10044" w:type="dxa"/>
            <w:gridSpan w:val="2"/>
          </w:tcPr>
          <w:p w14:paraId="7166AD6D" w14:textId="77777777" w:rsidR="00714EED" w:rsidRPr="00C313D1" w:rsidRDefault="00714EED" w:rsidP="00FB6058">
            <w:pPr>
              <w:spacing w:line="200" w:lineRule="exact"/>
              <w:ind w:left="-113" w:right="-113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(в системе координат WGS 1984, в формате 00°00'00,0'')</w:t>
            </w:r>
          </w:p>
        </w:tc>
      </w:tr>
      <w:tr w:rsidR="00714EED" w:rsidRPr="00C313D1" w14:paraId="0131AA41" w14:textId="77777777" w:rsidTr="00FB6058">
        <w:trPr>
          <w:trHeight w:val="20"/>
        </w:trPr>
        <w:tc>
          <w:tcPr>
            <w:tcW w:w="6984" w:type="dxa"/>
            <w:vAlign w:val="center"/>
          </w:tcPr>
          <w:p w14:paraId="379D7941" w14:textId="77777777" w:rsidR="00714EED" w:rsidRPr="00C313D1" w:rsidRDefault="00714EED" w:rsidP="00FB6058">
            <w:pPr>
              <w:autoSpaceDE w:val="0"/>
              <w:autoSpaceDN w:val="0"/>
              <w:ind w:left="-85" w:right="-85"/>
              <w:rPr>
                <w:sz w:val="16"/>
                <w:szCs w:val="1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Площадь места произрастания дикорастущих растений:</w:t>
            </w:r>
          </w:p>
        </w:tc>
        <w:tc>
          <w:tcPr>
            <w:tcW w:w="3060" w:type="dxa"/>
            <w:vAlign w:val="center"/>
          </w:tcPr>
          <w:p w14:paraId="2F418FAD" w14:textId="77777777" w:rsidR="00714EED" w:rsidRPr="00C313D1" w:rsidRDefault="00714EED" w:rsidP="00FB6058">
            <w:pPr>
              <w:ind w:left="36" w:right="-85"/>
              <w:rPr>
                <w:sz w:val="26"/>
                <w:szCs w:val="26"/>
                <w:u w:val="single"/>
                <w:lang w:eastAsia="ru-RU"/>
              </w:rPr>
            </w:pPr>
            <w:r w:rsidRPr="00C313D1">
              <w:rPr>
                <w:i/>
                <w:sz w:val="26"/>
                <w:szCs w:val="26"/>
                <w:u w:val="single"/>
                <w:lang w:eastAsia="ru-RU"/>
              </w:rPr>
              <w:t xml:space="preserve">   </w:t>
            </w:r>
            <w:r w:rsidRPr="00C313D1">
              <w:rPr>
                <w:sz w:val="28"/>
                <w:szCs w:val="26"/>
                <w:u w:val="single"/>
                <w:lang w:eastAsia="ru-RU"/>
              </w:rPr>
              <w:t>0,2 гектара</w:t>
            </w:r>
            <w:r w:rsidRPr="00C313D1">
              <w:rPr>
                <w:sz w:val="28"/>
                <w:szCs w:val="26"/>
                <w:lang w:eastAsia="ru-RU"/>
              </w:rPr>
              <w:t xml:space="preserve">     </w:t>
            </w:r>
          </w:p>
        </w:tc>
      </w:tr>
      <w:tr w:rsidR="00714EED" w:rsidRPr="00C313D1" w14:paraId="59DEDDBB" w14:textId="77777777" w:rsidTr="00FB6058">
        <w:trPr>
          <w:trHeight w:val="20"/>
        </w:trPr>
        <w:tc>
          <w:tcPr>
            <w:tcW w:w="6984" w:type="dxa"/>
          </w:tcPr>
          <w:p w14:paraId="695D4140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ind w:left="-85" w:right="-85"/>
              <w:jc w:val="center"/>
              <w:rPr>
                <w:i/>
                <w:sz w:val="16"/>
                <w:szCs w:val="20"/>
                <w:u w:val="single"/>
                <w:lang w:eastAsia="ru-RU"/>
              </w:rPr>
            </w:pPr>
          </w:p>
        </w:tc>
        <w:tc>
          <w:tcPr>
            <w:tcW w:w="3060" w:type="dxa"/>
          </w:tcPr>
          <w:p w14:paraId="399D1296" w14:textId="77777777" w:rsidR="00714EED" w:rsidRPr="00C313D1" w:rsidRDefault="00714EED" w:rsidP="00FB6058">
            <w:pPr>
              <w:ind w:left="-85" w:right="-85"/>
              <w:rPr>
                <w:sz w:val="16"/>
                <w:szCs w:val="20"/>
                <w:lang w:eastAsia="ru-RU"/>
              </w:rPr>
            </w:pPr>
          </w:p>
        </w:tc>
      </w:tr>
      <w:tr w:rsidR="00714EED" w:rsidRPr="00C313D1" w14:paraId="082D8F7E" w14:textId="77777777" w:rsidTr="00FB6058">
        <w:trPr>
          <w:trHeight w:val="20"/>
        </w:trPr>
        <w:tc>
          <w:tcPr>
            <w:tcW w:w="10044" w:type="dxa"/>
            <w:gridSpan w:val="2"/>
          </w:tcPr>
          <w:p w14:paraId="55ED3596" w14:textId="77777777" w:rsidR="00714EED" w:rsidRPr="00C313D1" w:rsidRDefault="00714EED" w:rsidP="00FB6058">
            <w:pPr>
              <w:ind w:left="-85" w:right="-85"/>
              <w:rPr>
                <w:i/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Описание границ места произрастания дикорастущих растений:</w:t>
            </w:r>
          </w:p>
        </w:tc>
      </w:tr>
      <w:tr w:rsidR="00714EED" w:rsidRPr="00C313D1" w14:paraId="62D54A23" w14:textId="77777777" w:rsidTr="00FB6058">
        <w:trPr>
          <w:trHeight w:val="20"/>
        </w:trPr>
        <w:tc>
          <w:tcPr>
            <w:tcW w:w="10044" w:type="dxa"/>
            <w:gridSpan w:val="2"/>
          </w:tcPr>
          <w:p w14:paraId="56E679A3" w14:textId="77777777" w:rsidR="00714EED" w:rsidRPr="00C313D1" w:rsidRDefault="00714EED" w:rsidP="00FB6058">
            <w:pPr>
              <w:ind w:left="-85"/>
              <w:jc w:val="both"/>
              <w:rPr>
                <w:sz w:val="28"/>
                <w:szCs w:val="26"/>
                <w:u w:val="single"/>
                <w:lang w:eastAsia="ru-RU"/>
              </w:rPr>
            </w:pPr>
            <w:r w:rsidRPr="00C313D1">
              <w:rPr>
                <w:sz w:val="28"/>
                <w:szCs w:val="26"/>
                <w:u w:val="single"/>
                <w:lang w:eastAsia="ru-RU"/>
              </w:rPr>
              <w:t>в пределах минерального острова в южной части болота Сержицкий мох</w:t>
            </w:r>
          </w:p>
        </w:tc>
      </w:tr>
      <w:tr w:rsidR="00714EED" w:rsidRPr="00C313D1" w14:paraId="6CBECD4F" w14:textId="77777777" w:rsidTr="00FB6058">
        <w:trPr>
          <w:trHeight w:val="20"/>
        </w:trPr>
        <w:tc>
          <w:tcPr>
            <w:tcW w:w="10044" w:type="dxa"/>
            <w:gridSpan w:val="2"/>
          </w:tcPr>
          <w:p w14:paraId="2B8A1E72" w14:textId="77777777" w:rsidR="00714EED" w:rsidRPr="00C313D1" w:rsidRDefault="00714EED" w:rsidP="00FB6058">
            <w:pPr>
              <w:ind w:left="-85" w:right="-85"/>
              <w:jc w:val="both"/>
              <w:rPr>
                <w:sz w:val="16"/>
                <w:szCs w:val="16"/>
                <w:lang w:eastAsia="ru-RU"/>
              </w:rPr>
            </w:pPr>
          </w:p>
        </w:tc>
      </w:tr>
      <w:tr w:rsidR="00714EED" w:rsidRPr="00C313D1" w14:paraId="5272217F" w14:textId="77777777" w:rsidTr="00FB6058">
        <w:trPr>
          <w:trHeight w:val="20"/>
        </w:trPr>
        <w:tc>
          <w:tcPr>
            <w:tcW w:w="10044" w:type="dxa"/>
            <w:gridSpan w:val="2"/>
          </w:tcPr>
          <w:p w14:paraId="6ED73DFE" w14:textId="77777777" w:rsidR="00714EED" w:rsidRPr="00C313D1" w:rsidRDefault="00714EED" w:rsidP="00FB6058">
            <w:pPr>
              <w:ind w:left="-85" w:right="-85"/>
              <w:rPr>
                <w:i/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Описание места произрастания дикорастущих растений:</w:t>
            </w:r>
          </w:p>
        </w:tc>
      </w:tr>
      <w:tr w:rsidR="00714EED" w:rsidRPr="00C313D1" w14:paraId="51F74285" w14:textId="77777777" w:rsidTr="00FB6058">
        <w:trPr>
          <w:trHeight w:val="20"/>
        </w:trPr>
        <w:tc>
          <w:tcPr>
            <w:tcW w:w="10044" w:type="dxa"/>
            <w:gridSpan w:val="2"/>
          </w:tcPr>
          <w:p w14:paraId="7F7BF873" w14:textId="77777777" w:rsidR="00714EED" w:rsidRPr="00C313D1" w:rsidRDefault="00714EED" w:rsidP="00FB6058">
            <w:pPr>
              <w:ind w:left="-85" w:right="-85"/>
              <w:jc w:val="both"/>
              <w:rPr>
                <w:sz w:val="28"/>
                <w:szCs w:val="26"/>
                <w:u w:val="single"/>
                <w:lang w:eastAsia="ru-RU"/>
              </w:rPr>
            </w:pPr>
            <w:r w:rsidRPr="00C313D1">
              <w:rPr>
                <w:sz w:val="28"/>
                <w:szCs w:val="26"/>
                <w:u w:val="single"/>
                <w:lang w:eastAsia="ru-RU"/>
              </w:rPr>
              <w:t xml:space="preserve">Березовые с сосной злаково-орляковые сообщества с участием полевицы тонкой, вейников тростниковидного и наземного, перловника поникшего, ландыша майского, майника двулистного, седмичника европейского, марьянника дубравного </w:t>
            </w:r>
          </w:p>
        </w:tc>
      </w:tr>
    </w:tbl>
    <w:p w14:paraId="15BFD424" w14:textId="77777777" w:rsidR="00714EED" w:rsidRPr="00C313D1" w:rsidRDefault="00714EED" w:rsidP="00714EED">
      <w:pPr>
        <w:jc w:val="center"/>
        <w:rPr>
          <w:b/>
          <w:sz w:val="20"/>
          <w:szCs w:val="26"/>
          <w:lang w:eastAsia="ru-RU"/>
        </w:rPr>
      </w:pPr>
    </w:p>
    <w:tbl>
      <w:tblPr>
        <w:tblW w:w="9666" w:type="dxa"/>
        <w:tblInd w:w="-72" w:type="dxa"/>
        <w:tblLook w:val="01E0" w:firstRow="1" w:lastRow="1" w:firstColumn="1" w:lastColumn="1" w:noHBand="0" w:noVBand="0"/>
      </w:tblPr>
      <w:tblGrid>
        <w:gridCol w:w="5567"/>
        <w:gridCol w:w="1275"/>
        <w:gridCol w:w="2824"/>
      </w:tblGrid>
      <w:tr w:rsidR="00714EED" w:rsidRPr="00C313D1" w14:paraId="58CCB1C9" w14:textId="77777777" w:rsidTr="00FB6058">
        <w:trPr>
          <w:trHeight w:val="20"/>
        </w:trPr>
        <w:tc>
          <w:tcPr>
            <w:tcW w:w="5567" w:type="dxa"/>
            <w:vAlign w:val="bottom"/>
          </w:tcPr>
          <w:p w14:paraId="7B3A2B29" w14:textId="77777777" w:rsidR="00714EED" w:rsidRPr="00C313D1" w:rsidRDefault="00714EED" w:rsidP="00FB6058">
            <w:pPr>
              <w:ind w:left="-57" w:right="-57"/>
              <w:rPr>
                <w:sz w:val="26"/>
                <w:szCs w:val="26"/>
                <w:u w:val="single"/>
                <w:lang w:eastAsia="ru-RU"/>
              </w:rPr>
            </w:pPr>
            <w:r w:rsidRPr="00C313D1">
              <w:rPr>
                <w:sz w:val="28"/>
                <w:szCs w:val="26"/>
                <w:u w:val="single"/>
                <w:lang w:eastAsia="ru-RU"/>
              </w:rPr>
              <w:t>Зеленкевич Н.А., ведущий научный сотрудник государственного научного учреждения «Институт экспериментальной ботаники имени В.Ф. Купревича Национальной академии наук Беларуси»</w:t>
            </w:r>
          </w:p>
        </w:tc>
        <w:tc>
          <w:tcPr>
            <w:tcW w:w="1275" w:type="dxa"/>
            <w:vMerge w:val="restart"/>
          </w:tcPr>
          <w:p w14:paraId="0196CC0B" w14:textId="77777777" w:rsidR="00714EED" w:rsidRPr="00C313D1" w:rsidRDefault="00714EED" w:rsidP="00FB6058">
            <w:pPr>
              <w:autoSpaceDE w:val="0"/>
              <w:autoSpaceDN w:val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2824" w:type="dxa"/>
          </w:tcPr>
          <w:p w14:paraId="111E7720" w14:textId="77777777" w:rsidR="00714EED" w:rsidRPr="00C313D1" w:rsidRDefault="00714EED" w:rsidP="00FB6058">
            <w:pPr>
              <w:ind w:left="-57" w:right="-57"/>
              <w:jc w:val="both"/>
              <w:rPr>
                <w:lang w:eastAsia="ru-RU"/>
              </w:rPr>
            </w:pPr>
          </w:p>
        </w:tc>
      </w:tr>
      <w:tr w:rsidR="00714EED" w:rsidRPr="00C313D1" w14:paraId="50409E09" w14:textId="77777777" w:rsidTr="00FB6058">
        <w:trPr>
          <w:trHeight w:val="20"/>
        </w:trPr>
        <w:tc>
          <w:tcPr>
            <w:tcW w:w="5567" w:type="dxa"/>
          </w:tcPr>
          <w:p w14:paraId="3FCD42F9" w14:textId="77777777" w:rsidR="00714EED" w:rsidRPr="00C313D1" w:rsidRDefault="00714EED" w:rsidP="00FB6058">
            <w:pPr>
              <w:spacing w:line="160" w:lineRule="exact"/>
              <w:ind w:left="-57" w:right="-57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(фамилия, инициалы и должность лица, оформившего паспорт места произрастания дикорастущего растения)</w:t>
            </w:r>
          </w:p>
        </w:tc>
        <w:tc>
          <w:tcPr>
            <w:tcW w:w="1275" w:type="dxa"/>
            <w:vMerge/>
          </w:tcPr>
          <w:p w14:paraId="408F2F9C" w14:textId="77777777" w:rsidR="00714EED" w:rsidRPr="00C313D1" w:rsidRDefault="00714EED" w:rsidP="00FB6058">
            <w:pPr>
              <w:autoSpaceDE w:val="0"/>
              <w:autoSpaceDN w:val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2824" w:type="dxa"/>
            <w:tcBorders>
              <w:top w:val="single" w:sz="4" w:space="0" w:color="auto"/>
            </w:tcBorders>
          </w:tcPr>
          <w:p w14:paraId="502255C1" w14:textId="77777777" w:rsidR="00714EED" w:rsidRPr="00C313D1" w:rsidRDefault="00714EED" w:rsidP="00FB6058">
            <w:pPr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(подпись)</w:t>
            </w:r>
          </w:p>
        </w:tc>
      </w:tr>
    </w:tbl>
    <w:p w14:paraId="59FB9FB3" w14:textId="77777777" w:rsidR="00714EED" w:rsidRPr="00C313D1" w:rsidRDefault="00714EED" w:rsidP="00714EED">
      <w:pPr>
        <w:jc w:val="center"/>
        <w:rPr>
          <w:b/>
          <w:sz w:val="20"/>
          <w:szCs w:val="26"/>
          <w:lang w:eastAsia="ru-RU"/>
        </w:rPr>
      </w:pPr>
    </w:p>
    <w:tbl>
      <w:tblPr>
        <w:tblW w:w="0" w:type="auto"/>
        <w:tblInd w:w="-72" w:type="dxa"/>
        <w:tblLook w:val="01E0" w:firstRow="1" w:lastRow="1" w:firstColumn="1" w:lastColumn="1" w:noHBand="0" w:noVBand="0"/>
      </w:tblPr>
      <w:tblGrid>
        <w:gridCol w:w="4320"/>
      </w:tblGrid>
      <w:tr w:rsidR="00714EED" w:rsidRPr="00C313D1" w14:paraId="6C81D63C" w14:textId="77777777" w:rsidTr="00FB6058">
        <w:tc>
          <w:tcPr>
            <w:tcW w:w="4320" w:type="dxa"/>
            <w:tcBorders>
              <w:bottom w:val="single" w:sz="4" w:space="0" w:color="auto"/>
            </w:tcBorders>
          </w:tcPr>
          <w:p w14:paraId="252A8D77" w14:textId="77777777" w:rsidR="00714EED" w:rsidRPr="00C313D1" w:rsidRDefault="00714EED" w:rsidP="00FB6058">
            <w:pPr>
              <w:jc w:val="center"/>
              <w:rPr>
                <w:lang w:eastAsia="ru-RU"/>
              </w:rPr>
            </w:pPr>
            <w:r w:rsidRPr="00C313D1">
              <w:rPr>
                <w:lang w:eastAsia="ru-RU"/>
              </w:rPr>
              <w:t>22 августа 2022 года</w:t>
            </w:r>
          </w:p>
        </w:tc>
      </w:tr>
      <w:tr w:rsidR="00714EED" w:rsidRPr="00C313D1" w14:paraId="6A209B07" w14:textId="77777777" w:rsidTr="00FB6058">
        <w:tc>
          <w:tcPr>
            <w:tcW w:w="4320" w:type="dxa"/>
            <w:tcBorders>
              <w:top w:val="single" w:sz="4" w:space="0" w:color="auto"/>
            </w:tcBorders>
          </w:tcPr>
          <w:p w14:paraId="4C04AAFD" w14:textId="77777777" w:rsidR="00714EED" w:rsidRPr="00C313D1" w:rsidRDefault="00714EED" w:rsidP="00FB6058">
            <w:pPr>
              <w:spacing w:line="160" w:lineRule="exact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(дата оформления паспорта места произрастания дикорастущего растения)</w:t>
            </w:r>
          </w:p>
        </w:tc>
      </w:tr>
    </w:tbl>
    <w:p w14:paraId="7FE843B1" w14:textId="77777777" w:rsidR="00714EED" w:rsidRPr="00C313D1" w:rsidRDefault="00714EED" w:rsidP="00714EED">
      <w:pPr>
        <w:jc w:val="center"/>
        <w:rPr>
          <w:b/>
          <w:sz w:val="26"/>
          <w:szCs w:val="26"/>
          <w:lang w:eastAsia="ru-RU"/>
        </w:rPr>
        <w:sectPr w:rsidR="00714EED" w:rsidRPr="00C313D1" w:rsidSect="00FB6058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0C79C993" w14:textId="77777777" w:rsidR="00714EED" w:rsidRPr="00C313D1" w:rsidRDefault="00714EED" w:rsidP="00714EED">
      <w:pPr>
        <w:jc w:val="center"/>
        <w:rPr>
          <w:sz w:val="28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>Общий вид (фотография)</w:t>
      </w:r>
    </w:p>
    <w:p w14:paraId="3736D203" w14:textId="77777777" w:rsidR="00714EED" w:rsidRPr="00C313D1" w:rsidRDefault="00714EED" w:rsidP="00714EED">
      <w:pPr>
        <w:jc w:val="center"/>
        <w:rPr>
          <w:sz w:val="28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>места произрастания дикорастущего растения</w:t>
      </w:r>
    </w:p>
    <w:p w14:paraId="4D238D1D" w14:textId="77777777" w:rsidR="00714EED" w:rsidRPr="00C313D1" w:rsidRDefault="00714EED" w:rsidP="00714EED">
      <w:pPr>
        <w:jc w:val="center"/>
        <w:rPr>
          <w:sz w:val="28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>к паспорту места произрастания дикорастущего растения</w:t>
      </w:r>
    </w:p>
    <w:p w14:paraId="67E96B13" w14:textId="77777777" w:rsidR="00714EED" w:rsidRPr="00C313D1" w:rsidRDefault="00714EED" w:rsidP="00714EED">
      <w:pPr>
        <w:spacing w:after="120"/>
        <w:jc w:val="center"/>
        <w:rPr>
          <w:sz w:val="28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>от ___ ___________ 2022 г. № ________</w:t>
      </w:r>
    </w:p>
    <w:tbl>
      <w:tblPr>
        <w:tblW w:w="9819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819"/>
      </w:tblGrid>
      <w:tr w:rsidR="00714EED" w:rsidRPr="00870058" w14:paraId="03E613B1" w14:textId="77777777" w:rsidTr="00FB6058">
        <w:trPr>
          <w:trHeight w:val="197"/>
        </w:trPr>
        <w:tc>
          <w:tcPr>
            <w:tcW w:w="9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0BD9411" w14:textId="77777777" w:rsidR="00714EED" w:rsidRPr="00C313D1" w:rsidRDefault="00714EED" w:rsidP="00FB6058">
            <w:pPr>
              <w:jc w:val="center"/>
              <w:rPr>
                <w:i/>
                <w:sz w:val="26"/>
                <w:szCs w:val="26"/>
                <w:lang w:val="en-US" w:eastAsia="ru-RU"/>
              </w:rPr>
            </w:pPr>
            <w:r w:rsidRPr="00C313D1">
              <w:rPr>
                <w:bCs/>
                <w:sz w:val="28"/>
                <w:szCs w:val="28"/>
                <w:lang w:eastAsia="ru-RU"/>
              </w:rPr>
              <w:t>Тайник</w:t>
            </w:r>
            <w:r w:rsidRPr="00C313D1">
              <w:rPr>
                <w:bCs/>
                <w:sz w:val="28"/>
                <w:szCs w:val="28"/>
                <w:lang w:val="en-US" w:eastAsia="ru-RU"/>
              </w:rPr>
              <w:t xml:space="preserve"> </w:t>
            </w:r>
            <w:r w:rsidRPr="00C313D1">
              <w:rPr>
                <w:bCs/>
                <w:sz w:val="28"/>
                <w:szCs w:val="28"/>
                <w:lang w:eastAsia="ru-RU"/>
              </w:rPr>
              <w:t>яйцевидный</w:t>
            </w:r>
            <w:r w:rsidRPr="00C313D1">
              <w:rPr>
                <w:bCs/>
                <w:sz w:val="28"/>
                <w:szCs w:val="28"/>
                <w:lang w:val="en-US" w:eastAsia="ru-RU"/>
              </w:rPr>
              <w:t xml:space="preserve"> –</w:t>
            </w:r>
            <w:r w:rsidRPr="00C313D1">
              <w:rPr>
                <w:i/>
                <w:sz w:val="28"/>
                <w:szCs w:val="28"/>
                <w:lang w:val="en-US" w:eastAsia="ru-RU"/>
              </w:rPr>
              <w:t xml:space="preserve"> </w:t>
            </w:r>
            <w:r w:rsidRPr="00C313D1">
              <w:rPr>
                <w:bCs/>
                <w:i/>
                <w:sz w:val="28"/>
                <w:szCs w:val="28"/>
                <w:lang w:val="it-IT" w:eastAsia="ru-RU"/>
              </w:rPr>
              <w:t xml:space="preserve">Listera ovata </w:t>
            </w:r>
            <w:r w:rsidRPr="00C313D1">
              <w:rPr>
                <w:bCs/>
                <w:sz w:val="28"/>
                <w:szCs w:val="28"/>
                <w:lang w:val="en-US" w:eastAsia="ru-RU"/>
              </w:rPr>
              <w:t xml:space="preserve">(L.) </w:t>
            </w:r>
            <w:r w:rsidRPr="00C313D1">
              <w:rPr>
                <w:bCs/>
                <w:sz w:val="28"/>
                <w:szCs w:val="28"/>
                <w:lang w:val="it-IT" w:eastAsia="ru-RU"/>
              </w:rPr>
              <w:t>R. Br.</w:t>
            </w:r>
          </w:p>
        </w:tc>
      </w:tr>
      <w:tr w:rsidR="00714EED" w:rsidRPr="00C313D1" w14:paraId="61954618" w14:textId="77777777" w:rsidTr="00FB6058">
        <w:trPr>
          <w:trHeight w:val="197"/>
        </w:trPr>
        <w:tc>
          <w:tcPr>
            <w:tcW w:w="9819" w:type="dxa"/>
            <w:tcBorders>
              <w:left w:val="nil"/>
              <w:bottom w:val="nil"/>
              <w:right w:val="nil"/>
            </w:tcBorders>
          </w:tcPr>
          <w:p w14:paraId="2C8E13AB" w14:textId="77777777" w:rsidR="00714EED" w:rsidRPr="00C313D1" w:rsidRDefault="00714EED" w:rsidP="00FB6058">
            <w:pPr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(название вида дикорастущего растения, включенного в Красную книгу Республики Беларусь)</w:t>
            </w:r>
          </w:p>
        </w:tc>
      </w:tr>
      <w:tr w:rsidR="00714EED" w:rsidRPr="00C313D1" w14:paraId="095896EA" w14:textId="77777777" w:rsidTr="00FB6058">
        <w:trPr>
          <w:trHeight w:val="4236"/>
        </w:trPr>
        <w:tc>
          <w:tcPr>
            <w:tcW w:w="9819" w:type="dxa"/>
            <w:tcBorders>
              <w:top w:val="nil"/>
              <w:left w:val="nil"/>
              <w:bottom w:val="nil"/>
              <w:right w:val="nil"/>
            </w:tcBorders>
          </w:tcPr>
          <w:p w14:paraId="36AEDF66" w14:textId="77777777" w:rsidR="00714EED" w:rsidRPr="00C313D1" w:rsidRDefault="00714EED" w:rsidP="00FB6058">
            <w:pPr>
              <w:jc w:val="center"/>
              <w:rPr>
                <w:sz w:val="14"/>
                <w:szCs w:val="14"/>
                <w:lang w:eastAsia="ru-RU"/>
              </w:rPr>
            </w:pPr>
          </w:p>
          <w:p w14:paraId="6DBD1196" w14:textId="77777777" w:rsidR="00714EED" w:rsidRPr="00C313D1" w:rsidRDefault="00714EED" w:rsidP="00FB6058">
            <w:pPr>
              <w:jc w:val="center"/>
              <w:rPr>
                <w:sz w:val="14"/>
                <w:szCs w:val="14"/>
                <w:lang w:eastAsia="ru-RU"/>
              </w:rPr>
            </w:pPr>
            <w:r w:rsidRPr="00C313D1">
              <w:rPr>
                <w:noProof/>
                <w:lang w:eastAsia="ru-RU"/>
              </w:rPr>
              <w:drawing>
                <wp:inline distT="0" distB="0" distL="0" distR="0" wp14:anchorId="5882C2DA" wp14:editId="2B7A1776">
                  <wp:extent cx="5316855" cy="3544570"/>
                  <wp:effectExtent l="0" t="0" r="0" b="0"/>
                  <wp:docPr id="1242" name="Рисунок 1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6855" cy="3544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4EED" w:rsidRPr="00C313D1" w14:paraId="6321CE8C" w14:textId="77777777" w:rsidTr="00FB6058">
        <w:trPr>
          <w:trHeight w:val="4236"/>
        </w:trPr>
        <w:tc>
          <w:tcPr>
            <w:tcW w:w="9819" w:type="dxa"/>
            <w:tcBorders>
              <w:top w:val="nil"/>
              <w:left w:val="nil"/>
              <w:bottom w:val="nil"/>
              <w:right w:val="nil"/>
            </w:tcBorders>
          </w:tcPr>
          <w:p w14:paraId="26A24662" w14:textId="77777777" w:rsidR="00714EED" w:rsidRPr="00C313D1" w:rsidRDefault="00714EED" w:rsidP="00FB6058">
            <w:pPr>
              <w:jc w:val="center"/>
              <w:rPr>
                <w:noProof/>
                <w:sz w:val="14"/>
                <w:szCs w:val="14"/>
                <w:lang w:eastAsia="ru-RU"/>
              </w:rPr>
            </w:pPr>
          </w:p>
          <w:p w14:paraId="3A72D9FF" w14:textId="77777777" w:rsidR="00714EED" w:rsidRPr="00C313D1" w:rsidRDefault="00714EED" w:rsidP="00FB6058">
            <w:pPr>
              <w:jc w:val="center"/>
              <w:rPr>
                <w:noProof/>
                <w:sz w:val="14"/>
                <w:szCs w:val="14"/>
                <w:lang w:eastAsia="ru-RU"/>
              </w:rPr>
            </w:pPr>
            <w:r w:rsidRPr="00C313D1">
              <w:rPr>
                <w:noProof/>
                <w:lang w:eastAsia="ru-RU"/>
              </w:rPr>
              <w:drawing>
                <wp:inline distT="0" distB="0" distL="0" distR="0" wp14:anchorId="05E2E3C9" wp14:editId="6C49484B">
                  <wp:extent cx="5321300" cy="4019550"/>
                  <wp:effectExtent l="19050" t="19050" r="12700" b="19050"/>
                  <wp:docPr id="1249" name="Рисунок 12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Рисунок 46"/>
                          <pic:cNvPicPr/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300" cy="40195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FDB291" w14:textId="77777777" w:rsidR="00714EED" w:rsidRPr="00C313D1" w:rsidRDefault="00714EED" w:rsidP="00714EED">
      <w:pPr>
        <w:ind w:firstLine="567"/>
        <w:jc w:val="both"/>
        <w:rPr>
          <w:b/>
          <w:sz w:val="26"/>
          <w:szCs w:val="26"/>
          <w:lang w:eastAsia="ru-RU"/>
        </w:rPr>
      </w:pPr>
      <w:r w:rsidRPr="00C313D1">
        <w:rPr>
          <w:sz w:val="8"/>
          <w:szCs w:val="8"/>
          <w:lang w:eastAsia="ru-RU"/>
        </w:rPr>
        <w:t> </w:t>
      </w:r>
    </w:p>
    <w:p w14:paraId="79B8391E" w14:textId="77777777" w:rsidR="00714EED" w:rsidRPr="00C313D1" w:rsidRDefault="00714EED" w:rsidP="00714EED">
      <w:pPr>
        <w:jc w:val="center"/>
        <w:rPr>
          <w:sz w:val="26"/>
          <w:szCs w:val="26"/>
          <w:lang w:eastAsia="ru-RU"/>
        </w:rPr>
        <w:sectPr w:rsidR="00714EED" w:rsidRPr="00C313D1" w:rsidSect="00FB6058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2B7428F0" w14:textId="77777777" w:rsidR="00714EED" w:rsidRPr="00C313D1" w:rsidRDefault="00714EED" w:rsidP="00714EED">
      <w:pPr>
        <w:jc w:val="center"/>
        <w:rPr>
          <w:sz w:val="28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>Картосхема</w:t>
      </w:r>
    </w:p>
    <w:p w14:paraId="22534E8A" w14:textId="77777777" w:rsidR="00714EED" w:rsidRPr="00C313D1" w:rsidRDefault="00714EED" w:rsidP="00714EED">
      <w:pPr>
        <w:jc w:val="center"/>
        <w:rPr>
          <w:sz w:val="28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>места произрастания дикорастущего растения</w:t>
      </w:r>
    </w:p>
    <w:p w14:paraId="70F8C551" w14:textId="77777777" w:rsidR="00714EED" w:rsidRPr="00C313D1" w:rsidRDefault="00714EED" w:rsidP="00714EED">
      <w:pPr>
        <w:jc w:val="center"/>
        <w:rPr>
          <w:sz w:val="28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>к паспорту места произрастания дикорастущего растения</w:t>
      </w:r>
    </w:p>
    <w:p w14:paraId="12B6B5AE" w14:textId="77777777" w:rsidR="00714EED" w:rsidRPr="00C313D1" w:rsidRDefault="00714EED" w:rsidP="00714EED">
      <w:pPr>
        <w:spacing w:after="120"/>
        <w:jc w:val="center"/>
        <w:rPr>
          <w:sz w:val="28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>от ___ ___________ 2022 г. № _________</w:t>
      </w:r>
    </w:p>
    <w:tbl>
      <w:tblPr>
        <w:tblW w:w="9819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819"/>
      </w:tblGrid>
      <w:tr w:rsidR="00714EED" w:rsidRPr="00870058" w14:paraId="5B9EE69F" w14:textId="77777777" w:rsidTr="00FB6058">
        <w:trPr>
          <w:trHeight w:val="197"/>
        </w:trPr>
        <w:tc>
          <w:tcPr>
            <w:tcW w:w="98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664946E" w14:textId="77777777" w:rsidR="00714EED" w:rsidRPr="00C313D1" w:rsidRDefault="00714EED" w:rsidP="00FB6058">
            <w:pPr>
              <w:jc w:val="center"/>
              <w:rPr>
                <w:i/>
                <w:sz w:val="26"/>
                <w:szCs w:val="26"/>
                <w:lang w:val="en-US" w:eastAsia="ru-RU"/>
              </w:rPr>
            </w:pPr>
            <w:r w:rsidRPr="00C313D1">
              <w:rPr>
                <w:bCs/>
                <w:sz w:val="28"/>
                <w:szCs w:val="28"/>
                <w:lang w:eastAsia="ru-RU"/>
              </w:rPr>
              <w:t>Тайник</w:t>
            </w:r>
            <w:r w:rsidRPr="00C313D1">
              <w:rPr>
                <w:bCs/>
                <w:sz w:val="28"/>
                <w:szCs w:val="28"/>
                <w:lang w:val="en-US" w:eastAsia="ru-RU"/>
              </w:rPr>
              <w:t xml:space="preserve"> </w:t>
            </w:r>
            <w:r w:rsidRPr="00C313D1">
              <w:rPr>
                <w:bCs/>
                <w:sz w:val="28"/>
                <w:szCs w:val="28"/>
                <w:lang w:eastAsia="ru-RU"/>
              </w:rPr>
              <w:t>яйцевидный</w:t>
            </w:r>
            <w:r w:rsidRPr="00C313D1">
              <w:rPr>
                <w:bCs/>
                <w:sz w:val="28"/>
                <w:szCs w:val="28"/>
                <w:lang w:val="en-US" w:eastAsia="ru-RU"/>
              </w:rPr>
              <w:t xml:space="preserve"> –</w:t>
            </w:r>
            <w:r w:rsidRPr="00C313D1">
              <w:rPr>
                <w:i/>
                <w:sz w:val="28"/>
                <w:szCs w:val="28"/>
                <w:lang w:val="en-US" w:eastAsia="ru-RU"/>
              </w:rPr>
              <w:t xml:space="preserve"> </w:t>
            </w:r>
            <w:r w:rsidRPr="00C313D1">
              <w:rPr>
                <w:bCs/>
                <w:i/>
                <w:sz w:val="28"/>
                <w:szCs w:val="28"/>
                <w:lang w:val="it-IT" w:eastAsia="ru-RU"/>
              </w:rPr>
              <w:t xml:space="preserve">Listera ovata </w:t>
            </w:r>
            <w:r w:rsidRPr="00C313D1">
              <w:rPr>
                <w:bCs/>
                <w:sz w:val="28"/>
                <w:szCs w:val="28"/>
                <w:lang w:val="en-US" w:eastAsia="ru-RU"/>
              </w:rPr>
              <w:t xml:space="preserve">(L.) </w:t>
            </w:r>
            <w:r w:rsidRPr="00C313D1">
              <w:rPr>
                <w:bCs/>
                <w:sz w:val="28"/>
                <w:szCs w:val="28"/>
                <w:lang w:val="it-IT" w:eastAsia="ru-RU"/>
              </w:rPr>
              <w:t>R. Br.</w:t>
            </w:r>
          </w:p>
        </w:tc>
      </w:tr>
      <w:tr w:rsidR="00714EED" w:rsidRPr="00C313D1" w14:paraId="46E2A482" w14:textId="77777777" w:rsidTr="00FB6058">
        <w:trPr>
          <w:trHeight w:val="197"/>
        </w:trPr>
        <w:tc>
          <w:tcPr>
            <w:tcW w:w="9819" w:type="dxa"/>
            <w:tcBorders>
              <w:left w:val="nil"/>
              <w:bottom w:val="nil"/>
              <w:right w:val="nil"/>
            </w:tcBorders>
          </w:tcPr>
          <w:p w14:paraId="7A025779" w14:textId="77777777" w:rsidR="00714EED" w:rsidRPr="00C313D1" w:rsidRDefault="00714EED" w:rsidP="00FB6058">
            <w:pPr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(название вида дикорастущего растения, включенного в Красную книгу Республики Беларусь)</w:t>
            </w:r>
          </w:p>
        </w:tc>
      </w:tr>
      <w:tr w:rsidR="00714EED" w:rsidRPr="00C313D1" w14:paraId="19A100C8" w14:textId="77777777" w:rsidTr="00FB6058">
        <w:trPr>
          <w:trHeight w:val="5032"/>
        </w:trPr>
        <w:tc>
          <w:tcPr>
            <w:tcW w:w="9819" w:type="dxa"/>
            <w:tcBorders>
              <w:top w:val="nil"/>
              <w:left w:val="nil"/>
              <w:bottom w:val="nil"/>
              <w:right w:val="nil"/>
            </w:tcBorders>
          </w:tcPr>
          <w:p w14:paraId="7FCDEA43" w14:textId="77777777" w:rsidR="00714EED" w:rsidRPr="00C313D1" w:rsidRDefault="00714EED" w:rsidP="00FB6058">
            <w:pPr>
              <w:spacing w:after="120"/>
              <w:jc w:val="center"/>
              <w:rPr>
                <w:sz w:val="14"/>
                <w:szCs w:val="14"/>
                <w:lang w:eastAsia="ru-RU"/>
              </w:rPr>
            </w:pPr>
            <w:r w:rsidRPr="00C313D1">
              <w:rPr>
                <w:noProof/>
                <w:lang w:eastAsia="ru-RU"/>
              </w:rPr>
              <w:drawing>
                <wp:inline distT="0" distB="0" distL="0" distR="0" wp14:anchorId="526760E1" wp14:editId="62FC667C">
                  <wp:extent cx="5087723" cy="7195820"/>
                  <wp:effectExtent l="0" t="0" r="0" b="5080"/>
                  <wp:docPr id="1250" name="Рисунок 1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1446" cy="7201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A7B69F" w14:textId="77777777" w:rsidR="00714EED" w:rsidRPr="00C313D1" w:rsidRDefault="00714EED" w:rsidP="00714EED">
      <w:pPr>
        <w:autoSpaceDE w:val="0"/>
        <w:autoSpaceDN w:val="0"/>
        <w:jc w:val="right"/>
        <w:rPr>
          <w:sz w:val="20"/>
          <w:szCs w:val="20"/>
          <w:lang w:eastAsia="ru-RU"/>
        </w:rPr>
        <w:sectPr w:rsidR="00714EED" w:rsidRPr="00C313D1" w:rsidSect="00FB6058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tbl>
      <w:tblPr>
        <w:tblW w:w="9747" w:type="dxa"/>
        <w:tblLook w:val="04A0" w:firstRow="1" w:lastRow="0" w:firstColumn="1" w:lastColumn="0" w:noHBand="0" w:noVBand="1"/>
      </w:tblPr>
      <w:tblGrid>
        <w:gridCol w:w="2823"/>
        <w:gridCol w:w="2388"/>
        <w:gridCol w:w="4536"/>
      </w:tblGrid>
      <w:tr w:rsidR="00714EED" w:rsidRPr="00C313D1" w14:paraId="4B5B63D6" w14:textId="77777777" w:rsidTr="00FB6058">
        <w:trPr>
          <w:trHeight w:val="1700"/>
        </w:trPr>
        <w:tc>
          <w:tcPr>
            <w:tcW w:w="2823" w:type="dxa"/>
            <w:shd w:val="clear" w:color="auto" w:fill="auto"/>
          </w:tcPr>
          <w:p w14:paraId="4D15D3EB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2388" w:type="dxa"/>
            <w:shd w:val="clear" w:color="auto" w:fill="auto"/>
          </w:tcPr>
          <w:p w14:paraId="596FB643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4536" w:type="dxa"/>
            <w:shd w:val="clear" w:color="auto" w:fill="auto"/>
          </w:tcPr>
          <w:p w14:paraId="2DB004A7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8"/>
                <w:lang w:eastAsia="ru-RU"/>
              </w:rPr>
              <w:t>УТВЕРЖДЕНО</w:t>
            </w:r>
          </w:p>
          <w:p w14:paraId="54AF4C1D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8"/>
                <w:lang w:eastAsia="ru-RU"/>
              </w:rPr>
              <w:t>Решение</w:t>
            </w:r>
          </w:p>
          <w:p w14:paraId="6407DF62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Бешенковичск</w:t>
            </w:r>
            <w:r w:rsidRPr="00C313D1">
              <w:rPr>
                <w:sz w:val="28"/>
                <w:szCs w:val="28"/>
                <w:lang w:eastAsia="ru-RU"/>
              </w:rPr>
              <w:t>ого районного</w:t>
            </w:r>
          </w:p>
          <w:p w14:paraId="1D118D31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  <w:lang w:eastAsia="ru-RU"/>
              </w:rPr>
            </w:pPr>
            <w:r w:rsidRPr="00C313D1">
              <w:rPr>
                <w:sz w:val="28"/>
                <w:szCs w:val="28"/>
                <w:lang w:eastAsia="ru-RU"/>
              </w:rPr>
              <w:t>исполнительного комитета</w:t>
            </w:r>
          </w:p>
          <w:p w14:paraId="45625B6E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rPr>
                <w:sz w:val="28"/>
                <w:lang w:eastAsia="ru-RU"/>
              </w:rPr>
            </w:pPr>
            <w:r w:rsidRPr="00C313D1">
              <w:rPr>
                <w:sz w:val="28"/>
                <w:lang w:eastAsia="ru-RU"/>
              </w:rPr>
              <w:t>_____ ___________ 2022 г. № ____</w:t>
            </w:r>
          </w:p>
          <w:p w14:paraId="695A6180" w14:textId="77777777" w:rsidR="00714EED" w:rsidRPr="00C313D1" w:rsidRDefault="00714EED" w:rsidP="00FB6058">
            <w:pPr>
              <w:widowControl w:val="0"/>
              <w:autoSpaceDE w:val="0"/>
              <w:autoSpaceDN w:val="0"/>
              <w:adjustRightInd w:val="0"/>
              <w:spacing w:after="120"/>
              <w:rPr>
                <w:sz w:val="20"/>
                <w:szCs w:val="20"/>
                <w:lang w:eastAsia="ru-RU"/>
              </w:rPr>
            </w:pPr>
          </w:p>
        </w:tc>
      </w:tr>
    </w:tbl>
    <w:p w14:paraId="0C11D7A5" w14:textId="77777777" w:rsidR="00714EED" w:rsidRPr="00C313D1" w:rsidRDefault="00714EED" w:rsidP="00714EED">
      <w:pPr>
        <w:autoSpaceDE w:val="0"/>
        <w:autoSpaceDN w:val="0"/>
        <w:rPr>
          <w:sz w:val="20"/>
          <w:szCs w:val="26"/>
          <w:lang w:eastAsia="ru-RU"/>
        </w:rPr>
      </w:pPr>
    </w:p>
    <w:p w14:paraId="238A92AF" w14:textId="77777777" w:rsidR="00714EED" w:rsidRPr="00C313D1" w:rsidRDefault="00714EED" w:rsidP="00714EED">
      <w:pPr>
        <w:autoSpaceDE w:val="0"/>
        <w:autoSpaceDN w:val="0"/>
        <w:jc w:val="center"/>
        <w:rPr>
          <w:sz w:val="28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>ОХРАННОЕ ОБЯЗАТЕЛЬСТВО</w:t>
      </w:r>
    </w:p>
    <w:p w14:paraId="162A10D4" w14:textId="77777777" w:rsidR="00714EED" w:rsidRPr="00C313D1" w:rsidRDefault="00714EED" w:rsidP="00714EED">
      <w:pPr>
        <w:autoSpaceDE w:val="0"/>
        <w:autoSpaceDN w:val="0"/>
        <w:rPr>
          <w:sz w:val="20"/>
          <w:lang w:eastAsia="ru-RU"/>
        </w:rPr>
      </w:pPr>
    </w:p>
    <w:p w14:paraId="66D452E8" w14:textId="77777777" w:rsidR="00714EED" w:rsidRPr="00C313D1" w:rsidRDefault="00714EED" w:rsidP="00714EED">
      <w:pPr>
        <w:autoSpaceDE w:val="0"/>
        <w:autoSpaceDN w:val="0"/>
        <w:ind w:firstLine="567"/>
        <w:rPr>
          <w:sz w:val="26"/>
          <w:szCs w:val="26"/>
          <w:lang w:eastAsia="ru-RU"/>
        </w:rPr>
      </w:pPr>
      <w:r w:rsidRPr="00C313D1">
        <w:rPr>
          <w:sz w:val="28"/>
          <w:szCs w:val="26"/>
          <w:lang w:eastAsia="ru-RU"/>
        </w:rPr>
        <w:t xml:space="preserve">«___» _______________ 2022 г.  </w:t>
      </w:r>
      <w:r w:rsidRPr="00C313D1">
        <w:rPr>
          <w:sz w:val="28"/>
          <w:szCs w:val="26"/>
          <w:lang w:eastAsia="ru-RU"/>
        </w:rPr>
        <w:tab/>
      </w:r>
      <w:r w:rsidRPr="00C313D1">
        <w:rPr>
          <w:sz w:val="28"/>
          <w:szCs w:val="26"/>
          <w:lang w:eastAsia="ru-RU"/>
        </w:rPr>
        <w:tab/>
      </w:r>
      <w:r w:rsidRPr="00C313D1">
        <w:rPr>
          <w:sz w:val="28"/>
          <w:szCs w:val="26"/>
          <w:lang w:eastAsia="ru-RU"/>
        </w:rPr>
        <w:tab/>
      </w:r>
      <w:r w:rsidRPr="00C313D1">
        <w:rPr>
          <w:sz w:val="28"/>
          <w:szCs w:val="26"/>
          <w:lang w:eastAsia="ru-RU"/>
        </w:rPr>
        <w:tab/>
      </w:r>
      <w:r w:rsidRPr="00C313D1">
        <w:rPr>
          <w:sz w:val="28"/>
          <w:szCs w:val="26"/>
          <w:lang w:eastAsia="ru-RU"/>
        </w:rPr>
        <w:tab/>
        <w:t>№ _______</w:t>
      </w:r>
      <w:r w:rsidRPr="00C313D1">
        <w:rPr>
          <w:sz w:val="26"/>
          <w:szCs w:val="26"/>
          <w:lang w:eastAsia="ru-RU"/>
        </w:rPr>
        <w:tab/>
      </w:r>
    </w:p>
    <w:p w14:paraId="7A7D6977" w14:textId="77777777" w:rsidR="00714EED" w:rsidRPr="00C313D1" w:rsidRDefault="00714EED" w:rsidP="00714EED">
      <w:pPr>
        <w:autoSpaceDE w:val="0"/>
        <w:autoSpaceDN w:val="0"/>
        <w:ind w:left="708" w:firstLine="708"/>
        <w:rPr>
          <w:sz w:val="18"/>
          <w:szCs w:val="18"/>
          <w:lang w:eastAsia="ru-RU"/>
        </w:rPr>
      </w:pPr>
      <w:r w:rsidRPr="00C313D1">
        <w:rPr>
          <w:sz w:val="18"/>
          <w:szCs w:val="18"/>
          <w:lang w:eastAsia="ru-RU"/>
        </w:rPr>
        <w:t xml:space="preserve">     (дата регистрации)</w:t>
      </w:r>
    </w:p>
    <w:p w14:paraId="3843FC9B" w14:textId="77777777" w:rsidR="00714EED" w:rsidRPr="00C313D1" w:rsidRDefault="00714EED" w:rsidP="00714EED">
      <w:pPr>
        <w:autoSpaceDE w:val="0"/>
        <w:autoSpaceDN w:val="0"/>
        <w:ind w:left="1701"/>
        <w:rPr>
          <w:i/>
          <w:sz w:val="14"/>
          <w:szCs w:val="14"/>
          <w:lang w:eastAsia="ru-RU"/>
        </w:rPr>
      </w:pPr>
    </w:p>
    <w:tbl>
      <w:tblPr>
        <w:tblW w:w="5000" w:type="pct"/>
        <w:tblBorders>
          <w:insideH w:val="single" w:sz="4" w:space="0" w:color="auto"/>
        </w:tblBorders>
        <w:tblLook w:val="01E0" w:firstRow="1" w:lastRow="1" w:firstColumn="1" w:lastColumn="1" w:noHBand="0" w:noVBand="0"/>
      </w:tblPr>
      <w:tblGrid>
        <w:gridCol w:w="1615"/>
        <w:gridCol w:w="8077"/>
      </w:tblGrid>
      <w:tr w:rsidR="00714EED" w:rsidRPr="00C313D1" w14:paraId="34E31FDB" w14:textId="77777777" w:rsidTr="00FB6058">
        <w:trPr>
          <w:trHeight w:val="227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233EA23F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center"/>
              <w:rPr>
                <w:sz w:val="26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Бешенковичский районный исполнительный комитет</w:t>
            </w:r>
          </w:p>
        </w:tc>
      </w:tr>
      <w:tr w:rsidR="00714EED" w:rsidRPr="00C313D1" w14:paraId="172ED206" w14:textId="77777777" w:rsidTr="00FB6058">
        <w:tc>
          <w:tcPr>
            <w:tcW w:w="5000" w:type="pct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0849EDA7" w14:textId="77777777" w:rsidR="00714EED" w:rsidRPr="00C313D1" w:rsidRDefault="00714EED" w:rsidP="00FB6058">
            <w:pPr>
              <w:autoSpaceDE w:val="0"/>
              <w:autoSpaceDN w:val="0"/>
              <w:spacing w:line="160" w:lineRule="exact"/>
              <w:ind w:left="-85" w:right="-85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(наименование юридического лица или фамилия и инициалы физического лица, в том числе индивидуального предпринимателя, которому переданы под охрану место произрастания дикорастущего растения,</w:t>
            </w:r>
          </w:p>
        </w:tc>
      </w:tr>
      <w:tr w:rsidR="00714EED" w:rsidRPr="00C313D1" w14:paraId="66F57190" w14:textId="77777777" w:rsidTr="00FB6058">
        <w:tc>
          <w:tcPr>
            <w:tcW w:w="5000" w:type="pct"/>
            <w:gridSpan w:val="2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7A3BE60D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center"/>
              <w:rPr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211361, Витебская область, г.п. Бешенковичи, ул. Чуклая, 13</w:t>
            </w:r>
          </w:p>
        </w:tc>
      </w:tr>
      <w:tr w:rsidR="00714EED" w:rsidRPr="00C313D1" w14:paraId="703BB41C" w14:textId="77777777" w:rsidTr="00FB6058">
        <w:tc>
          <w:tcPr>
            <w:tcW w:w="5000" w:type="pct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7112906E" w14:textId="77777777" w:rsidR="00714EED" w:rsidRPr="00C313D1" w:rsidRDefault="00714EED" w:rsidP="00FB6058">
            <w:pPr>
              <w:autoSpaceDE w:val="0"/>
              <w:autoSpaceDN w:val="0"/>
              <w:spacing w:line="160" w:lineRule="exact"/>
              <w:ind w:left="-113" w:right="-113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местонахождение юридического лица  и местожительство физического лица, в том числе индивидуального предпринимателя)</w:t>
            </w:r>
          </w:p>
        </w:tc>
      </w:tr>
      <w:tr w:rsidR="00714EED" w:rsidRPr="00C313D1" w14:paraId="7993D4C3" w14:textId="77777777" w:rsidTr="00FB6058"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3D798298" w14:textId="77777777" w:rsidR="00714EED" w:rsidRPr="00C313D1" w:rsidRDefault="00714EED" w:rsidP="00FB6058">
            <w:pPr>
              <w:autoSpaceDE w:val="0"/>
              <w:autoSpaceDN w:val="0"/>
              <w:ind w:left="-85" w:right="-85"/>
              <w:rPr>
                <w:i/>
                <w:sz w:val="26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обеспечивает охрану места произрастания дикорастущего растения:</w:t>
            </w:r>
          </w:p>
        </w:tc>
      </w:tr>
      <w:tr w:rsidR="00714EED" w:rsidRPr="00870058" w14:paraId="7FBBDFFB" w14:textId="77777777" w:rsidTr="00FB6058">
        <w:trPr>
          <w:trHeight w:val="283"/>
        </w:trPr>
        <w:tc>
          <w:tcPr>
            <w:tcW w:w="5000" w:type="pct"/>
            <w:gridSpan w:val="2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7562AFC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center"/>
              <w:rPr>
                <w:i/>
                <w:sz w:val="26"/>
                <w:szCs w:val="26"/>
                <w:lang w:val="en-US" w:eastAsia="ru-RU"/>
              </w:rPr>
            </w:pPr>
            <w:r w:rsidRPr="00C313D1">
              <w:rPr>
                <w:bCs/>
                <w:sz w:val="28"/>
                <w:szCs w:val="28"/>
                <w:lang w:eastAsia="ru-RU"/>
              </w:rPr>
              <w:t>Тайник</w:t>
            </w:r>
            <w:r w:rsidRPr="00C313D1">
              <w:rPr>
                <w:bCs/>
                <w:sz w:val="28"/>
                <w:szCs w:val="28"/>
                <w:lang w:val="en-US" w:eastAsia="ru-RU"/>
              </w:rPr>
              <w:t xml:space="preserve"> </w:t>
            </w:r>
            <w:r w:rsidRPr="00C313D1">
              <w:rPr>
                <w:bCs/>
                <w:sz w:val="28"/>
                <w:szCs w:val="28"/>
                <w:lang w:eastAsia="ru-RU"/>
              </w:rPr>
              <w:t>яйцевидный</w:t>
            </w:r>
            <w:r w:rsidRPr="00C313D1">
              <w:rPr>
                <w:bCs/>
                <w:sz w:val="28"/>
                <w:szCs w:val="28"/>
                <w:lang w:val="en-US" w:eastAsia="ru-RU"/>
              </w:rPr>
              <w:t xml:space="preserve"> –</w:t>
            </w:r>
            <w:r w:rsidRPr="00C313D1">
              <w:rPr>
                <w:i/>
                <w:sz w:val="28"/>
                <w:szCs w:val="28"/>
                <w:lang w:val="en-US" w:eastAsia="ru-RU"/>
              </w:rPr>
              <w:t xml:space="preserve"> </w:t>
            </w:r>
            <w:r w:rsidRPr="00C313D1">
              <w:rPr>
                <w:bCs/>
                <w:i/>
                <w:sz w:val="28"/>
                <w:szCs w:val="28"/>
                <w:lang w:val="it-IT" w:eastAsia="ru-RU"/>
              </w:rPr>
              <w:t xml:space="preserve">Listera ovata </w:t>
            </w:r>
            <w:r w:rsidRPr="00C313D1">
              <w:rPr>
                <w:bCs/>
                <w:sz w:val="28"/>
                <w:szCs w:val="28"/>
                <w:lang w:val="en-US" w:eastAsia="ru-RU"/>
              </w:rPr>
              <w:t xml:space="preserve">(L.) </w:t>
            </w:r>
            <w:r w:rsidRPr="00C313D1">
              <w:rPr>
                <w:bCs/>
                <w:sz w:val="28"/>
                <w:szCs w:val="28"/>
                <w:lang w:val="it-IT" w:eastAsia="ru-RU"/>
              </w:rPr>
              <w:t>R. Br.</w:t>
            </w:r>
          </w:p>
        </w:tc>
      </w:tr>
      <w:tr w:rsidR="00714EED" w:rsidRPr="00C313D1" w14:paraId="605357E1" w14:textId="77777777" w:rsidTr="00FB6058">
        <w:tc>
          <w:tcPr>
            <w:tcW w:w="5000" w:type="pct"/>
            <w:gridSpan w:val="2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658CA99A" w14:textId="77777777" w:rsidR="00714EED" w:rsidRPr="00C313D1" w:rsidRDefault="00714EED" w:rsidP="00FB6058">
            <w:pPr>
              <w:autoSpaceDE w:val="0"/>
              <w:autoSpaceDN w:val="0"/>
              <w:spacing w:line="160" w:lineRule="exact"/>
              <w:ind w:left="-85" w:right="-85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(название вида дикорастущего растения на русском или белорусском и латинском языках)</w:t>
            </w:r>
          </w:p>
        </w:tc>
      </w:tr>
      <w:tr w:rsidR="00714EED" w:rsidRPr="00C313D1" w14:paraId="586B2F63" w14:textId="77777777" w:rsidTr="00FB6058"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785F31E5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both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 xml:space="preserve">указанного в паспорте места произрастания дикорастущего растения </w:t>
            </w:r>
          </w:p>
          <w:p w14:paraId="770A1241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both"/>
              <w:rPr>
                <w:i/>
                <w:sz w:val="26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от «</w:t>
            </w:r>
            <w:r w:rsidRPr="00C313D1">
              <w:rPr>
                <w:sz w:val="28"/>
                <w:lang w:eastAsia="ru-RU"/>
              </w:rPr>
              <w:t>_____</w:t>
            </w:r>
            <w:r w:rsidRPr="00C313D1">
              <w:rPr>
                <w:sz w:val="28"/>
                <w:szCs w:val="26"/>
                <w:lang w:eastAsia="ru-RU"/>
              </w:rPr>
              <w:t xml:space="preserve">» </w:t>
            </w:r>
            <w:r w:rsidRPr="00C313D1">
              <w:rPr>
                <w:sz w:val="28"/>
                <w:lang w:eastAsia="ru-RU"/>
              </w:rPr>
              <w:t>____________________ 2022 г. № ______.</w:t>
            </w:r>
          </w:p>
        </w:tc>
      </w:tr>
      <w:tr w:rsidR="00714EED" w:rsidRPr="00C313D1" w14:paraId="18BC3279" w14:textId="77777777" w:rsidTr="00FB6058">
        <w:tc>
          <w:tcPr>
            <w:tcW w:w="833" w:type="pct"/>
            <w:tcBorders>
              <w:top w:val="nil"/>
              <w:bottom w:val="nil"/>
              <w:right w:val="nil"/>
            </w:tcBorders>
            <w:shd w:val="clear" w:color="auto" w:fill="auto"/>
          </w:tcPr>
          <w:p w14:paraId="2305D8D6" w14:textId="77777777" w:rsidR="00714EED" w:rsidRPr="00C313D1" w:rsidRDefault="00714EED" w:rsidP="00FB6058">
            <w:pPr>
              <w:autoSpaceDE w:val="0"/>
              <w:autoSpaceDN w:val="0"/>
              <w:ind w:left="-85" w:right="-85"/>
              <w:rPr>
                <w:i/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В этих целях</w:t>
            </w:r>
          </w:p>
        </w:tc>
        <w:tc>
          <w:tcPr>
            <w:tcW w:w="416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bottom"/>
          </w:tcPr>
          <w:p w14:paraId="325C447D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center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Бешенковичский районный исполнительный комитет</w:t>
            </w:r>
          </w:p>
        </w:tc>
      </w:tr>
      <w:tr w:rsidR="00714EED" w:rsidRPr="00C313D1" w14:paraId="60356C35" w14:textId="77777777" w:rsidTr="00FB6058">
        <w:tc>
          <w:tcPr>
            <w:tcW w:w="833" w:type="pct"/>
            <w:tcBorders>
              <w:top w:val="nil"/>
              <w:bottom w:val="nil"/>
              <w:right w:val="nil"/>
            </w:tcBorders>
            <w:shd w:val="clear" w:color="auto" w:fill="auto"/>
          </w:tcPr>
          <w:p w14:paraId="06E9153E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center"/>
              <w:rPr>
                <w:i/>
                <w:sz w:val="14"/>
                <w:szCs w:val="14"/>
                <w:lang w:eastAsia="ru-RU"/>
              </w:rPr>
            </w:pPr>
          </w:p>
        </w:tc>
        <w:tc>
          <w:tcPr>
            <w:tcW w:w="4167" w:type="pct"/>
            <w:tcBorders>
              <w:top w:val="single" w:sz="4" w:space="0" w:color="auto"/>
              <w:left w:val="nil"/>
              <w:bottom w:val="nil"/>
            </w:tcBorders>
            <w:shd w:val="clear" w:color="auto" w:fill="auto"/>
          </w:tcPr>
          <w:p w14:paraId="36E0915D" w14:textId="77777777" w:rsidR="00714EED" w:rsidRPr="00C313D1" w:rsidRDefault="00714EED" w:rsidP="00FB6058">
            <w:pPr>
              <w:autoSpaceDE w:val="0"/>
              <w:autoSpaceDN w:val="0"/>
              <w:spacing w:line="160" w:lineRule="exact"/>
              <w:ind w:left="-85" w:right="-85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(наименование юридического лица или фамилия и инициалы физического лица)</w:t>
            </w:r>
          </w:p>
        </w:tc>
      </w:tr>
      <w:tr w:rsidR="00714EED" w:rsidRPr="00C313D1" w14:paraId="396556C6" w14:textId="77777777" w:rsidTr="00FB6058">
        <w:tc>
          <w:tcPr>
            <w:tcW w:w="5000" w:type="pct"/>
            <w:gridSpan w:val="2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7C851BC5" w14:textId="77777777" w:rsidR="00714EED" w:rsidRPr="00C313D1" w:rsidRDefault="00714EED" w:rsidP="00FB6058">
            <w:pPr>
              <w:tabs>
                <w:tab w:val="left" w:pos="180"/>
              </w:tabs>
              <w:autoSpaceDE w:val="0"/>
              <w:autoSpaceDN w:val="0"/>
              <w:ind w:left="-85" w:right="-85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ОБЯЗАН:</w:t>
            </w:r>
          </w:p>
          <w:p w14:paraId="198751B3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both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 xml:space="preserve">1. Участвовать в обследованиях места произрастания дикорастущего растения </w:t>
            </w:r>
          </w:p>
          <w:p w14:paraId="775600B0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center"/>
              <w:rPr>
                <w:sz w:val="26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не менее 1 раза в 3 года</w:t>
            </w:r>
          </w:p>
        </w:tc>
      </w:tr>
      <w:tr w:rsidR="00714EED" w:rsidRPr="00C313D1" w14:paraId="54E7A88C" w14:textId="77777777" w:rsidTr="00FB6058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7FBEC710" w14:textId="77777777" w:rsidR="00714EED" w:rsidRPr="00C313D1" w:rsidRDefault="00714EED" w:rsidP="00FB6058">
            <w:pPr>
              <w:tabs>
                <w:tab w:val="left" w:pos="180"/>
              </w:tabs>
              <w:autoSpaceDE w:val="0"/>
              <w:autoSpaceDN w:val="0"/>
              <w:spacing w:line="160" w:lineRule="exact"/>
              <w:ind w:left="-85" w:right="-85"/>
              <w:jc w:val="center"/>
              <w:rPr>
                <w:sz w:val="18"/>
                <w:szCs w:val="18"/>
                <w:lang w:eastAsia="ru-RU"/>
              </w:rPr>
            </w:pPr>
            <w:r w:rsidRPr="00C313D1">
              <w:rPr>
                <w:sz w:val="18"/>
                <w:szCs w:val="18"/>
                <w:lang w:eastAsia="ru-RU"/>
              </w:rPr>
              <w:t>(периодичность обследования)</w:t>
            </w:r>
          </w:p>
        </w:tc>
      </w:tr>
      <w:tr w:rsidR="00714EED" w:rsidRPr="00C313D1" w14:paraId="065B7F1D" w14:textId="77777777" w:rsidTr="00FB6058"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5639E6E3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both"/>
              <w:rPr>
                <w:sz w:val="26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 xml:space="preserve">2. Своевременно информировать о всех обстоятельствах, наступление которых связано с обеспечением охраны места произрастания дикорастущего растения </w:t>
            </w:r>
            <w:r w:rsidRPr="00C313D1">
              <w:rPr>
                <w:sz w:val="28"/>
                <w:szCs w:val="26"/>
                <w:u w:val="single"/>
                <w:lang w:eastAsia="ru-RU"/>
              </w:rPr>
              <w:t>Бешенковичскую районную инспекцию природных ресурсов и охраны окружающей среды</w:t>
            </w:r>
            <w:r w:rsidRPr="00C313D1">
              <w:rPr>
                <w:sz w:val="28"/>
                <w:szCs w:val="26"/>
                <w:lang w:eastAsia="ru-RU"/>
              </w:rPr>
              <w:t>.</w:t>
            </w:r>
          </w:p>
        </w:tc>
      </w:tr>
      <w:tr w:rsidR="00714EED" w:rsidRPr="00C313D1" w14:paraId="45CDFEAC" w14:textId="77777777" w:rsidTr="00FB6058">
        <w:trPr>
          <w:trHeight w:val="113"/>
        </w:trPr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7F283D8B" w14:textId="77777777" w:rsidR="00714EED" w:rsidRPr="00C313D1" w:rsidRDefault="00714EED" w:rsidP="00FB6058">
            <w:pPr>
              <w:tabs>
                <w:tab w:val="left" w:pos="180"/>
              </w:tabs>
              <w:autoSpaceDE w:val="0"/>
              <w:autoSpaceDN w:val="0"/>
              <w:ind w:left="-85" w:right="-85"/>
              <w:jc w:val="both"/>
              <w:rPr>
                <w:sz w:val="8"/>
                <w:szCs w:val="14"/>
                <w:lang w:eastAsia="ru-RU"/>
              </w:rPr>
            </w:pPr>
          </w:p>
        </w:tc>
      </w:tr>
      <w:tr w:rsidR="00714EED" w:rsidRPr="00C313D1" w14:paraId="19FE4600" w14:textId="77777777" w:rsidTr="00FB6058"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0AAFEC06" w14:textId="77777777" w:rsidR="00714EED" w:rsidRPr="00C313D1" w:rsidRDefault="00714EED" w:rsidP="00FB6058">
            <w:pPr>
              <w:autoSpaceDE w:val="0"/>
              <w:autoSpaceDN w:val="0"/>
              <w:ind w:left="-85" w:right="-85"/>
              <w:jc w:val="both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3. Обеспечивать соблюдение специального режима охраны и использования места произрастания дикорастущего растения.</w:t>
            </w:r>
          </w:p>
        </w:tc>
      </w:tr>
      <w:tr w:rsidR="00714EED" w:rsidRPr="00C313D1" w14:paraId="533AAD81" w14:textId="77777777" w:rsidTr="00FB6058"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4AD01ABB" w14:textId="77777777" w:rsidR="00714EED" w:rsidRPr="00C313D1" w:rsidRDefault="00714EED" w:rsidP="00FB6058">
            <w:pPr>
              <w:tabs>
                <w:tab w:val="left" w:pos="-2628"/>
                <w:tab w:val="left" w:pos="147"/>
              </w:tabs>
              <w:autoSpaceDE w:val="0"/>
              <w:autoSpaceDN w:val="0"/>
              <w:ind w:left="-85" w:right="-85" w:hanging="23"/>
              <w:rPr>
                <w:sz w:val="28"/>
                <w:szCs w:val="26"/>
                <w:lang w:eastAsia="ru-RU"/>
              </w:rPr>
            </w:pPr>
          </w:p>
          <w:p w14:paraId="2C9E62A2" w14:textId="77777777" w:rsidR="00714EED" w:rsidRPr="00C313D1" w:rsidRDefault="00714EED" w:rsidP="00FB6058">
            <w:pPr>
              <w:tabs>
                <w:tab w:val="left" w:pos="-2628"/>
                <w:tab w:val="left" w:pos="147"/>
              </w:tabs>
              <w:autoSpaceDE w:val="0"/>
              <w:autoSpaceDN w:val="0"/>
              <w:ind w:left="-85" w:right="-85" w:hanging="23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 xml:space="preserve">В границах места произрастания </w:t>
            </w:r>
            <w:r w:rsidRPr="00C313D1">
              <w:rPr>
                <w:sz w:val="28"/>
                <w:szCs w:val="26"/>
                <w:u w:val="single"/>
                <w:lang w:eastAsia="ru-RU"/>
              </w:rPr>
              <w:t>запрещается:</w:t>
            </w:r>
          </w:p>
        </w:tc>
      </w:tr>
      <w:tr w:rsidR="00714EED" w:rsidRPr="00C313D1" w14:paraId="158931E0" w14:textId="77777777" w:rsidTr="00FB6058"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0D1F00BD" w14:textId="77777777" w:rsidR="00714EED" w:rsidRPr="00C313D1" w:rsidRDefault="00714EED" w:rsidP="00714EED">
            <w:pPr>
              <w:numPr>
                <w:ilvl w:val="0"/>
                <w:numId w:val="13"/>
              </w:numPr>
              <w:tabs>
                <w:tab w:val="num" w:pos="252"/>
              </w:tabs>
              <w:autoSpaceDE w:val="0"/>
              <w:autoSpaceDN w:val="0"/>
              <w:ind w:left="-114" w:hanging="357"/>
              <w:jc w:val="both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– проведение сплошных и постепенных рубок главного пользования;</w:t>
            </w:r>
          </w:p>
          <w:p w14:paraId="796C0216" w14:textId="77777777" w:rsidR="00714EED" w:rsidRPr="00C313D1" w:rsidRDefault="00714EED" w:rsidP="00714EED">
            <w:pPr>
              <w:numPr>
                <w:ilvl w:val="0"/>
                <w:numId w:val="13"/>
              </w:numPr>
              <w:tabs>
                <w:tab w:val="num" w:pos="252"/>
              </w:tabs>
              <w:autoSpaceDE w:val="0"/>
              <w:autoSpaceDN w:val="0"/>
              <w:ind w:left="-114" w:hanging="357"/>
              <w:jc w:val="both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– проведение рубок обновления, рубок формирования (переформирования) лесных насаждений промежуточного пользования;</w:t>
            </w:r>
          </w:p>
          <w:p w14:paraId="3F99055F" w14:textId="77777777" w:rsidR="00714EED" w:rsidRPr="00C313D1" w:rsidRDefault="00714EED" w:rsidP="00714EED">
            <w:pPr>
              <w:numPr>
                <w:ilvl w:val="0"/>
                <w:numId w:val="13"/>
              </w:numPr>
              <w:tabs>
                <w:tab w:val="num" w:pos="252"/>
              </w:tabs>
              <w:autoSpaceDE w:val="0"/>
              <w:autoSpaceDN w:val="0"/>
              <w:ind w:left="-114" w:hanging="357"/>
              <w:jc w:val="both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– увеличение совокупного проективного покрытия подроста и подлеска более 30%;</w:t>
            </w:r>
          </w:p>
          <w:p w14:paraId="6C6FDF42" w14:textId="77777777" w:rsidR="00714EED" w:rsidRPr="00C313D1" w:rsidRDefault="00714EED" w:rsidP="00714EED">
            <w:pPr>
              <w:numPr>
                <w:ilvl w:val="0"/>
                <w:numId w:val="13"/>
              </w:numPr>
              <w:tabs>
                <w:tab w:val="num" w:pos="252"/>
              </w:tabs>
              <w:autoSpaceDE w:val="0"/>
              <w:autoSpaceDN w:val="0"/>
              <w:ind w:left="-114" w:hanging="357"/>
              <w:jc w:val="both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– сжигание порубочных остатков при выполнении рубок леса;</w:t>
            </w:r>
          </w:p>
          <w:p w14:paraId="1AD4C756" w14:textId="77777777" w:rsidR="00714EED" w:rsidRPr="00C313D1" w:rsidRDefault="00714EED" w:rsidP="00714EED">
            <w:pPr>
              <w:numPr>
                <w:ilvl w:val="0"/>
                <w:numId w:val="13"/>
              </w:numPr>
              <w:tabs>
                <w:tab w:val="num" w:pos="252"/>
              </w:tabs>
              <w:autoSpaceDE w:val="0"/>
              <w:autoSpaceDN w:val="0"/>
              <w:ind w:left="-114" w:hanging="357"/>
              <w:jc w:val="both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– использование при проведении работ машин на гусеничном ходу;</w:t>
            </w:r>
          </w:p>
          <w:p w14:paraId="6FEFF87E" w14:textId="77777777" w:rsidR="00714EED" w:rsidRPr="00C313D1" w:rsidRDefault="00714EED" w:rsidP="00714EED">
            <w:pPr>
              <w:numPr>
                <w:ilvl w:val="0"/>
                <w:numId w:val="13"/>
              </w:numPr>
              <w:tabs>
                <w:tab w:val="num" w:pos="252"/>
              </w:tabs>
              <w:autoSpaceDE w:val="0"/>
              <w:autoSpaceDN w:val="0"/>
              <w:ind w:left="-114" w:hanging="357"/>
              <w:jc w:val="both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– укладка срубленных деревьев и сбор порубочных остатков в кучи и (или) валы, устройство лесопромышленных складов;</w:t>
            </w:r>
          </w:p>
          <w:p w14:paraId="641CFA33" w14:textId="77777777" w:rsidR="00714EED" w:rsidRPr="00C313D1" w:rsidRDefault="00714EED" w:rsidP="00714EED">
            <w:pPr>
              <w:numPr>
                <w:ilvl w:val="0"/>
                <w:numId w:val="13"/>
              </w:numPr>
              <w:tabs>
                <w:tab w:val="num" w:pos="252"/>
              </w:tabs>
              <w:autoSpaceDE w:val="0"/>
              <w:autoSpaceDN w:val="0"/>
              <w:ind w:left="-114" w:hanging="357"/>
              <w:jc w:val="both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 xml:space="preserve">– разработка лесосеки в летний период за исключением проведения санитарных рубок в очагах вредителей и болезней леса в соответствии с нормативными правовыми актами; </w:t>
            </w:r>
          </w:p>
          <w:p w14:paraId="46B75D41" w14:textId="77777777" w:rsidR="00714EED" w:rsidRPr="00C313D1" w:rsidRDefault="00714EED" w:rsidP="00714EED">
            <w:pPr>
              <w:numPr>
                <w:ilvl w:val="0"/>
                <w:numId w:val="13"/>
              </w:numPr>
              <w:tabs>
                <w:tab w:val="num" w:pos="252"/>
              </w:tabs>
              <w:autoSpaceDE w:val="0"/>
              <w:autoSpaceDN w:val="0"/>
              <w:ind w:left="-114" w:hanging="357"/>
              <w:jc w:val="both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– повреждение, уничтожение живого напочвенного покрова и лесной подстилки, за исключением мероприятий, связанных с восстановлением численности популяций охраняемых видов и предупреждения и ликвидации чрезвычайной ситуации и ее последствий при поступлении в порядке, установленном законодательством в области защиты населения и территорий от чрезвычайных ситуаций;</w:t>
            </w:r>
          </w:p>
          <w:p w14:paraId="03816195" w14:textId="77777777" w:rsidR="00714EED" w:rsidRPr="00C313D1" w:rsidRDefault="00714EED" w:rsidP="00714EED">
            <w:pPr>
              <w:numPr>
                <w:ilvl w:val="0"/>
                <w:numId w:val="13"/>
              </w:numPr>
              <w:tabs>
                <w:tab w:val="num" w:pos="252"/>
              </w:tabs>
              <w:autoSpaceDE w:val="0"/>
              <w:autoSpaceDN w:val="0"/>
              <w:ind w:left="-114" w:hanging="357"/>
              <w:jc w:val="both"/>
              <w:rPr>
                <w:sz w:val="28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– выполнение работ по гидротехнической мелиорации, работ, связанных с изменением существующего гидрологического режима (за исключением работ по его восстановлению).</w:t>
            </w:r>
          </w:p>
        </w:tc>
      </w:tr>
      <w:tr w:rsidR="00714EED" w:rsidRPr="00C313D1" w14:paraId="1C2370E9" w14:textId="77777777" w:rsidTr="00FB6058"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4B4B2050" w14:textId="77777777" w:rsidR="00714EED" w:rsidRPr="00C313D1" w:rsidRDefault="00714EED" w:rsidP="00FB6058">
            <w:pPr>
              <w:tabs>
                <w:tab w:val="left" w:pos="180"/>
              </w:tabs>
              <w:autoSpaceDE w:val="0"/>
              <w:autoSpaceDN w:val="0"/>
              <w:ind w:left="-85" w:right="-85"/>
              <w:jc w:val="both"/>
              <w:rPr>
                <w:sz w:val="8"/>
                <w:szCs w:val="14"/>
                <w:lang w:eastAsia="ru-RU"/>
              </w:rPr>
            </w:pPr>
          </w:p>
        </w:tc>
      </w:tr>
      <w:tr w:rsidR="00714EED" w:rsidRPr="00C313D1" w14:paraId="4D8FC458" w14:textId="77777777" w:rsidTr="00FB6058"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16AF57F0" w14:textId="77777777" w:rsidR="00714EED" w:rsidRPr="00C313D1" w:rsidRDefault="00714EED" w:rsidP="00FB6058">
            <w:pPr>
              <w:tabs>
                <w:tab w:val="left" w:pos="-2628"/>
                <w:tab w:val="left" w:pos="147"/>
              </w:tabs>
              <w:autoSpaceDE w:val="0"/>
              <w:autoSpaceDN w:val="0"/>
              <w:ind w:left="-108" w:right="-85"/>
              <w:rPr>
                <w:sz w:val="28"/>
                <w:szCs w:val="26"/>
                <w:u w:val="single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 xml:space="preserve">В границах места произрастания </w:t>
            </w:r>
            <w:r w:rsidRPr="00C313D1">
              <w:rPr>
                <w:sz w:val="28"/>
                <w:szCs w:val="26"/>
                <w:u w:val="single"/>
                <w:lang w:eastAsia="ru-RU"/>
              </w:rPr>
              <w:t xml:space="preserve">рекомендуется: </w:t>
            </w:r>
          </w:p>
          <w:p w14:paraId="5FCD5BFE" w14:textId="77777777" w:rsidR="00714EED" w:rsidRPr="00C313D1" w:rsidRDefault="00714EED" w:rsidP="00714EED">
            <w:pPr>
              <w:numPr>
                <w:ilvl w:val="0"/>
                <w:numId w:val="13"/>
              </w:numPr>
              <w:tabs>
                <w:tab w:val="num" w:pos="252"/>
              </w:tabs>
              <w:autoSpaceDE w:val="0"/>
              <w:autoSpaceDN w:val="0"/>
              <w:ind w:left="-114" w:hanging="357"/>
              <w:jc w:val="both"/>
              <w:rPr>
                <w:sz w:val="26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– проведение разработки лесосек в период с устойчивым снежным покровом;</w:t>
            </w:r>
          </w:p>
          <w:p w14:paraId="644EF5E3" w14:textId="77777777" w:rsidR="00714EED" w:rsidRPr="00C313D1" w:rsidRDefault="00714EED" w:rsidP="00714EED">
            <w:pPr>
              <w:numPr>
                <w:ilvl w:val="0"/>
                <w:numId w:val="13"/>
              </w:numPr>
              <w:tabs>
                <w:tab w:val="num" w:pos="252"/>
              </w:tabs>
              <w:autoSpaceDE w:val="0"/>
              <w:autoSpaceDN w:val="0"/>
              <w:ind w:left="-114" w:hanging="357"/>
              <w:jc w:val="both"/>
              <w:rPr>
                <w:sz w:val="26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– поддержание полноты лесного насаждения в пределах 0,4-0,6;</w:t>
            </w:r>
          </w:p>
          <w:p w14:paraId="443C04C5" w14:textId="77777777" w:rsidR="00714EED" w:rsidRPr="00C313D1" w:rsidRDefault="00714EED" w:rsidP="00714EED">
            <w:pPr>
              <w:numPr>
                <w:ilvl w:val="0"/>
                <w:numId w:val="13"/>
              </w:numPr>
              <w:tabs>
                <w:tab w:val="num" w:pos="252"/>
              </w:tabs>
              <w:autoSpaceDE w:val="0"/>
              <w:autoSpaceDN w:val="0"/>
              <w:ind w:left="-114" w:hanging="357"/>
              <w:jc w:val="both"/>
              <w:rPr>
                <w:sz w:val="26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– оставление порубочных остатков в объеме до 5 кубических метров на 1 гектар площади без укладки их в кучи.</w:t>
            </w:r>
          </w:p>
        </w:tc>
      </w:tr>
      <w:tr w:rsidR="00714EED" w:rsidRPr="00C313D1" w14:paraId="18242D82" w14:textId="77777777" w:rsidTr="00FB6058">
        <w:tc>
          <w:tcPr>
            <w:tcW w:w="500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14:paraId="1F6C4873" w14:textId="77777777" w:rsidR="00714EED" w:rsidRPr="00C313D1" w:rsidRDefault="00714EED" w:rsidP="00FB6058">
            <w:pPr>
              <w:tabs>
                <w:tab w:val="left" w:pos="180"/>
              </w:tabs>
              <w:autoSpaceDE w:val="0"/>
              <w:autoSpaceDN w:val="0"/>
              <w:ind w:left="-85" w:right="-85"/>
              <w:jc w:val="both"/>
              <w:rPr>
                <w:sz w:val="8"/>
                <w:szCs w:val="8"/>
                <w:lang w:eastAsia="ru-RU"/>
              </w:rPr>
            </w:pPr>
          </w:p>
        </w:tc>
      </w:tr>
      <w:tr w:rsidR="00714EED" w:rsidRPr="00C313D1" w14:paraId="7D85A56F" w14:textId="77777777" w:rsidTr="00FB6058">
        <w:tc>
          <w:tcPr>
            <w:tcW w:w="5000" w:type="pct"/>
            <w:gridSpan w:val="2"/>
            <w:tcBorders>
              <w:top w:val="nil"/>
            </w:tcBorders>
            <w:shd w:val="clear" w:color="auto" w:fill="auto"/>
          </w:tcPr>
          <w:p w14:paraId="3EF2A3E0" w14:textId="77777777" w:rsidR="00714EED" w:rsidRPr="00C313D1" w:rsidRDefault="00714EED" w:rsidP="00FB6058">
            <w:pPr>
              <w:autoSpaceDE w:val="0"/>
              <w:autoSpaceDN w:val="0"/>
              <w:ind w:left="-108" w:right="-85"/>
              <w:jc w:val="both"/>
              <w:rPr>
                <w:sz w:val="26"/>
                <w:szCs w:val="26"/>
                <w:lang w:eastAsia="ru-RU"/>
              </w:rPr>
            </w:pPr>
            <w:r w:rsidRPr="00C313D1">
              <w:rPr>
                <w:sz w:val="28"/>
                <w:szCs w:val="26"/>
                <w:lang w:eastAsia="ru-RU"/>
              </w:rPr>
              <w:t>4. В случае ухудшения состояния места произрастания дикорастущего растения осуществлять мероприятия по восстановлению прежнего состояния места произрастания дикорастущего растения.</w:t>
            </w:r>
          </w:p>
        </w:tc>
      </w:tr>
    </w:tbl>
    <w:p w14:paraId="0B288418" w14:textId="77777777" w:rsidR="00714EED" w:rsidRPr="00C313D1" w:rsidRDefault="00714EED" w:rsidP="00714EED"/>
    <w:p w14:paraId="2C604E6F" w14:textId="77777777" w:rsidR="00714EED" w:rsidRPr="00C313D1" w:rsidRDefault="00714EED">
      <w:pPr>
        <w:rPr>
          <w:rFonts w:eastAsiaTheme="minorEastAsia"/>
          <w:lang w:eastAsia="ru-RU"/>
        </w:rPr>
      </w:pPr>
      <w:r w:rsidRPr="00C313D1">
        <w:br w:type="page"/>
      </w:r>
    </w:p>
    <w:p w14:paraId="05ADB745" w14:textId="77777777" w:rsidR="00714EED" w:rsidRPr="00C313D1" w:rsidRDefault="00714EED" w:rsidP="00714EED">
      <w:pPr>
        <w:pStyle w:val="14"/>
        <w:spacing w:after="500"/>
        <w:ind w:left="5400" w:firstLine="0"/>
      </w:pPr>
      <w:r w:rsidRPr="00C313D1">
        <w:t>УТВЕРЖДЕНО</w:t>
      </w:r>
    </w:p>
    <w:p w14:paraId="745C755B" w14:textId="77777777" w:rsidR="00714EED" w:rsidRPr="00C313D1" w:rsidRDefault="00714EED" w:rsidP="00714EED">
      <w:pPr>
        <w:pStyle w:val="14"/>
        <w:spacing w:after="240"/>
        <w:ind w:left="5400" w:firstLine="0"/>
      </w:pPr>
      <w:r w:rsidRPr="00C313D1">
        <w:t>Решение Бешенковичского районного исполнительного комитета</w:t>
      </w:r>
    </w:p>
    <w:p w14:paraId="1A0F131B" w14:textId="77777777" w:rsidR="00714EED" w:rsidRPr="00C313D1" w:rsidRDefault="00714EED" w:rsidP="00714EED">
      <w:pPr>
        <w:pStyle w:val="14"/>
        <w:tabs>
          <w:tab w:val="left" w:leader="underscore" w:pos="8069"/>
          <w:tab w:val="left" w:leader="underscore" w:pos="9389"/>
        </w:tabs>
        <w:spacing w:after="320"/>
        <w:ind w:left="5400" w:firstLine="0"/>
      </w:pPr>
      <w:r w:rsidRPr="00C313D1">
        <w:tab/>
        <w:t>№</w:t>
      </w:r>
      <w:r w:rsidRPr="00C313D1">
        <w:tab/>
      </w:r>
    </w:p>
    <w:p w14:paraId="4F5CADC7" w14:textId="77777777" w:rsidR="00714EED" w:rsidRPr="00C313D1" w:rsidRDefault="00714EED" w:rsidP="00714EED">
      <w:pPr>
        <w:jc w:val="center"/>
        <w:rPr>
          <w:rFonts w:eastAsia="Times New Roman"/>
          <w:sz w:val="28"/>
          <w:szCs w:val="28"/>
        </w:rPr>
      </w:pPr>
    </w:p>
    <w:p w14:paraId="31838343" w14:textId="77777777" w:rsidR="00714EED" w:rsidRPr="00C313D1" w:rsidRDefault="00714EED" w:rsidP="00714EED">
      <w:pPr>
        <w:jc w:val="center"/>
        <w:rPr>
          <w:rFonts w:eastAsia="Times New Roman"/>
          <w:sz w:val="28"/>
          <w:szCs w:val="28"/>
        </w:rPr>
      </w:pPr>
      <w:r w:rsidRPr="00C313D1">
        <w:rPr>
          <w:rFonts w:eastAsia="Times New Roman"/>
          <w:sz w:val="28"/>
          <w:szCs w:val="28"/>
        </w:rPr>
        <w:t>ПАСПОРТ</w:t>
      </w:r>
    </w:p>
    <w:p w14:paraId="1D4F5E42" w14:textId="77777777" w:rsidR="00714EED" w:rsidRPr="00C313D1" w:rsidRDefault="00714EED" w:rsidP="00714EED">
      <w:pPr>
        <w:jc w:val="center"/>
        <w:rPr>
          <w:rFonts w:eastAsia="Times New Roman"/>
          <w:sz w:val="28"/>
          <w:szCs w:val="28"/>
        </w:rPr>
      </w:pPr>
      <w:r w:rsidRPr="00C313D1">
        <w:rPr>
          <w:rFonts w:eastAsia="Times New Roman"/>
          <w:sz w:val="28"/>
          <w:szCs w:val="28"/>
        </w:rPr>
        <w:t xml:space="preserve">типичного биотопа </w:t>
      </w:r>
    </w:p>
    <w:p w14:paraId="08DFD74E" w14:textId="77777777" w:rsidR="00714EED" w:rsidRPr="00C313D1" w:rsidRDefault="00714EED" w:rsidP="00714EED">
      <w:pPr>
        <w:jc w:val="center"/>
        <w:rPr>
          <w:rFonts w:eastAsia="Times New Roman"/>
          <w:sz w:val="28"/>
          <w:szCs w:val="28"/>
        </w:rPr>
      </w:pPr>
    </w:p>
    <w:p w14:paraId="0E539033" w14:textId="77777777" w:rsidR="00714EED" w:rsidRPr="00C313D1" w:rsidRDefault="00714EED" w:rsidP="00714EED">
      <w:pPr>
        <w:autoSpaceDE w:val="0"/>
        <w:autoSpaceDN w:val="0"/>
        <w:adjustRightInd w:val="0"/>
        <w:rPr>
          <w:rFonts w:eastAsia="Times New Roman"/>
          <w:sz w:val="28"/>
          <w:szCs w:val="28"/>
        </w:rPr>
      </w:pPr>
      <w:r w:rsidRPr="00C313D1">
        <w:rPr>
          <w:rFonts w:eastAsia="Times New Roman"/>
          <w:sz w:val="28"/>
          <w:szCs w:val="28"/>
        </w:rPr>
        <w:t xml:space="preserve"> _____________________</w:t>
      </w:r>
      <w:r w:rsidRPr="00C313D1">
        <w:rPr>
          <w:rFonts w:eastAsia="Times New Roman"/>
          <w:sz w:val="28"/>
          <w:szCs w:val="28"/>
        </w:rPr>
        <w:tab/>
      </w:r>
      <w:r w:rsidRPr="00C313D1">
        <w:rPr>
          <w:rFonts w:eastAsia="Times New Roman"/>
          <w:sz w:val="28"/>
          <w:szCs w:val="28"/>
        </w:rPr>
        <w:tab/>
      </w:r>
      <w:r w:rsidRPr="00C313D1">
        <w:rPr>
          <w:rFonts w:eastAsia="Times New Roman"/>
          <w:sz w:val="28"/>
          <w:szCs w:val="28"/>
        </w:rPr>
        <w:tab/>
      </w:r>
      <w:r w:rsidRPr="00C313D1">
        <w:rPr>
          <w:rFonts w:eastAsia="Times New Roman"/>
          <w:sz w:val="28"/>
          <w:szCs w:val="28"/>
        </w:rPr>
        <w:tab/>
      </w:r>
      <w:r w:rsidRPr="00C313D1">
        <w:rPr>
          <w:rFonts w:eastAsia="Times New Roman"/>
          <w:sz w:val="28"/>
          <w:szCs w:val="28"/>
        </w:rPr>
        <w:tab/>
      </w:r>
      <w:r w:rsidRPr="00C313D1">
        <w:rPr>
          <w:rFonts w:eastAsia="Times New Roman"/>
          <w:sz w:val="28"/>
          <w:szCs w:val="28"/>
        </w:rPr>
        <w:tab/>
      </w:r>
      <w:r w:rsidRPr="00C313D1">
        <w:rPr>
          <w:rFonts w:eastAsia="Times New Roman"/>
          <w:sz w:val="28"/>
          <w:szCs w:val="28"/>
        </w:rPr>
        <w:tab/>
      </w:r>
      <w:r w:rsidRPr="00C313D1">
        <w:rPr>
          <w:rFonts w:eastAsia="Times New Roman"/>
          <w:sz w:val="28"/>
          <w:szCs w:val="28"/>
        </w:rPr>
        <w:tab/>
        <w:t xml:space="preserve">№ </w:t>
      </w:r>
      <w:r w:rsidRPr="00C313D1">
        <w:rPr>
          <w:rFonts w:eastAsia="Times New Roman"/>
        </w:rPr>
        <w:t>______</w:t>
      </w:r>
    </w:p>
    <w:p w14:paraId="36CFA53B" w14:textId="77777777" w:rsidR="00714EED" w:rsidRPr="00C313D1" w:rsidRDefault="00714EED" w:rsidP="00714EED">
      <w:pPr>
        <w:rPr>
          <w:rFonts w:eastAsia="Times New Roman"/>
          <w:sz w:val="20"/>
          <w:szCs w:val="20"/>
        </w:rPr>
      </w:pPr>
      <w:r w:rsidRPr="00C313D1">
        <w:rPr>
          <w:rFonts w:eastAsia="Times New Roman"/>
          <w:sz w:val="20"/>
          <w:szCs w:val="20"/>
        </w:rPr>
        <w:t xml:space="preserve">     (дата регистрации паспорта)</w:t>
      </w:r>
    </w:p>
    <w:p w14:paraId="5702A4D2" w14:textId="77777777" w:rsidR="00714EED" w:rsidRPr="00C313D1" w:rsidRDefault="00714EED" w:rsidP="00714EED">
      <w:pPr>
        <w:rPr>
          <w:rFonts w:eastAsia="Times New Roman"/>
          <w:sz w:val="28"/>
          <w:szCs w:val="28"/>
        </w:rPr>
      </w:pPr>
    </w:p>
    <w:p w14:paraId="1B79E4B5" w14:textId="77777777" w:rsidR="00714EED" w:rsidRPr="00C313D1" w:rsidRDefault="00714EED" w:rsidP="00714EED">
      <w:pPr>
        <w:pStyle w:val="14"/>
        <w:spacing w:after="0"/>
        <w:ind w:firstLine="580"/>
      </w:pPr>
      <w:r w:rsidRPr="00C313D1">
        <w:t xml:space="preserve">Название типичного биотопа: </w:t>
      </w:r>
      <w:r w:rsidRPr="00C313D1">
        <w:rPr>
          <w:u w:val="single"/>
        </w:rPr>
        <w:t>Верховые болота.</w:t>
      </w:r>
    </w:p>
    <w:p w14:paraId="2E47B41E" w14:textId="77777777" w:rsidR="00714EED" w:rsidRPr="00C313D1" w:rsidRDefault="00714EED" w:rsidP="00714EED">
      <w:pPr>
        <w:pStyle w:val="14"/>
        <w:spacing w:after="0"/>
        <w:ind w:firstLine="580"/>
      </w:pPr>
      <w:r w:rsidRPr="00C313D1">
        <w:t xml:space="preserve">Состояние типичного биотопа: </w:t>
      </w:r>
      <w:r w:rsidRPr="00C313D1">
        <w:rPr>
          <w:u w:val="single"/>
        </w:rPr>
        <w:t>хорошее</w:t>
      </w:r>
      <w:r w:rsidRPr="00C313D1">
        <w:t>.</w:t>
      </w:r>
    </w:p>
    <w:p w14:paraId="0FD5BDDD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 xml:space="preserve">Местонахождение типичного биотопа: </w:t>
      </w:r>
      <w:r w:rsidRPr="00C313D1">
        <w:rPr>
          <w:u w:val="single"/>
        </w:rPr>
        <w:t>Витебская область, Бешенковичский район, 1,0-2,0 км на В от д. Телепы, 0,5-3,0 км на С от д. Коробово, земли запаса Бешенковичского РИК</w:t>
      </w:r>
      <w:r w:rsidRPr="00C313D1">
        <w:t>.</w:t>
      </w:r>
    </w:p>
    <w:p w14:paraId="15E18E65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 xml:space="preserve">Географические координаты центральной точки типичного биотопа: </w:t>
      </w:r>
      <w:r w:rsidRPr="00C313D1">
        <w:rPr>
          <w:u w:val="single"/>
        </w:rPr>
        <w:t>55°01'31.35'' северной широты, 29°41'06.51'' восточной долготы</w:t>
      </w:r>
      <w:r w:rsidRPr="00C313D1">
        <w:t>.</w:t>
      </w:r>
    </w:p>
    <w:p w14:paraId="09207AA2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 xml:space="preserve">Площадь или протяженность типичного биотопа: </w:t>
      </w:r>
      <w:r w:rsidRPr="00C313D1">
        <w:rPr>
          <w:u w:val="single"/>
        </w:rPr>
        <w:t>338,1 гектар</w:t>
      </w:r>
      <w:r w:rsidRPr="00C313D1">
        <w:t>.</w:t>
      </w:r>
    </w:p>
    <w:p w14:paraId="3E0D4655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 xml:space="preserve">Описание границ типичного биотопа: </w:t>
      </w:r>
      <w:r w:rsidRPr="00C313D1">
        <w:rPr>
          <w:u w:val="single"/>
        </w:rPr>
        <w:t>в границах болота Сержицкий мох в соответствии с приведенной картой</w:t>
      </w:r>
      <w:r w:rsidRPr="00C313D1">
        <w:t>.</w:t>
      </w:r>
    </w:p>
    <w:p w14:paraId="1E500E89" w14:textId="77777777" w:rsidR="00714EED" w:rsidRPr="00C313D1" w:rsidRDefault="00714EED" w:rsidP="00714EED">
      <w:pPr>
        <w:pStyle w:val="14"/>
        <w:spacing w:after="0"/>
        <w:ind w:firstLine="578"/>
        <w:jc w:val="both"/>
        <w:rPr>
          <w:u w:val="single"/>
        </w:rPr>
      </w:pPr>
      <w:r w:rsidRPr="00C313D1">
        <w:t xml:space="preserve">Описание типичного биотопа: </w:t>
      </w:r>
      <w:r w:rsidRPr="00C313D1">
        <w:rPr>
          <w:u w:val="single"/>
        </w:rPr>
        <w:t>верховое болото с преобладанием сосново- кустарничково-сфагновых редколесий и грядово-мочажинным комплексом, участками пушицево-осоково-сфагновых сообществ и осоково-сфагновыми топями.</w:t>
      </w:r>
    </w:p>
    <w:p w14:paraId="004A6794" w14:textId="77777777" w:rsidR="00714EED" w:rsidRPr="00C313D1" w:rsidRDefault="00714EED" w:rsidP="00714EED">
      <w:pPr>
        <w:pStyle w:val="14"/>
        <w:spacing w:after="0"/>
        <w:ind w:firstLine="580"/>
        <w:jc w:val="both"/>
      </w:pPr>
    </w:p>
    <w:p w14:paraId="41744905" w14:textId="77777777" w:rsidR="00714EED" w:rsidRPr="00C313D1" w:rsidRDefault="00714EED" w:rsidP="00714EED">
      <w:pPr>
        <w:pStyle w:val="14"/>
        <w:spacing w:after="0"/>
        <w:ind w:firstLine="580"/>
        <w:jc w:val="both"/>
      </w:pPr>
    </w:p>
    <w:p w14:paraId="25221DC2" w14:textId="77777777" w:rsidR="00714EED" w:rsidRPr="00C313D1" w:rsidRDefault="00714EED" w:rsidP="00714EED">
      <w:pPr>
        <w:pStyle w:val="14"/>
        <w:spacing w:after="0"/>
        <w:ind w:firstLine="580"/>
        <w:jc w:val="both"/>
      </w:pPr>
    </w:p>
    <w:p w14:paraId="28DC74A5" w14:textId="77777777" w:rsidR="00714EED" w:rsidRPr="00C313D1" w:rsidRDefault="00714EED" w:rsidP="00714EED">
      <w:pPr>
        <w:pStyle w:val="14"/>
        <w:spacing w:after="0"/>
        <w:ind w:firstLine="580"/>
        <w:jc w:val="both"/>
      </w:pPr>
    </w:p>
    <w:p w14:paraId="2C739743" w14:textId="77777777" w:rsidR="00714EED" w:rsidRPr="00C313D1" w:rsidRDefault="00714EED" w:rsidP="00714EED">
      <w:pPr>
        <w:pStyle w:val="14"/>
        <w:spacing w:after="0"/>
        <w:ind w:firstLine="580"/>
        <w:jc w:val="both"/>
      </w:pPr>
    </w:p>
    <w:p w14:paraId="697EBD74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Паспорт подготовил:</w:t>
      </w:r>
    </w:p>
    <w:p w14:paraId="3E36FC5C" w14:textId="77777777" w:rsidR="00714EED" w:rsidRPr="00C313D1" w:rsidRDefault="00714EED" w:rsidP="00714EED">
      <w:pPr>
        <w:pStyle w:val="14"/>
        <w:spacing w:after="0"/>
        <w:ind w:firstLine="0"/>
        <w:rPr>
          <w:u w:val="single"/>
        </w:rPr>
      </w:pPr>
      <w:r w:rsidRPr="00C313D1">
        <w:rPr>
          <w:u w:val="single"/>
        </w:rPr>
        <w:t xml:space="preserve">Зеленкевич Н.А., </w:t>
      </w:r>
      <w:r w:rsidRPr="00C313D1">
        <w:rPr>
          <w:u w:val="single"/>
        </w:rPr>
        <w:br/>
        <w:t xml:space="preserve">ведущий научный сотрудник </w:t>
      </w:r>
      <w:r w:rsidRPr="00C313D1">
        <w:rPr>
          <w:u w:val="single"/>
        </w:rPr>
        <w:br/>
        <w:t xml:space="preserve">Государственного научного учреждения </w:t>
      </w:r>
      <w:r w:rsidRPr="00C313D1">
        <w:rPr>
          <w:u w:val="single"/>
        </w:rPr>
        <w:br/>
        <w:t xml:space="preserve">«Институт экспериментальной ботаники </w:t>
      </w:r>
      <w:r w:rsidRPr="00C313D1">
        <w:rPr>
          <w:u w:val="single"/>
        </w:rPr>
        <w:br/>
        <w:t xml:space="preserve">имени В.Ф. Купревича Национальной </w:t>
      </w:r>
      <w:r w:rsidRPr="00C313D1">
        <w:rPr>
          <w:u w:val="single"/>
        </w:rPr>
        <w:br/>
      </w:r>
      <w:r w:rsidRPr="00C313D1">
        <w:t xml:space="preserve">академии наук Беларуси» </w:t>
      </w:r>
    </w:p>
    <w:p w14:paraId="5E7C1A81" w14:textId="77777777" w:rsidR="00714EED" w:rsidRPr="00C313D1" w:rsidRDefault="00714EED" w:rsidP="00714EED">
      <w:pPr>
        <w:pStyle w:val="29"/>
        <w:pBdr>
          <w:top w:val="single" w:sz="4" w:space="0" w:color="auto"/>
        </w:pBdr>
        <w:spacing w:after="0"/>
        <w:ind w:left="0" w:right="0" w:firstLine="0"/>
        <w:jc w:val="right"/>
      </w:pPr>
      <w:r w:rsidRPr="00C313D1">
        <w:t xml:space="preserve">(подпись) </w:t>
      </w:r>
    </w:p>
    <w:p w14:paraId="5A11B2D5" w14:textId="77777777" w:rsidR="00714EED" w:rsidRPr="00C313D1" w:rsidRDefault="00714EED" w:rsidP="00714EED">
      <w:pPr>
        <w:pStyle w:val="14"/>
        <w:pBdr>
          <w:bottom w:val="single" w:sz="4" w:space="0" w:color="auto"/>
        </w:pBdr>
        <w:spacing w:after="0" w:line="223" w:lineRule="auto"/>
        <w:ind w:firstLine="0"/>
        <w:rPr>
          <w:sz w:val="30"/>
          <w:szCs w:val="30"/>
        </w:rPr>
      </w:pPr>
      <w:r w:rsidRPr="00C313D1">
        <w:rPr>
          <w:sz w:val="30"/>
          <w:szCs w:val="30"/>
          <w:u w:val="single"/>
        </w:rPr>
        <w:t>22.08.2022</w:t>
      </w:r>
    </w:p>
    <w:p w14:paraId="74068BC3" w14:textId="77777777" w:rsidR="00714EED" w:rsidRPr="00C313D1" w:rsidRDefault="00714EED" w:rsidP="00714EED">
      <w:pPr>
        <w:pStyle w:val="29"/>
        <w:ind w:left="1440" w:right="0" w:firstLine="0"/>
      </w:pPr>
      <w:r w:rsidRPr="00C313D1">
        <w:t>(дата подготовки)</w:t>
      </w:r>
      <w:r w:rsidRPr="00C313D1">
        <w:br w:type="page"/>
      </w:r>
    </w:p>
    <w:p w14:paraId="3A2CB7BE" w14:textId="77777777" w:rsidR="00714EED" w:rsidRPr="00C313D1" w:rsidRDefault="00714EED" w:rsidP="00714EED">
      <w:pPr>
        <w:jc w:val="center"/>
        <w:rPr>
          <w:rFonts w:eastAsia="Times New Roman"/>
          <w:sz w:val="28"/>
          <w:szCs w:val="28"/>
        </w:rPr>
      </w:pPr>
      <w:r w:rsidRPr="00C313D1">
        <w:rPr>
          <w:rFonts w:eastAsia="Times New Roman"/>
          <w:sz w:val="28"/>
          <w:szCs w:val="28"/>
        </w:rPr>
        <w:t>Общий вид (фотография) типичного биотопа</w:t>
      </w:r>
    </w:p>
    <w:p w14:paraId="6091D042" w14:textId="77777777" w:rsidR="00714EED" w:rsidRPr="00C313D1" w:rsidRDefault="00714EED" w:rsidP="00714EED">
      <w:pPr>
        <w:jc w:val="center"/>
        <w:rPr>
          <w:rFonts w:eastAsia="Times New Roman"/>
          <w:sz w:val="28"/>
          <w:szCs w:val="28"/>
        </w:rPr>
      </w:pPr>
      <w:r w:rsidRPr="00C313D1">
        <w:rPr>
          <w:rFonts w:eastAsia="Times New Roman"/>
          <w:sz w:val="28"/>
          <w:szCs w:val="28"/>
        </w:rPr>
        <w:t>к паспорту типичного биотопа от ______________ № _____</w:t>
      </w:r>
    </w:p>
    <w:p w14:paraId="54EF64D1" w14:textId="77777777" w:rsidR="00714EED" w:rsidRPr="00C313D1" w:rsidRDefault="00714EED" w:rsidP="00714EED">
      <w:pPr>
        <w:pStyle w:val="14"/>
        <w:spacing w:after="0"/>
        <w:ind w:firstLine="0"/>
        <w:jc w:val="center"/>
      </w:pPr>
    </w:p>
    <w:p w14:paraId="7EFB94E4" w14:textId="77777777" w:rsidR="00714EED" w:rsidRPr="00C313D1" w:rsidRDefault="00714EED" w:rsidP="00714EED">
      <w:pPr>
        <w:pStyle w:val="14"/>
        <w:spacing w:after="0"/>
        <w:ind w:firstLine="0"/>
        <w:jc w:val="center"/>
      </w:pPr>
      <w:r w:rsidRPr="00C313D1">
        <w:t>Верховые болота</w:t>
      </w:r>
    </w:p>
    <w:p w14:paraId="148BEF68" w14:textId="77777777" w:rsidR="00714EED" w:rsidRPr="00C313D1" w:rsidRDefault="00714EED" w:rsidP="00714EED">
      <w:pPr>
        <w:pStyle w:val="14"/>
        <w:spacing w:after="0"/>
        <w:ind w:firstLine="0"/>
        <w:jc w:val="center"/>
      </w:pPr>
      <w:r w:rsidRPr="00C313D1">
        <w:rPr>
          <w:noProof/>
          <w:lang w:eastAsia="ru-RU"/>
        </w:rPr>
        <w:drawing>
          <wp:inline distT="0" distB="0" distL="0" distR="0" wp14:anchorId="07F49F95" wp14:editId="4E9AC642">
            <wp:extent cx="5868518" cy="3714750"/>
            <wp:effectExtent l="19050" t="19050" r="18415" b="19050"/>
            <wp:docPr id="1251" name="Рисунок 1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9001" cy="371505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6C36EE" w14:textId="77777777" w:rsidR="00714EED" w:rsidRPr="00C313D1" w:rsidRDefault="00714EED" w:rsidP="00714EED">
      <w:pPr>
        <w:pStyle w:val="14"/>
        <w:spacing w:after="0"/>
        <w:ind w:firstLine="0"/>
        <w:jc w:val="center"/>
      </w:pPr>
    </w:p>
    <w:p w14:paraId="6D84339B" w14:textId="77777777" w:rsidR="00714EED" w:rsidRPr="00C313D1" w:rsidRDefault="00714EED" w:rsidP="00714EED">
      <w:pPr>
        <w:jc w:val="center"/>
      </w:pPr>
      <w:r w:rsidRPr="00C313D1">
        <w:rPr>
          <w:noProof/>
          <w:lang w:eastAsia="ru-RU"/>
        </w:rPr>
        <w:drawing>
          <wp:inline distT="0" distB="0" distL="0" distR="0" wp14:anchorId="22B4B57C" wp14:editId="09A311EB">
            <wp:extent cx="5906770" cy="4159483"/>
            <wp:effectExtent l="19050" t="19050" r="17780" b="12700"/>
            <wp:docPr id="1252" name="Рисунок 1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7101" cy="41597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BCB7C6" w14:textId="77777777" w:rsidR="00714EED" w:rsidRPr="00C313D1" w:rsidRDefault="00714EED" w:rsidP="00714EED">
      <w:pPr>
        <w:jc w:val="center"/>
      </w:pPr>
    </w:p>
    <w:p w14:paraId="79E2E125" w14:textId="77777777" w:rsidR="00714EED" w:rsidRPr="00C313D1" w:rsidRDefault="00714EED" w:rsidP="00714EED">
      <w:pPr>
        <w:jc w:val="center"/>
        <w:rPr>
          <w:sz w:val="2"/>
          <w:szCs w:val="2"/>
        </w:rPr>
      </w:pPr>
      <w:r w:rsidRPr="00C313D1">
        <w:br w:type="page"/>
      </w:r>
    </w:p>
    <w:p w14:paraId="0FE44DD1" w14:textId="77777777" w:rsidR="00714EED" w:rsidRPr="00C313D1" w:rsidRDefault="00714EED" w:rsidP="00714EED">
      <w:pPr>
        <w:jc w:val="center"/>
        <w:rPr>
          <w:rFonts w:eastAsia="Times New Roman"/>
          <w:sz w:val="28"/>
          <w:szCs w:val="28"/>
        </w:rPr>
      </w:pPr>
      <w:r w:rsidRPr="00C313D1">
        <w:rPr>
          <w:rFonts w:eastAsia="Times New Roman"/>
          <w:sz w:val="28"/>
          <w:szCs w:val="28"/>
        </w:rPr>
        <w:t>Карта-схема типичного биотопа</w:t>
      </w:r>
    </w:p>
    <w:p w14:paraId="448A0AB1" w14:textId="77777777" w:rsidR="00714EED" w:rsidRPr="00C313D1" w:rsidRDefault="00714EED" w:rsidP="00714EED">
      <w:pPr>
        <w:jc w:val="center"/>
        <w:rPr>
          <w:rFonts w:eastAsia="Times New Roman"/>
          <w:sz w:val="28"/>
          <w:szCs w:val="28"/>
        </w:rPr>
      </w:pPr>
      <w:r w:rsidRPr="00C313D1">
        <w:rPr>
          <w:rFonts w:eastAsia="Times New Roman"/>
          <w:sz w:val="28"/>
          <w:szCs w:val="28"/>
        </w:rPr>
        <w:t>к паспорту типичного биотопа от ______________ № _____</w:t>
      </w:r>
    </w:p>
    <w:p w14:paraId="7EC8F1E0" w14:textId="77777777" w:rsidR="00714EED" w:rsidRPr="00C313D1" w:rsidRDefault="00714EED" w:rsidP="00714EED">
      <w:pPr>
        <w:pStyle w:val="af7"/>
      </w:pPr>
    </w:p>
    <w:p w14:paraId="7DF42CCF" w14:textId="77777777" w:rsidR="00714EED" w:rsidRPr="00C313D1" w:rsidRDefault="00714EED" w:rsidP="00714EED">
      <w:pPr>
        <w:pStyle w:val="af7"/>
      </w:pPr>
      <w:r w:rsidRPr="00C313D1">
        <w:t>Верховые болота</w:t>
      </w:r>
    </w:p>
    <w:p w14:paraId="1B680CF1" w14:textId="77777777" w:rsidR="00714EED" w:rsidRPr="00C313D1" w:rsidRDefault="00714EED" w:rsidP="00714EED">
      <w:pPr>
        <w:pStyle w:val="af7"/>
      </w:pPr>
    </w:p>
    <w:p w14:paraId="01C54A41" w14:textId="77777777" w:rsidR="00714EED" w:rsidRPr="00C313D1" w:rsidRDefault="00714EED" w:rsidP="00714EED">
      <w:pPr>
        <w:pStyle w:val="af7"/>
      </w:pPr>
      <w:r w:rsidRPr="00C313D1">
        <w:rPr>
          <w:noProof/>
          <w:lang w:eastAsia="ru-RU"/>
        </w:rPr>
        <w:drawing>
          <wp:inline distT="0" distB="0" distL="0" distR="0" wp14:anchorId="4FF31CDE" wp14:editId="3CA748D7">
            <wp:extent cx="5744672" cy="8124825"/>
            <wp:effectExtent l="0" t="0" r="8890" b="0"/>
            <wp:docPr id="1253" name="Рисунок 1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6556" cy="818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E44C8" w14:textId="77777777" w:rsidR="00714EED" w:rsidRPr="00C313D1" w:rsidRDefault="00714EED" w:rsidP="00714EED">
      <w:pPr>
        <w:jc w:val="center"/>
        <w:rPr>
          <w:sz w:val="2"/>
          <w:szCs w:val="2"/>
        </w:rPr>
        <w:sectPr w:rsidR="00714EED" w:rsidRPr="00C313D1" w:rsidSect="002C3C06">
          <w:pgSz w:w="11900" w:h="16840"/>
          <w:pgMar w:top="1100" w:right="822" w:bottom="1126" w:left="1386" w:header="672" w:footer="698" w:gutter="0"/>
          <w:cols w:space="720"/>
          <w:noEndnote/>
          <w:docGrid w:linePitch="360"/>
        </w:sectPr>
      </w:pPr>
    </w:p>
    <w:p w14:paraId="066163BC" w14:textId="77777777" w:rsidR="00714EED" w:rsidRPr="00C313D1" w:rsidRDefault="00714EED" w:rsidP="00714EED">
      <w:pPr>
        <w:pStyle w:val="14"/>
        <w:spacing w:after="240"/>
        <w:ind w:left="5400" w:firstLine="0"/>
      </w:pPr>
      <w:r w:rsidRPr="00C313D1">
        <w:t>Решение Бешенковичского районного исполнительного комитета</w:t>
      </w:r>
    </w:p>
    <w:p w14:paraId="613BDACF" w14:textId="77777777" w:rsidR="00714EED" w:rsidRPr="00C313D1" w:rsidRDefault="00714EED" w:rsidP="00714EED">
      <w:pPr>
        <w:pStyle w:val="14"/>
        <w:tabs>
          <w:tab w:val="left" w:leader="underscore" w:pos="8069"/>
          <w:tab w:val="left" w:leader="underscore" w:pos="9389"/>
        </w:tabs>
        <w:spacing w:after="320"/>
        <w:ind w:left="5400" w:firstLine="0"/>
      </w:pPr>
      <w:r w:rsidRPr="00C313D1">
        <w:tab/>
        <w:t>№</w:t>
      </w:r>
      <w:r w:rsidRPr="00C313D1">
        <w:tab/>
      </w:r>
    </w:p>
    <w:p w14:paraId="504618A2" w14:textId="77777777" w:rsidR="00714EED" w:rsidRPr="00C313D1" w:rsidRDefault="00714EED" w:rsidP="00714EED">
      <w:pPr>
        <w:autoSpaceDE w:val="0"/>
        <w:autoSpaceDN w:val="0"/>
        <w:adjustRightInd w:val="0"/>
        <w:jc w:val="center"/>
        <w:rPr>
          <w:rFonts w:eastAsia="Times New Roman"/>
          <w:sz w:val="28"/>
          <w:szCs w:val="28"/>
        </w:rPr>
      </w:pPr>
    </w:p>
    <w:p w14:paraId="2C2BE535" w14:textId="77777777" w:rsidR="00714EED" w:rsidRPr="00C313D1" w:rsidRDefault="00714EED" w:rsidP="00714EED">
      <w:pPr>
        <w:autoSpaceDE w:val="0"/>
        <w:autoSpaceDN w:val="0"/>
        <w:adjustRightInd w:val="0"/>
        <w:jc w:val="center"/>
        <w:rPr>
          <w:rFonts w:eastAsia="Times New Roman"/>
          <w:sz w:val="28"/>
          <w:szCs w:val="28"/>
        </w:rPr>
      </w:pPr>
      <w:r w:rsidRPr="00C313D1">
        <w:rPr>
          <w:rFonts w:eastAsia="Times New Roman"/>
          <w:sz w:val="28"/>
          <w:szCs w:val="28"/>
        </w:rPr>
        <w:t>ОХРАННОЕ ОБЯЗАТЕЛЬСТВО</w:t>
      </w:r>
    </w:p>
    <w:p w14:paraId="2B04DA60" w14:textId="77777777" w:rsidR="00714EED" w:rsidRPr="00C313D1" w:rsidRDefault="00714EED" w:rsidP="00714EED">
      <w:pPr>
        <w:autoSpaceDE w:val="0"/>
        <w:autoSpaceDN w:val="0"/>
        <w:adjustRightInd w:val="0"/>
        <w:jc w:val="center"/>
        <w:rPr>
          <w:rFonts w:eastAsia="Times New Roman"/>
          <w:sz w:val="28"/>
          <w:szCs w:val="28"/>
        </w:rPr>
      </w:pPr>
    </w:p>
    <w:p w14:paraId="743A7096" w14:textId="77777777" w:rsidR="00714EED" w:rsidRPr="00C313D1" w:rsidRDefault="00714EED" w:rsidP="00714EED">
      <w:pPr>
        <w:autoSpaceDE w:val="0"/>
        <w:autoSpaceDN w:val="0"/>
        <w:adjustRightInd w:val="0"/>
        <w:rPr>
          <w:rFonts w:eastAsia="Times New Roman"/>
          <w:sz w:val="28"/>
          <w:szCs w:val="28"/>
        </w:rPr>
      </w:pPr>
      <w:r w:rsidRPr="00C313D1">
        <w:rPr>
          <w:rFonts w:eastAsia="Times New Roman"/>
          <w:sz w:val="28"/>
          <w:szCs w:val="28"/>
        </w:rPr>
        <w:t xml:space="preserve">__________________________                                                                  № </w:t>
      </w:r>
      <w:r w:rsidRPr="00C313D1">
        <w:rPr>
          <w:rFonts w:eastAsia="Times New Roman"/>
        </w:rPr>
        <w:t>______</w:t>
      </w:r>
      <w:r w:rsidRPr="00C313D1">
        <w:rPr>
          <w:rFonts w:eastAsia="Times New Roman"/>
          <w:sz w:val="20"/>
          <w:szCs w:val="20"/>
        </w:rPr>
        <w:t xml:space="preserve">  (дата регистрации охранного обязательства) </w:t>
      </w:r>
    </w:p>
    <w:p w14:paraId="00FE10EC" w14:textId="77777777" w:rsidR="00714EED" w:rsidRPr="00C313D1" w:rsidRDefault="00714EED" w:rsidP="00714EED">
      <w:pPr>
        <w:rPr>
          <w:rFonts w:eastAsia="Times New Roman"/>
          <w:sz w:val="28"/>
          <w:szCs w:val="28"/>
        </w:rPr>
      </w:pPr>
    </w:p>
    <w:p w14:paraId="2DDBECE6" w14:textId="77777777" w:rsidR="00714EED" w:rsidRPr="00C313D1" w:rsidRDefault="00714EED" w:rsidP="00714EED">
      <w:pPr>
        <w:pStyle w:val="14"/>
        <w:spacing w:after="320"/>
        <w:ind w:firstLine="580"/>
        <w:jc w:val="both"/>
      </w:pPr>
      <w:r w:rsidRPr="00C313D1">
        <w:t xml:space="preserve">Бешенковичский районный исполнительный комитет (юридический адрес: 211361, Витебская область, г.п. Бешенковичи, ул. Чуклая, 13) обеспечивает охрану типичного биотопа </w:t>
      </w:r>
      <w:r w:rsidRPr="00C313D1">
        <w:rPr>
          <w:u w:val="single"/>
        </w:rPr>
        <w:t>«Верховые болота»</w:t>
      </w:r>
      <w:r w:rsidRPr="00C313D1">
        <w:t>, указанного в паспорте типичного биотопа от ______________________________ № _____.</w:t>
      </w:r>
    </w:p>
    <w:p w14:paraId="691C121D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В этих целях Бешенковичский районный исполнительный комитет ОБЯЗАН:</w:t>
      </w:r>
    </w:p>
    <w:p w14:paraId="74EFD0B7" w14:textId="77777777" w:rsidR="00714EED" w:rsidRPr="00C313D1" w:rsidRDefault="00714EED" w:rsidP="00714EED">
      <w:pPr>
        <w:pStyle w:val="14"/>
        <w:numPr>
          <w:ilvl w:val="0"/>
          <w:numId w:val="14"/>
        </w:numPr>
        <w:tabs>
          <w:tab w:val="left" w:pos="329"/>
        </w:tabs>
        <w:spacing w:before="120" w:after="0"/>
        <w:ind w:firstLine="0"/>
        <w:jc w:val="both"/>
      </w:pPr>
      <w:bookmarkStart w:id="96" w:name="bookmark0"/>
      <w:bookmarkEnd w:id="96"/>
      <w:r w:rsidRPr="00C313D1">
        <w:t>Участвовать в обследованиях типичного биотопа 1 раз в 5 лет.</w:t>
      </w:r>
    </w:p>
    <w:p w14:paraId="2F26ED79" w14:textId="77777777" w:rsidR="00714EED" w:rsidRPr="00C313D1" w:rsidRDefault="00714EED" w:rsidP="00714EED">
      <w:pPr>
        <w:pStyle w:val="14"/>
        <w:numPr>
          <w:ilvl w:val="0"/>
          <w:numId w:val="14"/>
        </w:numPr>
        <w:tabs>
          <w:tab w:val="left" w:pos="358"/>
        </w:tabs>
        <w:spacing w:before="120" w:after="0"/>
        <w:ind w:firstLine="0"/>
        <w:jc w:val="both"/>
      </w:pPr>
      <w:bookmarkStart w:id="97" w:name="bookmark1"/>
      <w:bookmarkEnd w:id="97"/>
      <w:r w:rsidRPr="00C313D1">
        <w:t>Своевременно информировать обо всех обстоятельствах, наступление которых связано с обеспечением охраны типичного биотопа Бешенковичскую районную инспекцию природных ресурсов и охраны окружающей среды.</w:t>
      </w:r>
    </w:p>
    <w:p w14:paraId="03711181" w14:textId="77777777" w:rsidR="00714EED" w:rsidRPr="00C313D1" w:rsidRDefault="00714EED" w:rsidP="00714EED">
      <w:pPr>
        <w:pStyle w:val="14"/>
        <w:numPr>
          <w:ilvl w:val="0"/>
          <w:numId w:val="14"/>
        </w:numPr>
        <w:tabs>
          <w:tab w:val="left" w:pos="367"/>
        </w:tabs>
        <w:spacing w:before="120" w:after="0"/>
        <w:ind w:firstLine="0"/>
        <w:jc w:val="both"/>
      </w:pPr>
      <w:bookmarkStart w:id="98" w:name="bookmark2"/>
      <w:bookmarkEnd w:id="98"/>
      <w:r w:rsidRPr="00C313D1">
        <w:t>Обеспечивать соблюдение специального режима охраны и использования типичного биотопа.</w:t>
      </w:r>
    </w:p>
    <w:p w14:paraId="23B92D79" w14:textId="77777777" w:rsidR="00714EED" w:rsidRPr="00C313D1" w:rsidRDefault="00714EED" w:rsidP="00714EED">
      <w:pPr>
        <w:pStyle w:val="14"/>
        <w:spacing w:before="120" w:after="0"/>
        <w:ind w:firstLine="578"/>
        <w:jc w:val="both"/>
      </w:pPr>
      <w:r w:rsidRPr="00C313D1">
        <w:t xml:space="preserve">В границах типичного биотопа </w:t>
      </w:r>
    </w:p>
    <w:p w14:paraId="121249DC" w14:textId="77777777" w:rsidR="00714EED" w:rsidRPr="00C313D1" w:rsidRDefault="00714EED" w:rsidP="00714EED">
      <w:pPr>
        <w:pStyle w:val="14"/>
        <w:spacing w:before="120" w:after="0"/>
        <w:ind w:firstLine="578"/>
        <w:jc w:val="both"/>
      </w:pPr>
      <w:r w:rsidRPr="00C313D1">
        <w:t>запрещается:</w:t>
      </w:r>
    </w:p>
    <w:p w14:paraId="62A83AA9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проведение работ, связанных с изменением рельефа и существующего гидрологического режима, кроме работ по его восстановлению;</w:t>
      </w:r>
    </w:p>
    <w:p w14:paraId="6ADF5902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разведка и добыча полезных ископаемых;</w:t>
      </w:r>
    </w:p>
    <w:p w14:paraId="156685FC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сброс сточных, дренажных, карьерных вод;</w:t>
      </w:r>
    </w:p>
    <w:p w14:paraId="192EC986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сброс вод с прудовых хозяйств, польдеров;</w:t>
      </w:r>
    </w:p>
    <w:p w14:paraId="32F5DD44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повреждение и уничтожение древесной и кустарниковой растительности, за исключением: работ по охране и защите лесного фонда; работ по предотвращению зарастания биотопов болот древесной и кустарниковой растительностью; работ по сохранению популяций редких и охраняемых видов дикорастущих растений; работ по регулированию распространения и численности инвазивных видов растений;</w:t>
      </w:r>
    </w:p>
    <w:p w14:paraId="1D364D67" w14:textId="77777777" w:rsidR="00714EED" w:rsidRPr="00C313D1" w:rsidRDefault="00714EED" w:rsidP="00714EED">
      <w:pPr>
        <w:pStyle w:val="14"/>
        <w:spacing w:after="0"/>
        <w:ind w:firstLine="578"/>
        <w:jc w:val="both"/>
      </w:pPr>
      <w:r w:rsidRPr="00C313D1">
        <w:t>– повреждение и уничтожение живого напочвенного покрова, за исключением: работ по сохранению популяций редких и охраняемых видов дикорастущих растений; работ по регулированию распространения и численности инвазивных видов растений;</w:t>
      </w:r>
    </w:p>
    <w:p w14:paraId="474417C6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распашка и обработка почвы, за исключением: работ по сохранению популяций редких и охраняемых видов дикорастущих растений; работ по регулированию распространения и численности инвазивных видов растений;</w:t>
      </w:r>
    </w:p>
    <w:p w14:paraId="1A50D8FB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заготовка дикорастущих растений и (или) их частей юридическими лицами и (или) индивидуальными предпринимателями;</w:t>
      </w:r>
    </w:p>
    <w:p w14:paraId="2AA0C4B1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применение химических средств защиты растений, удобрений;</w:t>
      </w:r>
    </w:p>
    <w:p w14:paraId="74A673EB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устройство мест отдыха и размещение палаточных городков вне установленных мест;</w:t>
      </w:r>
    </w:p>
    <w:p w14:paraId="30B9F25D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создание вольеров;</w:t>
      </w:r>
    </w:p>
    <w:p w14:paraId="68939427" w14:textId="77777777" w:rsidR="00714EED" w:rsidRPr="00C313D1" w:rsidRDefault="00714EED" w:rsidP="00714EED">
      <w:pPr>
        <w:pStyle w:val="14"/>
        <w:spacing w:after="0"/>
        <w:ind w:firstLine="578"/>
        <w:jc w:val="both"/>
      </w:pPr>
      <w:r w:rsidRPr="00C313D1">
        <w:t xml:space="preserve">– движение и стоянка механических транспортных средств и самоходных машин вне дорог общего пользования и специально оборудованных мест, за исключением механических транспортных средств и самоходных машин: </w:t>
      </w:r>
    </w:p>
    <w:p w14:paraId="00A7891E" w14:textId="77777777" w:rsidR="00714EED" w:rsidRPr="00C313D1" w:rsidRDefault="00714EED" w:rsidP="00714EED">
      <w:pPr>
        <w:pStyle w:val="14"/>
        <w:spacing w:after="0"/>
        <w:ind w:left="567" w:firstLine="0"/>
        <w:jc w:val="both"/>
      </w:pPr>
      <w:r w:rsidRPr="00C313D1">
        <w:t xml:space="preserve">- органов пограничной службы и подрядных организаций при выполнении задач по обеспечению установления, содержания и охраны Государственной границы Республики Беларусь; </w:t>
      </w:r>
    </w:p>
    <w:p w14:paraId="3643FB6C" w14:textId="77777777" w:rsidR="00714EED" w:rsidRPr="00C313D1" w:rsidRDefault="00714EED" w:rsidP="00714EED">
      <w:pPr>
        <w:pStyle w:val="14"/>
        <w:spacing w:after="0"/>
        <w:ind w:left="567" w:firstLine="0"/>
        <w:jc w:val="both"/>
      </w:pPr>
      <w:r w:rsidRPr="00C313D1">
        <w:t xml:space="preserve">- органов и подразделений по чрезвычайным ситуациям; </w:t>
      </w:r>
    </w:p>
    <w:p w14:paraId="69112890" w14:textId="77777777" w:rsidR="00714EED" w:rsidRPr="00C313D1" w:rsidRDefault="00714EED" w:rsidP="00714EED">
      <w:pPr>
        <w:pStyle w:val="14"/>
        <w:spacing w:after="0"/>
        <w:ind w:left="567" w:firstLine="0"/>
        <w:jc w:val="both"/>
      </w:pPr>
      <w:r w:rsidRPr="00C313D1">
        <w:t xml:space="preserve">- Министерства природных ресурсов и охраны окружающей среды и его территориальных органов; </w:t>
      </w:r>
    </w:p>
    <w:p w14:paraId="524E08CF" w14:textId="77777777" w:rsidR="00714EED" w:rsidRPr="00C313D1" w:rsidRDefault="00714EED" w:rsidP="00714EED">
      <w:pPr>
        <w:pStyle w:val="14"/>
        <w:spacing w:after="0"/>
        <w:ind w:left="567" w:firstLine="0"/>
        <w:jc w:val="both"/>
      </w:pPr>
      <w:r w:rsidRPr="00C313D1">
        <w:t xml:space="preserve">- государственного органа (иной государственной организации), в управление которого (которой) передана ООПТ; </w:t>
      </w:r>
    </w:p>
    <w:p w14:paraId="16B4C7A4" w14:textId="77777777" w:rsidR="00714EED" w:rsidRPr="00C313D1" w:rsidRDefault="00714EED" w:rsidP="00714EED">
      <w:pPr>
        <w:pStyle w:val="14"/>
        <w:spacing w:after="0"/>
        <w:ind w:left="567" w:firstLine="0"/>
        <w:jc w:val="both"/>
      </w:pPr>
      <w:r w:rsidRPr="00C313D1">
        <w:t xml:space="preserve">- государственного природоохранного учреждения, осуществляющего управление ООПТ; </w:t>
      </w:r>
    </w:p>
    <w:p w14:paraId="305B9B45" w14:textId="77777777" w:rsidR="00714EED" w:rsidRPr="00C313D1" w:rsidRDefault="00714EED" w:rsidP="00714EED">
      <w:pPr>
        <w:pStyle w:val="14"/>
        <w:spacing w:after="0"/>
        <w:ind w:left="567" w:firstLine="0"/>
        <w:jc w:val="both"/>
      </w:pPr>
      <w:r w:rsidRPr="00C313D1">
        <w:t xml:space="preserve">- Министерства лесного хозяйства Республики Беларусь и подчиненных ему организаций для выполнения задач по использованию, охране, защите и воспроизводству лесов; </w:t>
      </w:r>
    </w:p>
    <w:p w14:paraId="456084DA" w14:textId="77777777" w:rsidR="00714EED" w:rsidRPr="00C313D1" w:rsidRDefault="00714EED" w:rsidP="00714EED">
      <w:pPr>
        <w:pStyle w:val="14"/>
        <w:spacing w:after="0"/>
        <w:ind w:left="567" w:firstLine="0"/>
        <w:jc w:val="both"/>
      </w:pPr>
      <w:r w:rsidRPr="00C313D1">
        <w:t xml:space="preserve">- органов Комитета государственного контроля Республики Беларусь; </w:t>
      </w:r>
    </w:p>
    <w:p w14:paraId="22D5706B" w14:textId="77777777" w:rsidR="00714EED" w:rsidRPr="00C313D1" w:rsidRDefault="00714EED" w:rsidP="00714EED">
      <w:pPr>
        <w:pStyle w:val="14"/>
        <w:spacing w:after="0"/>
        <w:ind w:left="567" w:firstLine="0"/>
        <w:jc w:val="both"/>
      </w:pPr>
      <w:r w:rsidRPr="00C313D1">
        <w:t>- Государственной инспекции охраны животного и растительного мира при Президенте Республики Беларусь и ее областных и межрайонных инспекций охраны животного и растительного мира.</w:t>
      </w:r>
    </w:p>
    <w:p w14:paraId="71468ED0" w14:textId="77777777" w:rsidR="00714EED" w:rsidRPr="00C313D1" w:rsidRDefault="00714EED" w:rsidP="00714EED">
      <w:pPr>
        <w:pStyle w:val="14"/>
        <w:spacing w:before="120" w:after="0"/>
        <w:ind w:firstLine="578"/>
        <w:jc w:val="both"/>
      </w:pPr>
      <w:r w:rsidRPr="00C313D1">
        <w:t>требуется:</w:t>
      </w:r>
    </w:p>
    <w:p w14:paraId="3AE1A884" w14:textId="77777777" w:rsidR="00714EED" w:rsidRPr="00C313D1" w:rsidRDefault="00714EED" w:rsidP="00714EED">
      <w:pPr>
        <w:pStyle w:val="14"/>
        <w:spacing w:after="0"/>
        <w:ind w:firstLine="578"/>
        <w:jc w:val="both"/>
      </w:pPr>
      <w:r w:rsidRPr="00C313D1">
        <w:t>– при необходимости – проведение работ по регулированию распространения и численности инвазионных видов растений (виды мероприятий и методы их осуществления устанавливаются при полевом обследовании).</w:t>
      </w:r>
    </w:p>
    <w:p w14:paraId="7E0A999B" w14:textId="77777777" w:rsidR="00714EED" w:rsidRPr="00C313D1" w:rsidRDefault="00714EED" w:rsidP="00714EED">
      <w:pPr>
        <w:pStyle w:val="14"/>
        <w:numPr>
          <w:ilvl w:val="0"/>
          <w:numId w:val="14"/>
        </w:numPr>
        <w:tabs>
          <w:tab w:val="left" w:pos="318"/>
        </w:tabs>
        <w:spacing w:before="120" w:after="0"/>
        <w:ind w:firstLine="0"/>
        <w:jc w:val="both"/>
      </w:pPr>
      <w:bookmarkStart w:id="99" w:name="bookmark3"/>
      <w:bookmarkEnd w:id="99"/>
      <w:r w:rsidRPr="00C313D1">
        <w:t>В случае ухудшения состояния типичного биотопа осуществлять мероприятия по восстановлению типичного биотопа.</w:t>
      </w:r>
    </w:p>
    <w:p w14:paraId="77B3BE59" w14:textId="77777777" w:rsidR="00714EED" w:rsidRPr="00C313D1" w:rsidRDefault="00714EED">
      <w:pPr>
        <w:rPr>
          <w:rFonts w:eastAsiaTheme="minorEastAsia"/>
          <w:lang w:eastAsia="ru-RU"/>
        </w:rPr>
      </w:pPr>
      <w:r w:rsidRPr="00C313D1">
        <w:br w:type="page"/>
      </w:r>
    </w:p>
    <w:p w14:paraId="459A6407" w14:textId="77777777" w:rsidR="00714EED" w:rsidRPr="00C313D1" w:rsidRDefault="00714EED" w:rsidP="00714EED">
      <w:pPr>
        <w:pStyle w:val="14"/>
        <w:spacing w:after="500"/>
        <w:ind w:left="5400" w:firstLine="0"/>
      </w:pPr>
      <w:r w:rsidRPr="00C313D1">
        <w:t>УТВЕРЖДЕНО</w:t>
      </w:r>
    </w:p>
    <w:p w14:paraId="4EFC3895" w14:textId="77777777" w:rsidR="00714EED" w:rsidRPr="00C313D1" w:rsidRDefault="00714EED" w:rsidP="00714EED">
      <w:pPr>
        <w:pStyle w:val="14"/>
        <w:spacing w:after="240"/>
        <w:ind w:left="5400" w:firstLine="0"/>
      </w:pPr>
      <w:r w:rsidRPr="00C313D1">
        <w:t>Решение Бешенковичского районного исполнительного комитета</w:t>
      </w:r>
    </w:p>
    <w:p w14:paraId="3D139661" w14:textId="77777777" w:rsidR="00714EED" w:rsidRPr="00C313D1" w:rsidRDefault="00714EED" w:rsidP="00714EED">
      <w:pPr>
        <w:pStyle w:val="14"/>
        <w:tabs>
          <w:tab w:val="left" w:leader="underscore" w:pos="8069"/>
          <w:tab w:val="left" w:leader="underscore" w:pos="9389"/>
        </w:tabs>
        <w:spacing w:after="320"/>
        <w:ind w:left="5400" w:firstLine="0"/>
      </w:pPr>
      <w:r w:rsidRPr="00C313D1">
        <w:tab/>
        <w:t>№</w:t>
      </w:r>
      <w:r w:rsidRPr="00C313D1">
        <w:tab/>
      </w:r>
    </w:p>
    <w:p w14:paraId="337CD072" w14:textId="77777777" w:rsidR="00714EED" w:rsidRPr="00C313D1" w:rsidRDefault="00714EED" w:rsidP="00714EED">
      <w:pPr>
        <w:jc w:val="center"/>
        <w:rPr>
          <w:rFonts w:eastAsia="Times New Roman"/>
          <w:sz w:val="28"/>
          <w:szCs w:val="28"/>
        </w:rPr>
      </w:pPr>
    </w:p>
    <w:p w14:paraId="56556AA6" w14:textId="77777777" w:rsidR="00714EED" w:rsidRPr="00C313D1" w:rsidRDefault="00714EED" w:rsidP="00714EED">
      <w:pPr>
        <w:jc w:val="center"/>
        <w:rPr>
          <w:rFonts w:eastAsia="Times New Roman"/>
          <w:sz w:val="28"/>
          <w:szCs w:val="28"/>
        </w:rPr>
      </w:pPr>
      <w:r w:rsidRPr="00C313D1">
        <w:rPr>
          <w:rFonts w:eastAsia="Times New Roman"/>
          <w:sz w:val="28"/>
          <w:szCs w:val="28"/>
        </w:rPr>
        <w:t>ПАСПОРТ</w:t>
      </w:r>
    </w:p>
    <w:p w14:paraId="25E935DA" w14:textId="77777777" w:rsidR="00714EED" w:rsidRPr="00C313D1" w:rsidRDefault="00714EED" w:rsidP="00714EED">
      <w:pPr>
        <w:jc w:val="center"/>
        <w:rPr>
          <w:rFonts w:eastAsia="Times New Roman"/>
          <w:sz w:val="28"/>
          <w:szCs w:val="28"/>
        </w:rPr>
      </w:pPr>
      <w:r w:rsidRPr="00C313D1">
        <w:rPr>
          <w:rFonts w:eastAsia="Times New Roman"/>
          <w:sz w:val="28"/>
          <w:szCs w:val="28"/>
        </w:rPr>
        <w:t xml:space="preserve">типичного биотопа </w:t>
      </w:r>
    </w:p>
    <w:p w14:paraId="7EC3B3F9" w14:textId="77777777" w:rsidR="00714EED" w:rsidRPr="00C313D1" w:rsidRDefault="00714EED" w:rsidP="00714EED">
      <w:pPr>
        <w:jc w:val="center"/>
        <w:rPr>
          <w:rFonts w:eastAsia="Times New Roman"/>
          <w:sz w:val="28"/>
          <w:szCs w:val="28"/>
        </w:rPr>
      </w:pPr>
    </w:p>
    <w:p w14:paraId="34DC581C" w14:textId="77777777" w:rsidR="00714EED" w:rsidRPr="00C313D1" w:rsidRDefault="00714EED" w:rsidP="00714EED">
      <w:pPr>
        <w:autoSpaceDE w:val="0"/>
        <w:autoSpaceDN w:val="0"/>
        <w:adjustRightInd w:val="0"/>
        <w:rPr>
          <w:rFonts w:eastAsia="Times New Roman"/>
          <w:sz w:val="28"/>
          <w:szCs w:val="28"/>
        </w:rPr>
      </w:pPr>
      <w:r w:rsidRPr="00C313D1">
        <w:rPr>
          <w:rFonts w:eastAsia="Times New Roman"/>
          <w:sz w:val="28"/>
          <w:szCs w:val="28"/>
        </w:rPr>
        <w:t xml:space="preserve"> _____________________</w:t>
      </w:r>
      <w:r w:rsidRPr="00C313D1">
        <w:rPr>
          <w:rFonts w:eastAsia="Times New Roman"/>
          <w:sz w:val="28"/>
          <w:szCs w:val="28"/>
        </w:rPr>
        <w:tab/>
      </w:r>
      <w:r w:rsidRPr="00C313D1">
        <w:rPr>
          <w:rFonts w:eastAsia="Times New Roman"/>
          <w:sz w:val="28"/>
          <w:szCs w:val="28"/>
        </w:rPr>
        <w:tab/>
      </w:r>
      <w:r w:rsidRPr="00C313D1">
        <w:rPr>
          <w:rFonts w:eastAsia="Times New Roman"/>
          <w:sz w:val="28"/>
          <w:szCs w:val="28"/>
        </w:rPr>
        <w:tab/>
      </w:r>
      <w:r w:rsidRPr="00C313D1">
        <w:rPr>
          <w:rFonts w:eastAsia="Times New Roman"/>
          <w:sz w:val="28"/>
          <w:szCs w:val="28"/>
        </w:rPr>
        <w:tab/>
      </w:r>
      <w:r w:rsidRPr="00C313D1">
        <w:rPr>
          <w:rFonts w:eastAsia="Times New Roman"/>
          <w:sz w:val="28"/>
          <w:szCs w:val="28"/>
        </w:rPr>
        <w:tab/>
      </w:r>
      <w:r w:rsidRPr="00C313D1">
        <w:rPr>
          <w:rFonts w:eastAsia="Times New Roman"/>
          <w:sz w:val="28"/>
          <w:szCs w:val="28"/>
        </w:rPr>
        <w:tab/>
      </w:r>
      <w:r w:rsidRPr="00C313D1">
        <w:rPr>
          <w:rFonts w:eastAsia="Times New Roman"/>
          <w:sz w:val="28"/>
          <w:szCs w:val="28"/>
        </w:rPr>
        <w:tab/>
      </w:r>
      <w:r w:rsidRPr="00C313D1">
        <w:rPr>
          <w:rFonts w:eastAsia="Times New Roman"/>
          <w:sz w:val="28"/>
          <w:szCs w:val="28"/>
        </w:rPr>
        <w:tab/>
        <w:t xml:space="preserve">№ </w:t>
      </w:r>
      <w:r w:rsidRPr="00C313D1">
        <w:rPr>
          <w:rFonts w:eastAsia="Times New Roman"/>
        </w:rPr>
        <w:t>______</w:t>
      </w:r>
    </w:p>
    <w:p w14:paraId="042CFF5F" w14:textId="77777777" w:rsidR="00714EED" w:rsidRPr="00C313D1" w:rsidRDefault="00714EED" w:rsidP="00714EED">
      <w:pPr>
        <w:rPr>
          <w:rFonts w:eastAsia="Times New Roman"/>
          <w:sz w:val="20"/>
          <w:szCs w:val="20"/>
        </w:rPr>
      </w:pPr>
      <w:r w:rsidRPr="00C313D1">
        <w:rPr>
          <w:rFonts w:eastAsia="Times New Roman"/>
          <w:sz w:val="20"/>
          <w:szCs w:val="20"/>
        </w:rPr>
        <w:t xml:space="preserve">     (дата регистрации паспорта)</w:t>
      </w:r>
    </w:p>
    <w:p w14:paraId="4D4D80C8" w14:textId="77777777" w:rsidR="00714EED" w:rsidRPr="00C313D1" w:rsidRDefault="00714EED" w:rsidP="00714EED">
      <w:pPr>
        <w:rPr>
          <w:rFonts w:eastAsia="Times New Roman"/>
          <w:sz w:val="28"/>
          <w:szCs w:val="28"/>
        </w:rPr>
      </w:pPr>
    </w:p>
    <w:p w14:paraId="31524502" w14:textId="77777777" w:rsidR="00714EED" w:rsidRPr="00C313D1" w:rsidRDefault="00714EED" w:rsidP="00714EED">
      <w:pPr>
        <w:pStyle w:val="14"/>
        <w:spacing w:after="0"/>
        <w:ind w:firstLine="580"/>
      </w:pPr>
      <w:r w:rsidRPr="00C313D1">
        <w:t xml:space="preserve">Название типичного биотопа: </w:t>
      </w:r>
      <w:r w:rsidRPr="00C313D1">
        <w:rPr>
          <w:u w:val="single"/>
        </w:rPr>
        <w:t>Нарушенные верховые болота, способные к восстановлению.</w:t>
      </w:r>
    </w:p>
    <w:p w14:paraId="3C2E3B16" w14:textId="77777777" w:rsidR="00714EED" w:rsidRPr="00C313D1" w:rsidRDefault="00714EED" w:rsidP="00714EED">
      <w:pPr>
        <w:pStyle w:val="14"/>
        <w:spacing w:after="0"/>
        <w:ind w:firstLine="580"/>
      </w:pPr>
      <w:r w:rsidRPr="00C313D1">
        <w:t xml:space="preserve">Состояние типичного биотопа: </w:t>
      </w:r>
      <w:r w:rsidRPr="00C313D1">
        <w:rPr>
          <w:u w:val="single"/>
        </w:rPr>
        <w:t>хорошее</w:t>
      </w:r>
      <w:r w:rsidRPr="00C313D1">
        <w:t>.</w:t>
      </w:r>
    </w:p>
    <w:p w14:paraId="549DA145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 xml:space="preserve">Местонахождение типичного биотопа: </w:t>
      </w:r>
      <w:r w:rsidRPr="00C313D1">
        <w:rPr>
          <w:u w:val="single"/>
        </w:rPr>
        <w:t>Витебская область, Бешенковичский район, 0,3-1,8 км на В от д. Замошье, 1,1-3,6 км на ССВ от д. Коробово, земли запаса Бешенковичского РИК</w:t>
      </w:r>
      <w:r w:rsidRPr="00C313D1">
        <w:t>.</w:t>
      </w:r>
    </w:p>
    <w:p w14:paraId="3E40AB95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 xml:space="preserve">Географические координаты центральной точки типичного биотопа: </w:t>
      </w:r>
      <w:r w:rsidRPr="00C313D1">
        <w:rPr>
          <w:u w:val="single"/>
        </w:rPr>
        <w:t>55°02'19.73'' северной широты, 29°40'09.44'' восточной долготы</w:t>
      </w:r>
      <w:r w:rsidRPr="00C313D1">
        <w:t>.</w:t>
      </w:r>
    </w:p>
    <w:p w14:paraId="520352F6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 xml:space="preserve">Площадь или протяженность типичного биотопа: </w:t>
      </w:r>
      <w:r w:rsidRPr="00C313D1">
        <w:rPr>
          <w:u w:val="single"/>
        </w:rPr>
        <w:t>283,0 гектара</w:t>
      </w:r>
      <w:r w:rsidRPr="00C313D1">
        <w:t>.</w:t>
      </w:r>
    </w:p>
    <w:p w14:paraId="64928D6B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 xml:space="preserve">Описание границ типичного биотопа: </w:t>
      </w:r>
      <w:r w:rsidRPr="00C313D1">
        <w:rPr>
          <w:u w:val="single"/>
        </w:rPr>
        <w:t>в границах болота Сержицкий мох в соответствии с приведенной картой</w:t>
      </w:r>
      <w:r w:rsidRPr="00C313D1">
        <w:t>.</w:t>
      </w:r>
    </w:p>
    <w:p w14:paraId="65482AD8" w14:textId="77777777" w:rsidR="00714EED" w:rsidRPr="00C313D1" w:rsidRDefault="00714EED" w:rsidP="00714EED">
      <w:pPr>
        <w:pStyle w:val="14"/>
        <w:spacing w:after="0"/>
        <w:ind w:firstLine="578"/>
        <w:jc w:val="both"/>
        <w:rPr>
          <w:u w:val="single"/>
        </w:rPr>
      </w:pPr>
      <w:r w:rsidRPr="00C313D1">
        <w:t xml:space="preserve">Описание типичного биотопа: </w:t>
      </w:r>
      <w:r w:rsidRPr="00C313D1">
        <w:rPr>
          <w:u w:val="single"/>
        </w:rPr>
        <w:t>нарушенное верховое болото с преобладанием березовых и сосново-березовых кустарничково-сфагново-зеленомошных сообществ, нередко ивняков, с большими участками вересковых сообществ и голого торфа.</w:t>
      </w:r>
    </w:p>
    <w:p w14:paraId="1CA08CAB" w14:textId="77777777" w:rsidR="00714EED" w:rsidRPr="00C313D1" w:rsidRDefault="00714EED" w:rsidP="00714EED">
      <w:pPr>
        <w:pStyle w:val="14"/>
        <w:spacing w:after="0"/>
        <w:ind w:firstLine="580"/>
        <w:jc w:val="both"/>
      </w:pPr>
    </w:p>
    <w:p w14:paraId="56413AAF" w14:textId="77777777" w:rsidR="00714EED" w:rsidRPr="00C313D1" w:rsidRDefault="00714EED" w:rsidP="00714EED">
      <w:pPr>
        <w:pStyle w:val="14"/>
        <w:spacing w:after="0"/>
        <w:ind w:firstLine="580"/>
        <w:jc w:val="both"/>
      </w:pPr>
    </w:p>
    <w:p w14:paraId="1F753F1E" w14:textId="77777777" w:rsidR="00714EED" w:rsidRPr="00C313D1" w:rsidRDefault="00714EED" w:rsidP="00714EED">
      <w:pPr>
        <w:pStyle w:val="14"/>
        <w:spacing w:after="0"/>
        <w:ind w:firstLine="580"/>
        <w:jc w:val="both"/>
      </w:pPr>
    </w:p>
    <w:p w14:paraId="700318D1" w14:textId="77777777" w:rsidR="00714EED" w:rsidRPr="00C313D1" w:rsidRDefault="00714EED" w:rsidP="00714EED">
      <w:pPr>
        <w:pStyle w:val="14"/>
        <w:spacing w:after="0"/>
        <w:ind w:firstLine="580"/>
        <w:jc w:val="both"/>
      </w:pPr>
    </w:p>
    <w:p w14:paraId="41DC0F99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Паспорт подготовил:</w:t>
      </w:r>
    </w:p>
    <w:p w14:paraId="324F3C38" w14:textId="77777777" w:rsidR="00714EED" w:rsidRPr="00C313D1" w:rsidRDefault="00714EED" w:rsidP="00714EED">
      <w:pPr>
        <w:pStyle w:val="14"/>
        <w:spacing w:after="0"/>
        <w:ind w:firstLine="0"/>
        <w:rPr>
          <w:u w:val="single"/>
        </w:rPr>
      </w:pPr>
      <w:r w:rsidRPr="00C313D1">
        <w:rPr>
          <w:u w:val="single"/>
        </w:rPr>
        <w:t xml:space="preserve">Зеленкевич Н.А., </w:t>
      </w:r>
      <w:r w:rsidRPr="00C313D1">
        <w:rPr>
          <w:u w:val="single"/>
        </w:rPr>
        <w:br/>
        <w:t xml:space="preserve">ведущий научный сотрудник </w:t>
      </w:r>
      <w:r w:rsidRPr="00C313D1">
        <w:rPr>
          <w:u w:val="single"/>
        </w:rPr>
        <w:br/>
        <w:t xml:space="preserve">Государственного научного учреждения </w:t>
      </w:r>
      <w:r w:rsidRPr="00C313D1">
        <w:rPr>
          <w:u w:val="single"/>
        </w:rPr>
        <w:br/>
        <w:t xml:space="preserve">«Институт экспериментальной ботаники </w:t>
      </w:r>
      <w:r w:rsidRPr="00C313D1">
        <w:rPr>
          <w:u w:val="single"/>
        </w:rPr>
        <w:br/>
        <w:t xml:space="preserve">имени В.Ф. Купревича Национальной </w:t>
      </w:r>
      <w:r w:rsidRPr="00C313D1">
        <w:rPr>
          <w:u w:val="single"/>
        </w:rPr>
        <w:br/>
      </w:r>
      <w:r w:rsidRPr="00C313D1">
        <w:t xml:space="preserve">академии наук Беларуси» </w:t>
      </w:r>
    </w:p>
    <w:p w14:paraId="24C60FCE" w14:textId="77777777" w:rsidR="00714EED" w:rsidRPr="00C313D1" w:rsidRDefault="00714EED" w:rsidP="00714EED">
      <w:pPr>
        <w:pStyle w:val="29"/>
        <w:pBdr>
          <w:top w:val="single" w:sz="4" w:space="0" w:color="auto"/>
        </w:pBdr>
        <w:spacing w:after="0"/>
        <w:ind w:left="0" w:right="0" w:firstLine="0"/>
        <w:jc w:val="right"/>
      </w:pPr>
      <w:r w:rsidRPr="00C313D1">
        <w:t xml:space="preserve">(подпись) </w:t>
      </w:r>
    </w:p>
    <w:p w14:paraId="5D59150C" w14:textId="77777777" w:rsidR="00714EED" w:rsidRPr="00C313D1" w:rsidRDefault="00714EED" w:rsidP="00714EED">
      <w:pPr>
        <w:pStyle w:val="14"/>
        <w:pBdr>
          <w:bottom w:val="single" w:sz="4" w:space="0" w:color="auto"/>
        </w:pBdr>
        <w:spacing w:after="0" w:line="223" w:lineRule="auto"/>
        <w:ind w:firstLine="0"/>
        <w:rPr>
          <w:sz w:val="30"/>
          <w:szCs w:val="30"/>
        </w:rPr>
      </w:pPr>
      <w:r w:rsidRPr="00C313D1">
        <w:rPr>
          <w:sz w:val="30"/>
          <w:szCs w:val="30"/>
          <w:u w:val="single"/>
        </w:rPr>
        <w:t>23.08.2022</w:t>
      </w:r>
    </w:p>
    <w:p w14:paraId="3D894494" w14:textId="77777777" w:rsidR="00714EED" w:rsidRPr="00C313D1" w:rsidRDefault="00714EED" w:rsidP="00714EED">
      <w:pPr>
        <w:pStyle w:val="29"/>
        <w:ind w:left="1440" w:right="0" w:firstLine="0"/>
      </w:pPr>
      <w:r w:rsidRPr="00C313D1">
        <w:t>(дата подготовки)</w:t>
      </w:r>
      <w:r w:rsidRPr="00C313D1">
        <w:br w:type="page"/>
      </w:r>
    </w:p>
    <w:p w14:paraId="5618A5B9" w14:textId="77777777" w:rsidR="00714EED" w:rsidRPr="00C313D1" w:rsidRDefault="00714EED" w:rsidP="00714EED">
      <w:pPr>
        <w:jc w:val="center"/>
        <w:rPr>
          <w:rFonts w:eastAsia="Times New Roman"/>
          <w:sz w:val="28"/>
          <w:szCs w:val="28"/>
        </w:rPr>
      </w:pPr>
      <w:r w:rsidRPr="00C313D1">
        <w:rPr>
          <w:rFonts w:eastAsia="Times New Roman"/>
          <w:sz w:val="28"/>
          <w:szCs w:val="28"/>
        </w:rPr>
        <w:t>Общий вид (фотография) типичного биотопа</w:t>
      </w:r>
    </w:p>
    <w:p w14:paraId="0A9AA0BF" w14:textId="77777777" w:rsidR="00714EED" w:rsidRPr="00C313D1" w:rsidRDefault="00714EED" w:rsidP="00714EED">
      <w:pPr>
        <w:jc w:val="center"/>
        <w:rPr>
          <w:rFonts w:eastAsia="Times New Roman"/>
          <w:sz w:val="28"/>
          <w:szCs w:val="28"/>
        </w:rPr>
      </w:pPr>
      <w:r w:rsidRPr="00C313D1">
        <w:rPr>
          <w:rFonts w:eastAsia="Times New Roman"/>
          <w:sz w:val="28"/>
          <w:szCs w:val="28"/>
        </w:rPr>
        <w:t>к паспорту типичного биотопа от ______________ № _____</w:t>
      </w:r>
    </w:p>
    <w:p w14:paraId="6915807F" w14:textId="77777777" w:rsidR="00714EED" w:rsidRPr="00C313D1" w:rsidRDefault="00714EED" w:rsidP="00714EED">
      <w:pPr>
        <w:pStyle w:val="14"/>
        <w:spacing w:after="0"/>
        <w:ind w:firstLine="0"/>
        <w:jc w:val="center"/>
      </w:pPr>
    </w:p>
    <w:p w14:paraId="78EF826B" w14:textId="77777777" w:rsidR="00714EED" w:rsidRPr="00C313D1" w:rsidRDefault="00714EED" w:rsidP="00714EED">
      <w:pPr>
        <w:pStyle w:val="14"/>
        <w:spacing w:after="0"/>
        <w:ind w:firstLine="0"/>
        <w:jc w:val="center"/>
      </w:pPr>
      <w:r w:rsidRPr="00C313D1">
        <w:t>Нарушенные верховые болота, способные к восстановлению</w:t>
      </w:r>
    </w:p>
    <w:p w14:paraId="176B2D7F" w14:textId="77777777" w:rsidR="00714EED" w:rsidRPr="00C313D1" w:rsidRDefault="00714EED" w:rsidP="00714EED">
      <w:pPr>
        <w:pStyle w:val="14"/>
        <w:spacing w:after="0"/>
        <w:ind w:firstLine="0"/>
        <w:jc w:val="center"/>
      </w:pPr>
    </w:p>
    <w:p w14:paraId="05BD26E6" w14:textId="77777777" w:rsidR="00714EED" w:rsidRPr="00C313D1" w:rsidRDefault="00714EED" w:rsidP="00714EED">
      <w:pPr>
        <w:pStyle w:val="14"/>
        <w:spacing w:after="0"/>
        <w:ind w:firstLine="0"/>
        <w:jc w:val="center"/>
      </w:pPr>
      <w:r w:rsidRPr="00C313D1">
        <w:rPr>
          <w:noProof/>
          <w:lang w:eastAsia="ru-RU"/>
        </w:rPr>
        <w:drawing>
          <wp:inline distT="0" distB="0" distL="0" distR="0" wp14:anchorId="78A231ED" wp14:editId="0162386E">
            <wp:extent cx="5706730" cy="3804290"/>
            <wp:effectExtent l="19050" t="19050" r="27940" b="24765"/>
            <wp:docPr id="1254" name="Рисунок 1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7983" cy="38051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89FD27" w14:textId="77777777" w:rsidR="00714EED" w:rsidRPr="00C313D1" w:rsidRDefault="00714EED" w:rsidP="00714EED">
      <w:pPr>
        <w:pStyle w:val="14"/>
        <w:spacing w:after="0"/>
        <w:ind w:firstLine="0"/>
        <w:jc w:val="center"/>
      </w:pPr>
    </w:p>
    <w:p w14:paraId="7CC19276" w14:textId="77777777" w:rsidR="00714EED" w:rsidRPr="00C313D1" w:rsidRDefault="00714EED" w:rsidP="00714EED">
      <w:pPr>
        <w:pStyle w:val="14"/>
        <w:spacing w:after="0"/>
        <w:ind w:firstLine="0"/>
        <w:jc w:val="center"/>
      </w:pPr>
      <w:r w:rsidRPr="00C313D1">
        <w:rPr>
          <w:noProof/>
          <w:lang w:eastAsia="ru-RU"/>
        </w:rPr>
        <w:drawing>
          <wp:inline distT="0" distB="0" distL="0" distR="0" wp14:anchorId="301B73A8" wp14:editId="2830C781">
            <wp:extent cx="5695950" cy="3797692"/>
            <wp:effectExtent l="19050" t="19050" r="19050" b="12700"/>
            <wp:docPr id="1255" name="Рисунок 1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126" cy="37984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1CBC25" w14:textId="77777777" w:rsidR="00714EED" w:rsidRPr="00C313D1" w:rsidRDefault="00714EED" w:rsidP="00714EED">
      <w:pPr>
        <w:jc w:val="center"/>
        <w:rPr>
          <w:sz w:val="2"/>
          <w:szCs w:val="2"/>
        </w:rPr>
      </w:pPr>
      <w:r w:rsidRPr="00C313D1">
        <w:br w:type="page"/>
      </w:r>
    </w:p>
    <w:p w14:paraId="4E6A93E8" w14:textId="77777777" w:rsidR="00714EED" w:rsidRPr="00C313D1" w:rsidRDefault="00714EED" w:rsidP="00714EED">
      <w:pPr>
        <w:jc w:val="center"/>
        <w:rPr>
          <w:rFonts w:eastAsia="Times New Roman"/>
          <w:sz w:val="28"/>
          <w:szCs w:val="28"/>
        </w:rPr>
      </w:pPr>
      <w:r w:rsidRPr="00C313D1">
        <w:rPr>
          <w:rFonts w:eastAsia="Times New Roman"/>
          <w:sz w:val="28"/>
          <w:szCs w:val="28"/>
        </w:rPr>
        <w:t>Карта-схема типичного биотопа</w:t>
      </w:r>
    </w:p>
    <w:p w14:paraId="69B91B86" w14:textId="77777777" w:rsidR="00714EED" w:rsidRPr="00C313D1" w:rsidRDefault="00714EED" w:rsidP="00714EED">
      <w:pPr>
        <w:jc w:val="center"/>
        <w:rPr>
          <w:rFonts w:eastAsia="Times New Roman"/>
          <w:sz w:val="28"/>
          <w:szCs w:val="28"/>
        </w:rPr>
      </w:pPr>
      <w:r w:rsidRPr="00C313D1">
        <w:rPr>
          <w:rFonts w:eastAsia="Times New Roman"/>
          <w:sz w:val="28"/>
          <w:szCs w:val="28"/>
        </w:rPr>
        <w:t>к паспорту типичного биотопа от ______________ № _____</w:t>
      </w:r>
    </w:p>
    <w:p w14:paraId="7D61C143" w14:textId="77777777" w:rsidR="00714EED" w:rsidRPr="00C313D1" w:rsidRDefault="00714EED" w:rsidP="00714EED">
      <w:pPr>
        <w:pStyle w:val="af7"/>
      </w:pPr>
    </w:p>
    <w:p w14:paraId="2A402286" w14:textId="77777777" w:rsidR="00714EED" w:rsidRPr="00C313D1" w:rsidRDefault="00714EED" w:rsidP="00714EED">
      <w:pPr>
        <w:pStyle w:val="af7"/>
      </w:pPr>
      <w:r w:rsidRPr="00C313D1">
        <w:t>Нарушенные верховые болота, способные к восстановлению</w:t>
      </w:r>
    </w:p>
    <w:p w14:paraId="797939D4" w14:textId="77777777" w:rsidR="00714EED" w:rsidRPr="00C313D1" w:rsidRDefault="00714EED" w:rsidP="00714EED">
      <w:pPr>
        <w:pStyle w:val="af7"/>
      </w:pPr>
    </w:p>
    <w:p w14:paraId="3AAC8156" w14:textId="77777777" w:rsidR="00714EED" w:rsidRPr="00C313D1" w:rsidRDefault="00714EED" w:rsidP="00714EED">
      <w:pPr>
        <w:pStyle w:val="af7"/>
      </w:pPr>
      <w:r w:rsidRPr="00C313D1">
        <w:rPr>
          <w:noProof/>
          <w:lang w:eastAsia="ru-RU"/>
        </w:rPr>
        <w:drawing>
          <wp:inline distT="0" distB="0" distL="0" distR="0" wp14:anchorId="72626C2D" wp14:editId="44DCE768">
            <wp:extent cx="5744672" cy="8124825"/>
            <wp:effectExtent l="0" t="0" r="8890" b="0"/>
            <wp:docPr id="1256" name="Рисунок 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6556" cy="818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A9BE2" w14:textId="77777777" w:rsidR="00714EED" w:rsidRPr="00C313D1" w:rsidRDefault="00714EED" w:rsidP="00714EED">
      <w:pPr>
        <w:jc w:val="center"/>
        <w:rPr>
          <w:sz w:val="2"/>
          <w:szCs w:val="2"/>
        </w:rPr>
        <w:sectPr w:rsidR="00714EED" w:rsidRPr="00C313D1" w:rsidSect="002C3C06">
          <w:pgSz w:w="11900" w:h="16840"/>
          <w:pgMar w:top="1100" w:right="822" w:bottom="1126" w:left="1386" w:header="672" w:footer="698" w:gutter="0"/>
          <w:cols w:space="720"/>
          <w:noEndnote/>
          <w:docGrid w:linePitch="360"/>
        </w:sectPr>
      </w:pPr>
    </w:p>
    <w:p w14:paraId="716AE632" w14:textId="77777777" w:rsidR="00714EED" w:rsidRPr="00C313D1" w:rsidRDefault="00714EED" w:rsidP="00714EED">
      <w:pPr>
        <w:pStyle w:val="14"/>
        <w:spacing w:after="240"/>
        <w:ind w:left="5400" w:firstLine="0"/>
      </w:pPr>
      <w:r w:rsidRPr="00C313D1">
        <w:t>Решение Бешенковичского районного исполнительного комитета</w:t>
      </w:r>
    </w:p>
    <w:p w14:paraId="2D0DF5BD" w14:textId="77777777" w:rsidR="00714EED" w:rsidRPr="00C313D1" w:rsidRDefault="00714EED" w:rsidP="00714EED">
      <w:pPr>
        <w:pStyle w:val="14"/>
        <w:tabs>
          <w:tab w:val="left" w:leader="underscore" w:pos="8069"/>
          <w:tab w:val="left" w:leader="underscore" w:pos="9389"/>
        </w:tabs>
        <w:spacing w:after="320"/>
        <w:ind w:left="5400" w:firstLine="0"/>
      </w:pPr>
      <w:r w:rsidRPr="00C313D1">
        <w:tab/>
        <w:t>№</w:t>
      </w:r>
      <w:r w:rsidRPr="00C313D1">
        <w:tab/>
      </w:r>
    </w:p>
    <w:p w14:paraId="0B992AF5" w14:textId="77777777" w:rsidR="00714EED" w:rsidRPr="00C313D1" w:rsidRDefault="00714EED" w:rsidP="00714EED">
      <w:pPr>
        <w:autoSpaceDE w:val="0"/>
        <w:autoSpaceDN w:val="0"/>
        <w:adjustRightInd w:val="0"/>
        <w:jc w:val="center"/>
        <w:rPr>
          <w:rFonts w:eastAsia="Times New Roman"/>
          <w:sz w:val="28"/>
          <w:szCs w:val="28"/>
        </w:rPr>
      </w:pPr>
    </w:p>
    <w:p w14:paraId="0E119D93" w14:textId="77777777" w:rsidR="00714EED" w:rsidRPr="00C313D1" w:rsidRDefault="00714EED" w:rsidP="00714EED">
      <w:pPr>
        <w:autoSpaceDE w:val="0"/>
        <w:autoSpaceDN w:val="0"/>
        <w:adjustRightInd w:val="0"/>
        <w:jc w:val="center"/>
        <w:rPr>
          <w:rFonts w:eastAsia="Times New Roman"/>
          <w:sz w:val="28"/>
          <w:szCs w:val="28"/>
        </w:rPr>
      </w:pPr>
      <w:r w:rsidRPr="00C313D1">
        <w:rPr>
          <w:rFonts w:eastAsia="Times New Roman"/>
          <w:sz w:val="28"/>
          <w:szCs w:val="28"/>
        </w:rPr>
        <w:t>ОХРАННОЕ ОБЯЗАТЕЛЬСТВО</w:t>
      </w:r>
    </w:p>
    <w:p w14:paraId="54D6B617" w14:textId="77777777" w:rsidR="00714EED" w:rsidRPr="00C313D1" w:rsidRDefault="00714EED" w:rsidP="00714EED">
      <w:pPr>
        <w:autoSpaceDE w:val="0"/>
        <w:autoSpaceDN w:val="0"/>
        <w:adjustRightInd w:val="0"/>
        <w:jc w:val="center"/>
        <w:rPr>
          <w:rFonts w:eastAsia="Times New Roman"/>
          <w:sz w:val="28"/>
          <w:szCs w:val="28"/>
        </w:rPr>
      </w:pPr>
    </w:p>
    <w:p w14:paraId="4C147835" w14:textId="77777777" w:rsidR="00714EED" w:rsidRPr="00C313D1" w:rsidRDefault="00714EED" w:rsidP="00714EED">
      <w:pPr>
        <w:autoSpaceDE w:val="0"/>
        <w:autoSpaceDN w:val="0"/>
        <w:adjustRightInd w:val="0"/>
        <w:rPr>
          <w:rFonts w:eastAsia="Times New Roman"/>
          <w:sz w:val="28"/>
          <w:szCs w:val="28"/>
        </w:rPr>
      </w:pPr>
      <w:r w:rsidRPr="00C313D1">
        <w:rPr>
          <w:rFonts w:eastAsia="Times New Roman"/>
          <w:sz w:val="28"/>
          <w:szCs w:val="28"/>
        </w:rPr>
        <w:t xml:space="preserve">__________________________                                                                  № </w:t>
      </w:r>
      <w:r w:rsidRPr="00C313D1">
        <w:rPr>
          <w:rFonts w:eastAsia="Times New Roman"/>
        </w:rPr>
        <w:t>______</w:t>
      </w:r>
      <w:r w:rsidRPr="00C313D1">
        <w:rPr>
          <w:rFonts w:eastAsia="Times New Roman"/>
          <w:sz w:val="20"/>
          <w:szCs w:val="20"/>
        </w:rPr>
        <w:t xml:space="preserve">  (дата регистрации охранного обязательства) </w:t>
      </w:r>
    </w:p>
    <w:p w14:paraId="485459A7" w14:textId="77777777" w:rsidR="00714EED" w:rsidRPr="00C313D1" w:rsidRDefault="00714EED" w:rsidP="00714EED">
      <w:pPr>
        <w:rPr>
          <w:rFonts w:eastAsia="Times New Roman"/>
          <w:sz w:val="28"/>
          <w:szCs w:val="28"/>
        </w:rPr>
      </w:pPr>
    </w:p>
    <w:p w14:paraId="670031AF" w14:textId="77777777" w:rsidR="00714EED" w:rsidRPr="00C313D1" w:rsidRDefault="00714EED" w:rsidP="00714EED">
      <w:pPr>
        <w:pStyle w:val="14"/>
        <w:spacing w:after="320"/>
        <w:ind w:firstLine="580"/>
        <w:jc w:val="both"/>
      </w:pPr>
      <w:r w:rsidRPr="00C313D1">
        <w:t xml:space="preserve">Бешенковичский районный исполнительный комитет (юридический адрес: 211361, Витебская область, г.п. Бешенковичи, ул. Чуклая, 13) обеспечивает охрану типичного биотопа </w:t>
      </w:r>
      <w:r w:rsidRPr="00C313D1">
        <w:rPr>
          <w:u w:val="single"/>
        </w:rPr>
        <w:t>«Нарушенные верховые болота, способные к восстановлению»</w:t>
      </w:r>
      <w:r w:rsidRPr="00C313D1">
        <w:t>, указанного в паспорте типичного биотопа от ______________________________ № _____.</w:t>
      </w:r>
    </w:p>
    <w:p w14:paraId="0D7EF47F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В этих целях Бешенковичский районный исполнительный комитет ОБЯЗАН:</w:t>
      </w:r>
    </w:p>
    <w:p w14:paraId="5A767185" w14:textId="77777777" w:rsidR="00714EED" w:rsidRPr="00C313D1" w:rsidRDefault="00714EED" w:rsidP="00714EED">
      <w:pPr>
        <w:pStyle w:val="14"/>
        <w:numPr>
          <w:ilvl w:val="0"/>
          <w:numId w:val="14"/>
        </w:numPr>
        <w:tabs>
          <w:tab w:val="left" w:pos="329"/>
        </w:tabs>
        <w:spacing w:before="120" w:after="0"/>
        <w:ind w:firstLine="0"/>
        <w:jc w:val="both"/>
      </w:pPr>
      <w:r w:rsidRPr="00C313D1">
        <w:t>Участвовать в обследованиях типичного биотопа 1 раз в 5 лет.</w:t>
      </w:r>
    </w:p>
    <w:p w14:paraId="0CEDDCCD" w14:textId="77777777" w:rsidR="00714EED" w:rsidRPr="00C313D1" w:rsidRDefault="00714EED" w:rsidP="00714EED">
      <w:pPr>
        <w:pStyle w:val="14"/>
        <w:numPr>
          <w:ilvl w:val="0"/>
          <w:numId w:val="14"/>
        </w:numPr>
        <w:tabs>
          <w:tab w:val="left" w:pos="358"/>
        </w:tabs>
        <w:spacing w:before="120" w:after="0"/>
        <w:ind w:firstLine="0"/>
        <w:jc w:val="both"/>
      </w:pPr>
      <w:r w:rsidRPr="00C313D1">
        <w:t>Своевременно информировать обо всех обстоятельствах, наступление которых связано с обеспечением охраны типичного биотопа Бешенковичскую районную инспекцию природных ресурсов и охраны окружающей среды.</w:t>
      </w:r>
    </w:p>
    <w:p w14:paraId="1C3C6404" w14:textId="77777777" w:rsidR="00714EED" w:rsidRPr="00C313D1" w:rsidRDefault="00714EED" w:rsidP="00714EED">
      <w:pPr>
        <w:pStyle w:val="14"/>
        <w:numPr>
          <w:ilvl w:val="0"/>
          <w:numId w:val="14"/>
        </w:numPr>
        <w:tabs>
          <w:tab w:val="left" w:pos="367"/>
        </w:tabs>
        <w:spacing w:before="120" w:after="0"/>
        <w:ind w:firstLine="0"/>
        <w:jc w:val="both"/>
      </w:pPr>
      <w:r w:rsidRPr="00C313D1">
        <w:t>Обеспечивать соблюдение специального режима охраны и использования типичного биотопа.</w:t>
      </w:r>
    </w:p>
    <w:p w14:paraId="53D5A220" w14:textId="77777777" w:rsidR="00714EED" w:rsidRPr="00C313D1" w:rsidRDefault="00714EED" w:rsidP="00714EED">
      <w:pPr>
        <w:pStyle w:val="14"/>
        <w:spacing w:before="120" w:after="0"/>
        <w:ind w:firstLine="578"/>
        <w:jc w:val="both"/>
      </w:pPr>
      <w:r w:rsidRPr="00C313D1">
        <w:t xml:space="preserve">В границах типичного биотопа </w:t>
      </w:r>
    </w:p>
    <w:p w14:paraId="45B99A10" w14:textId="77777777" w:rsidR="00714EED" w:rsidRPr="00C313D1" w:rsidRDefault="00714EED" w:rsidP="00714EED">
      <w:pPr>
        <w:pStyle w:val="14"/>
        <w:spacing w:before="120" w:after="0"/>
        <w:ind w:firstLine="578"/>
        <w:jc w:val="both"/>
      </w:pPr>
      <w:r w:rsidRPr="00C313D1">
        <w:t>запрещается:</w:t>
      </w:r>
    </w:p>
    <w:p w14:paraId="7C583BFD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проведение работ, связанных с изменением рельефа и существующего гидрологического режима, кроме работ по его восстановлению;</w:t>
      </w:r>
    </w:p>
    <w:p w14:paraId="6002537E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разведка и добыча полезных ископаемых;</w:t>
      </w:r>
    </w:p>
    <w:p w14:paraId="5449E8E8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сброс сточных, дренажных, карьерных вод;</w:t>
      </w:r>
    </w:p>
    <w:p w14:paraId="3278E7D8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сброс вод с прудовых хозяйств, польдеров;</w:t>
      </w:r>
    </w:p>
    <w:p w14:paraId="636321F5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повреждение и уничтожение древесной и кустарниковой растительности, за исключением: работ по охране и защите лесного фонда; работ по предотвращению зарастания биотопов болот древесной и кустарниковой растительностью; работ по сохранению популяций редких и охраняемых видов дикорастущих растений; работ по регулированию распространения и численности инвазивных видов растений;</w:t>
      </w:r>
    </w:p>
    <w:p w14:paraId="6D1AA1B2" w14:textId="77777777" w:rsidR="00714EED" w:rsidRPr="00C313D1" w:rsidRDefault="00714EED" w:rsidP="00714EED">
      <w:pPr>
        <w:pStyle w:val="14"/>
        <w:spacing w:after="0"/>
        <w:ind w:firstLine="578"/>
        <w:jc w:val="both"/>
      </w:pPr>
      <w:r w:rsidRPr="00C313D1">
        <w:t>– повреждение и уничтожение живого напочвенного покрова, за исключением: работ по сохранению популяций редких и охраняемых видов дикорастущих растений; работ по регулированию распространения и численности инвазивных видов растений;</w:t>
      </w:r>
    </w:p>
    <w:p w14:paraId="31BA26DF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распашка и обработка почвы, за исключением: работ по сохранению популяций редких и охраняемых видов дикорастущих растений; работ по регулированию распространения и численности инвазивных видов растений;</w:t>
      </w:r>
    </w:p>
    <w:p w14:paraId="4D720091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заготовка дикорастущих растений и (или) их частей юридическими лицами и (или) индивидуальными предпринимателями;</w:t>
      </w:r>
    </w:p>
    <w:p w14:paraId="298CA66D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применение химических средств защиты растений, удобрений;</w:t>
      </w:r>
    </w:p>
    <w:p w14:paraId="13D95EB8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устройство мест отдыха и размещение палаточных городков вне установленных мест;</w:t>
      </w:r>
    </w:p>
    <w:p w14:paraId="15137863" w14:textId="77777777" w:rsidR="00714EED" w:rsidRPr="00C313D1" w:rsidRDefault="00714EED" w:rsidP="00714EED">
      <w:pPr>
        <w:pStyle w:val="14"/>
        <w:spacing w:after="0"/>
        <w:ind w:firstLine="580"/>
        <w:jc w:val="both"/>
      </w:pPr>
      <w:r w:rsidRPr="00C313D1">
        <w:t>– создание вольеров;</w:t>
      </w:r>
    </w:p>
    <w:p w14:paraId="26FE22A4" w14:textId="77777777" w:rsidR="00714EED" w:rsidRPr="00C313D1" w:rsidRDefault="00714EED" w:rsidP="00714EED">
      <w:pPr>
        <w:pStyle w:val="14"/>
        <w:spacing w:after="0"/>
        <w:ind w:firstLine="578"/>
        <w:jc w:val="both"/>
      </w:pPr>
      <w:r w:rsidRPr="00C313D1">
        <w:t xml:space="preserve">– движение и стоянка механических транспортных средств и самоходных машин вне дорог общего пользования и специально оборудованных мест, за исключением механических транспортных средств и самоходных машин: </w:t>
      </w:r>
    </w:p>
    <w:p w14:paraId="7E83BBA6" w14:textId="77777777" w:rsidR="00714EED" w:rsidRPr="00C313D1" w:rsidRDefault="00714EED" w:rsidP="00714EED">
      <w:pPr>
        <w:pStyle w:val="14"/>
        <w:spacing w:after="0"/>
        <w:ind w:left="567" w:firstLine="0"/>
        <w:jc w:val="both"/>
      </w:pPr>
      <w:r w:rsidRPr="00C313D1">
        <w:t xml:space="preserve">- органов пограничной службы и подрядных организаций при выполнении задач по обеспечению установления, содержания и охраны Государственной границы Республики Беларусь; </w:t>
      </w:r>
    </w:p>
    <w:p w14:paraId="1EC2D9D9" w14:textId="77777777" w:rsidR="00714EED" w:rsidRPr="00C313D1" w:rsidRDefault="00714EED" w:rsidP="00714EED">
      <w:pPr>
        <w:pStyle w:val="14"/>
        <w:spacing w:after="0"/>
        <w:ind w:left="567" w:firstLine="0"/>
        <w:jc w:val="both"/>
      </w:pPr>
      <w:r w:rsidRPr="00C313D1">
        <w:t xml:space="preserve">- органов и подразделений по чрезвычайным ситуациям; </w:t>
      </w:r>
    </w:p>
    <w:p w14:paraId="342C2E21" w14:textId="77777777" w:rsidR="00714EED" w:rsidRPr="00C313D1" w:rsidRDefault="00714EED" w:rsidP="00714EED">
      <w:pPr>
        <w:pStyle w:val="14"/>
        <w:spacing w:after="0"/>
        <w:ind w:left="567" w:firstLine="0"/>
        <w:jc w:val="both"/>
      </w:pPr>
      <w:r w:rsidRPr="00C313D1">
        <w:t xml:space="preserve">- Министерства природных ресурсов и охраны окружающей среды и его территориальных органов; </w:t>
      </w:r>
    </w:p>
    <w:p w14:paraId="1DF268BB" w14:textId="77777777" w:rsidR="00714EED" w:rsidRPr="00C313D1" w:rsidRDefault="00714EED" w:rsidP="00714EED">
      <w:pPr>
        <w:pStyle w:val="14"/>
        <w:spacing w:after="0"/>
        <w:ind w:left="567" w:firstLine="0"/>
        <w:jc w:val="both"/>
      </w:pPr>
      <w:r w:rsidRPr="00C313D1">
        <w:t xml:space="preserve">- государственного органа (иной государственной организации), в управление которого (которой) передана ООПТ; </w:t>
      </w:r>
    </w:p>
    <w:p w14:paraId="77A87F02" w14:textId="77777777" w:rsidR="00714EED" w:rsidRPr="00C313D1" w:rsidRDefault="00714EED" w:rsidP="00714EED">
      <w:pPr>
        <w:pStyle w:val="14"/>
        <w:spacing w:after="0"/>
        <w:ind w:left="567" w:firstLine="0"/>
        <w:jc w:val="both"/>
      </w:pPr>
      <w:r w:rsidRPr="00C313D1">
        <w:t xml:space="preserve">- государственного природоохранного учреждения, осуществляющего управление ООПТ; </w:t>
      </w:r>
    </w:p>
    <w:p w14:paraId="161D6EF5" w14:textId="77777777" w:rsidR="00714EED" w:rsidRPr="00C313D1" w:rsidRDefault="00714EED" w:rsidP="00714EED">
      <w:pPr>
        <w:pStyle w:val="14"/>
        <w:spacing w:after="0"/>
        <w:ind w:left="567" w:firstLine="0"/>
        <w:jc w:val="both"/>
      </w:pPr>
      <w:r w:rsidRPr="00C313D1">
        <w:t xml:space="preserve">- Министерства лесного хозяйства Республики Беларусь и подчиненных ему организаций для выполнения задач по использованию, охране, защите и воспроизводству лесов; </w:t>
      </w:r>
    </w:p>
    <w:p w14:paraId="023670F8" w14:textId="77777777" w:rsidR="00714EED" w:rsidRPr="00C313D1" w:rsidRDefault="00714EED" w:rsidP="00714EED">
      <w:pPr>
        <w:pStyle w:val="14"/>
        <w:spacing w:after="0"/>
        <w:ind w:left="567" w:firstLine="0"/>
        <w:jc w:val="both"/>
      </w:pPr>
      <w:r w:rsidRPr="00C313D1">
        <w:t xml:space="preserve">- органов Комитета государственного контроля Республики Беларусь; </w:t>
      </w:r>
    </w:p>
    <w:p w14:paraId="7D9883E6" w14:textId="77777777" w:rsidR="00714EED" w:rsidRPr="00C313D1" w:rsidRDefault="00714EED" w:rsidP="00714EED">
      <w:pPr>
        <w:pStyle w:val="14"/>
        <w:spacing w:after="0"/>
        <w:ind w:left="567" w:firstLine="0"/>
        <w:jc w:val="both"/>
      </w:pPr>
      <w:r w:rsidRPr="00C313D1">
        <w:t>- Государственной инспекции охраны животного и растительного мира при Президенте Республики Беларусь и ее областных и межрайонных инспекций охраны животного и растительного мира.</w:t>
      </w:r>
    </w:p>
    <w:p w14:paraId="5F091C65" w14:textId="77777777" w:rsidR="00714EED" w:rsidRPr="00C313D1" w:rsidRDefault="00714EED" w:rsidP="00714EED">
      <w:pPr>
        <w:pStyle w:val="14"/>
        <w:spacing w:before="120" w:after="0"/>
        <w:ind w:firstLine="578"/>
        <w:jc w:val="both"/>
      </w:pPr>
      <w:r w:rsidRPr="00C313D1">
        <w:t>требуется:</w:t>
      </w:r>
    </w:p>
    <w:p w14:paraId="7B93399C" w14:textId="77777777" w:rsidR="00714EED" w:rsidRPr="00C313D1" w:rsidRDefault="00714EED" w:rsidP="00714EED">
      <w:pPr>
        <w:pStyle w:val="14"/>
        <w:spacing w:after="0"/>
        <w:ind w:firstLine="578"/>
        <w:jc w:val="both"/>
      </w:pPr>
      <w:r w:rsidRPr="00C313D1">
        <w:t>– при необходимости – проведение работ по регулированию распространения и численности инвазионных видов растений (виды мероприятий и методы их осуществления устанавливаются при полевом обследовании).</w:t>
      </w:r>
    </w:p>
    <w:p w14:paraId="5A161D97" w14:textId="77777777" w:rsidR="00714EED" w:rsidRPr="00C313D1" w:rsidRDefault="00714EED" w:rsidP="00714EED">
      <w:pPr>
        <w:pStyle w:val="14"/>
        <w:numPr>
          <w:ilvl w:val="0"/>
          <w:numId w:val="14"/>
        </w:numPr>
        <w:tabs>
          <w:tab w:val="left" w:pos="318"/>
        </w:tabs>
        <w:spacing w:before="120" w:after="0"/>
        <w:ind w:firstLine="0"/>
        <w:jc w:val="both"/>
      </w:pPr>
      <w:r w:rsidRPr="00C313D1">
        <w:t>В случае ухудшения состояния типичного биотопа осуществлять мероприятия по восстановлению типичного биотопа.</w:t>
      </w:r>
    </w:p>
    <w:p w14:paraId="1D7A16E1" w14:textId="77777777" w:rsidR="00714EED" w:rsidRPr="00C313D1" w:rsidRDefault="00714EED" w:rsidP="00052896">
      <w:pPr>
        <w:pStyle w:val="point"/>
        <w:ind w:firstLine="0"/>
      </w:pPr>
    </w:p>
    <w:p w14:paraId="6FCC743A" w14:textId="77777777" w:rsidR="00AA3568" w:rsidRPr="00C313D1" w:rsidRDefault="00AA3568">
      <w:pPr>
        <w:rPr>
          <w:rFonts w:eastAsiaTheme="minorEastAsia"/>
          <w:lang w:eastAsia="ru-RU"/>
        </w:rPr>
      </w:pPr>
      <w:r w:rsidRPr="00C313D1">
        <w:br w:type="page"/>
      </w:r>
    </w:p>
    <w:p w14:paraId="1193C1A5" w14:textId="77777777" w:rsidR="00AA3568" w:rsidRPr="00C313D1" w:rsidRDefault="00AA3568" w:rsidP="00AA3568">
      <w:pPr>
        <w:pStyle w:val="21"/>
        <w:rPr>
          <w:szCs w:val="30"/>
        </w:rPr>
      </w:pPr>
      <w:bookmarkStart w:id="100" w:name="_Toc112667941"/>
      <w:r w:rsidRPr="00C313D1">
        <w:t>ПРИЛОЖЕНИЕ Д</w:t>
      </w:r>
      <w:r w:rsidRPr="00C313D1">
        <w:br/>
      </w:r>
      <w:r w:rsidRPr="00C313D1">
        <w:rPr>
          <w:spacing w:val="-4"/>
        </w:rPr>
        <w:br/>
        <w:t>Письменн</w:t>
      </w:r>
      <w:r w:rsidR="00506F87" w:rsidRPr="00C313D1">
        <w:rPr>
          <w:spacing w:val="-4"/>
        </w:rPr>
        <w:t>ое</w:t>
      </w:r>
      <w:r w:rsidRPr="00C313D1">
        <w:rPr>
          <w:spacing w:val="-4"/>
        </w:rPr>
        <w:t xml:space="preserve"> подтверждени</w:t>
      </w:r>
      <w:r w:rsidR="00506F87" w:rsidRPr="00C313D1">
        <w:rPr>
          <w:spacing w:val="-4"/>
        </w:rPr>
        <w:t>е</w:t>
      </w:r>
      <w:r w:rsidRPr="00C313D1">
        <w:rPr>
          <w:spacing w:val="-4"/>
        </w:rPr>
        <w:t xml:space="preserve"> об уведомлении землепользователя</w:t>
      </w:r>
      <w:bookmarkEnd w:id="100"/>
    </w:p>
    <w:p w14:paraId="6C78920F" w14:textId="77777777" w:rsidR="00AA3568" w:rsidRPr="00C313D1" w:rsidRDefault="00AA3568" w:rsidP="00AA3568">
      <w:pPr>
        <w:pStyle w:val="point"/>
        <w:ind w:firstLine="0"/>
      </w:pPr>
    </w:p>
    <w:p w14:paraId="68882F59" w14:textId="77777777" w:rsidR="00AA3568" w:rsidRPr="00C313D1" w:rsidRDefault="00506F87" w:rsidP="00AA3568">
      <w:pPr>
        <w:pStyle w:val="point"/>
        <w:ind w:firstLine="0"/>
      </w:pPr>
      <w:r w:rsidRPr="00C313D1">
        <w:rPr>
          <w:noProof/>
        </w:rPr>
        <w:drawing>
          <wp:inline distT="0" distB="0" distL="0" distR="0" wp14:anchorId="69A655F9" wp14:editId="2D3D1F74">
            <wp:extent cx="5940425" cy="8309610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D6ABC" w14:textId="77777777" w:rsidR="00F473A4" w:rsidRPr="00C313D1" w:rsidRDefault="00F473A4">
      <w:pPr>
        <w:rPr>
          <w:rFonts w:eastAsia="Times New Roman"/>
          <w:b/>
          <w:iCs/>
          <w:sz w:val="32"/>
          <w:lang w:eastAsia="ru-RU"/>
        </w:rPr>
      </w:pPr>
      <w:r w:rsidRPr="00C313D1">
        <w:rPr>
          <w:sz w:val="32"/>
        </w:rPr>
        <w:br w:type="page"/>
      </w:r>
    </w:p>
    <w:p w14:paraId="0B447C60" w14:textId="77777777" w:rsidR="00F473A4" w:rsidRPr="00C313D1" w:rsidRDefault="00F473A4" w:rsidP="00F473A4">
      <w:pPr>
        <w:pStyle w:val="21"/>
        <w:rPr>
          <w:sz w:val="32"/>
        </w:rPr>
      </w:pPr>
      <w:bookmarkStart w:id="101" w:name="_Toc112667942"/>
      <w:r w:rsidRPr="00C313D1">
        <w:rPr>
          <w:sz w:val="32"/>
        </w:rPr>
        <w:t xml:space="preserve">КАРТОГРАФИЧЕСКИЙ МАТЕРИАЛ ДЛЯ </w:t>
      </w:r>
      <w:r w:rsidRPr="00C313D1">
        <w:rPr>
          <w:sz w:val="32"/>
        </w:rPr>
        <w:br/>
        <w:t>ПЛАНА УПРАВЛЕНИЯ БОЛОТОМ «СЕРЖИЦКИЙ МОХ»</w:t>
      </w:r>
      <w:bookmarkEnd w:id="101"/>
    </w:p>
    <w:p w14:paraId="5D642CB0" w14:textId="77777777" w:rsidR="00F473A4" w:rsidRPr="00C313D1" w:rsidRDefault="00F473A4" w:rsidP="00F473A4">
      <w:pPr>
        <w:rPr>
          <w:szCs w:val="30"/>
        </w:rPr>
      </w:pPr>
    </w:p>
    <w:p w14:paraId="67135685" w14:textId="77777777" w:rsidR="00F473A4" w:rsidRPr="00C313D1" w:rsidRDefault="00F473A4" w:rsidP="00F473A4">
      <w:pPr>
        <w:rPr>
          <w:szCs w:val="30"/>
        </w:rPr>
      </w:pPr>
    </w:p>
    <w:p w14:paraId="6BEB0C72" w14:textId="77777777" w:rsidR="00F473A4" w:rsidRPr="00C313D1" w:rsidRDefault="00F473A4" w:rsidP="00F473A4">
      <w:pPr>
        <w:rPr>
          <w:szCs w:val="30"/>
        </w:rPr>
      </w:pPr>
    </w:p>
    <w:p w14:paraId="33497357" w14:textId="77777777" w:rsidR="00F473A4" w:rsidRPr="00C313D1" w:rsidRDefault="00F473A4" w:rsidP="00F473A4">
      <w:pPr>
        <w:ind w:firstLine="709"/>
        <w:jc w:val="both"/>
        <w:rPr>
          <w:szCs w:val="30"/>
        </w:rPr>
      </w:pPr>
      <w:r w:rsidRPr="00C313D1">
        <w:rPr>
          <w:szCs w:val="30"/>
        </w:rPr>
        <w:t>Согласно пункту 8 Положения о порядке разработки и утверждения планов управления болотами, утвержденных Постановлением Совета Министров Республики Беларусь 25 мая 2020 г. № 313 «О порядке разработки и утверждения планов управления болотами» к плану управления болотом «Сержицкий мох» прилагаются следующие карты-схемы:</w:t>
      </w:r>
    </w:p>
    <w:p w14:paraId="23DAA93F" w14:textId="77777777" w:rsidR="00F473A4" w:rsidRPr="00C313D1" w:rsidRDefault="00F473A4" w:rsidP="00F473A4">
      <w:pPr>
        <w:ind w:firstLine="709"/>
        <w:rPr>
          <w:szCs w:val="30"/>
        </w:rPr>
      </w:pPr>
    </w:p>
    <w:p w14:paraId="169BAB28" w14:textId="77777777" w:rsidR="00F473A4" w:rsidRPr="00C313D1" w:rsidRDefault="00F473A4" w:rsidP="00F473A4">
      <w:pPr>
        <w:ind w:firstLine="709"/>
        <w:jc w:val="both"/>
        <w:rPr>
          <w:szCs w:val="30"/>
        </w:rPr>
      </w:pPr>
      <w:r w:rsidRPr="00C313D1">
        <w:rPr>
          <w:szCs w:val="30"/>
        </w:rPr>
        <w:t>Карта-схема 1 – Категории и виды земель территории болота «Сержицкий мох»</w:t>
      </w:r>
    </w:p>
    <w:p w14:paraId="6D01EC21" w14:textId="77777777" w:rsidR="00A36DED" w:rsidRDefault="00A36DED" w:rsidP="00A36DED">
      <w:pPr>
        <w:ind w:firstLine="709"/>
        <w:jc w:val="both"/>
        <w:rPr>
          <w:szCs w:val="30"/>
        </w:rPr>
      </w:pPr>
      <w:r w:rsidRPr="00C313D1">
        <w:rPr>
          <w:szCs w:val="30"/>
        </w:rPr>
        <w:t>Карта-схема 2 –</w:t>
      </w:r>
      <w:r w:rsidRPr="00A36DED">
        <w:t xml:space="preserve"> </w:t>
      </w:r>
      <w:r>
        <w:t>Категории лесов и сведения о лесных насаждениях</w:t>
      </w:r>
      <w:r w:rsidRPr="00A36DED">
        <w:rPr>
          <w:szCs w:val="30"/>
        </w:rPr>
        <w:t xml:space="preserve"> </w:t>
      </w:r>
      <w:r w:rsidRPr="00C313D1">
        <w:rPr>
          <w:szCs w:val="30"/>
        </w:rPr>
        <w:t>болота «Сержицкий мох»</w:t>
      </w:r>
    </w:p>
    <w:p w14:paraId="7DCC9C94" w14:textId="77777777" w:rsidR="00F473A4" w:rsidRPr="00C313D1" w:rsidRDefault="00F473A4" w:rsidP="00F473A4">
      <w:pPr>
        <w:ind w:firstLine="709"/>
        <w:jc w:val="both"/>
        <w:rPr>
          <w:szCs w:val="30"/>
        </w:rPr>
      </w:pPr>
      <w:r w:rsidRPr="00C313D1">
        <w:rPr>
          <w:szCs w:val="30"/>
        </w:rPr>
        <w:t xml:space="preserve">Карта-схема </w:t>
      </w:r>
      <w:r w:rsidR="00A36DED">
        <w:rPr>
          <w:szCs w:val="30"/>
        </w:rPr>
        <w:t>3</w:t>
      </w:r>
      <w:r w:rsidRPr="00C313D1">
        <w:rPr>
          <w:szCs w:val="30"/>
        </w:rPr>
        <w:t xml:space="preserve"> – Водные объекты территории болота «Сержицкий мох» </w:t>
      </w:r>
    </w:p>
    <w:p w14:paraId="2D9FDDDE" w14:textId="77777777" w:rsidR="00F473A4" w:rsidRPr="00C313D1" w:rsidRDefault="00F473A4" w:rsidP="00F473A4">
      <w:pPr>
        <w:ind w:firstLine="709"/>
        <w:jc w:val="both"/>
        <w:rPr>
          <w:szCs w:val="30"/>
        </w:rPr>
      </w:pPr>
      <w:r w:rsidRPr="00C313D1">
        <w:rPr>
          <w:szCs w:val="30"/>
        </w:rPr>
        <w:t xml:space="preserve">Карта-схема </w:t>
      </w:r>
      <w:r w:rsidR="00A36DED">
        <w:rPr>
          <w:szCs w:val="30"/>
        </w:rPr>
        <w:t>4</w:t>
      </w:r>
      <w:r w:rsidRPr="00C313D1">
        <w:rPr>
          <w:szCs w:val="30"/>
        </w:rPr>
        <w:t xml:space="preserve"> – Положение болота «Сержицкий мох» в системе ООПТ Республики Беларусь </w:t>
      </w:r>
    </w:p>
    <w:p w14:paraId="690F4A1D" w14:textId="77777777" w:rsidR="00F473A4" w:rsidRPr="00C313D1" w:rsidRDefault="00F473A4" w:rsidP="00F473A4">
      <w:pPr>
        <w:ind w:firstLine="709"/>
        <w:jc w:val="both"/>
        <w:rPr>
          <w:szCs w:val="30"/>
        </w:rPr>
      </w:pPr>
      <w:r w:rsidRPr="00C313D1">
        <w:rPr>
          <w:szCs w:val="30"/>
        </w:rPr>
        <w:t xml:space="preserve">Карта-схема </w:t>
      </w:r>
      <w:r w:rsidR="00A36DED">
        <w:rPr>
          <w:szCs w:val="30"/>
        </w:rPr>
        <w:t>5</w:t>
      </w:r>
      <w:r w:rsidRPr="00C313D1">
        <w:rPr>
          <w:szCs w:val="30"/>
        </w:rPr>
        <w:t xml:space="preserve"> – </w:t>
      </w:r>
      <w:r w:rsidRPr="00C313D1">
        <w:t>Местонахождения охраняемых видов растений в границах болота «Сержицкий мох»</w:t>
      </w:r>
    </w:p>
    <w:p w14:paraId="0A9B2AC8" w14:textId="77777777" w:rsidR="00F473A4" w:rsidRPr="00C313D1" w:rsidRDefault="00F473A4" w:rsidP="00F473A4">
      <w:pPr>
        <w:ind w:firstLine="709"/>
        <w:jc w:val="both"/>
        <w:rPr>
          <w:szCs w:val="30"/>
        </w:rPr>
      </w:pPr>
      <w:r w:rsidRPr="00C313D1">
        <w:rPr>
          <w:szCs w:val="30"/>
        </w:rPr>
        <w:t xml:space="preserve">Карта-схема </w:t>
      </w:r>
      <w:r w:rsidR="00A36DED">
        <w:rPr>
          <w:szCs w:val="30"/>
        </w:rPr>
        <w:t>6</w:t>
      </w:r>
      <w:r w:rsidRPr="00C313D1">
        <w:rPr>
          <w:szCs w:val="30"/>
        </w:rPr>
        <w:t xml:space="preserve"> – </w:t>
      </w:r>
      <w:r w:rsidRPr="00C313D1">
        <w:t>Растит</w:t>
      </w:r>
      <w:r w:rsidR="00A36DED">
        <w:t>ельность болота «Сержицкий мох»</w:t>
      </w:r>
    </w:p>
    <w:p w14:paraId="7DC4F1E0" w14:textId="77777777" w:rsidR="00F473A4" w:rsidRPr="00C313D1" w:rsidRDefault="00F473A4" w:rsidP="00F473A4">
      <w:pPr>
        <w:ind w:firstLine="709"/>
        <w:jc w:val="both"/>
        <w:rPr>
          <w:szCs w:val="30"/>
        </w:rPr>
      </w:pPr>
      <w:r w:rsidRPr="00C313D1">
        <w:rPr>
          <w:szCs w:val="30"/>
        </w:rPr>
        <w:t xml:space="preserve">Карта-схема </w:t>
      </w:r>
      <w:r w:rsidR="00A36DED">
        <w:rPr>
          <w:szCs w:val="30"/>
        </w:rPr>
        <w:t>7</w:t>
      </w:r>
      <w:r w:rsidRPr="00C313D1">
        <w:rPr>
          <w:szCs w:val="30"/>
        </w:rPr>
        <w:t xml:space="preserve"> – </w:t>
      </w:r>
      <w:r w:rsidRPr="00C313D1">
        <w:t xml:space="preserve">Биотопы болота «Сержицкий мох», охраняемые в рамках </w:t>
      </w:r>
      <w:r w:rsidRPr="00C313D1">
        <w:rPr>
          <w:bCs/>
          <w:lang w:val="be-BY" w:eastAsia="be-BY"/>
        </w:rPr>
        <w:t xml:space="preserve">национального законодательства </w:t>
      </w:r>
      <w:r w:rsidRPr="00C313D1">
        <w:rPr>
          <w:bCs/>
          <w:lang w:eastAsia="be-BY"/>
        </w:rPr>
        <w:t>(</w:t>
      </w:r>
      <w:r w:rsidRPr="00C313D1">
        <w:rPr>
          <w:bCs/>
          <w:lang w:val="be-BY" w:eastAsia="be-BY"/>
        </w:rPr>
        <w:t>ТКП 17.12-06-2021 (33140)</w:t>
      </w:r>
      <w:r w:rsidR="00A36DED">
        <w:rPr>
          <w:bCs/>
          <w:lang w:eastAsia="be-BY"/>
        </w:rPr>
        <w:t>)</w:t>
      </w:r>
    </w:p>
    <w:p w14:paraId="07801990" w14:textId="77777777" w:rsidR="00F473A4" w:rsidRPr="00C313D1" w:rsidRDefault="00F473A4" w:rsidP="00A36DED">
      <w:pPr>
        <w:ind w:firstLine="709"/>
        <w:jc w:val="both"/>
        <w:rPr>
          <w:szCs w:val="30"/>
        </w:rPr>
      </w:pPr>
      <w:r w:rsidRPr="00C313D1">
        <w:rPr>
          <w:szCs w:val="30"/>
        </w:rPr>
        <w:t xml:space="preserve">Карта-схема </w:t>
      </w:r>
      <w:r w:rsidR="00A36DED">
        <w:rPr>
          <w:szCs w:val="30"/>
        </w:rPr>
        <w:t>8 –</w:t>
      </w:r>
      <w:r w:rsidR="00A36DED">
        <w:t xml:space="preserve"> Приоритетные места сбора, заготовки дикорастущих растений (клюква болотная) и их частей на территории болота «Сержицкий мох»</w:t>
      </w:r>
    </w:p>
    <w:p w14:paraId="58614E1A" w14:textId="77777777" w:rsidR="00F473A4" w:rsidRPr="00C313D1" w:rsidRDefault="00F473A4" w:rsidP="00F473A4">
      <w:pPr>
        <w:ind w:firstLine="709"/>
        <w:jc w:val="both"/>
        <w:rPr>
          <w:szCs w:val="30"/>
        </w:rPr>
      </w:pPr>
      <w:r w:rsidRPr="00C313D1">
        <w:rPr>
          <w:szCs w:val="30"/>
        </w:rPr>
        <w:t xml:space="preserve">Карта-схема </w:t>
      </w:r>
      <w:r w:rsidR="00A36DED">
        <w:rPr>
          <w:szCs w:val="30"/>
        </w:rPr>
        <w:t>9</w:t>
      </w:r>
      <w:r w:rsidRPr="00C313D1">
        <w:rPr>
          <w:szCs w:val="30"/>
        </w:rPr>
        <w:t xml:space="preserve"> – </w:t>
      </w:r>
      <w:r w:rsidRPr="00C313D1">
        <w:rPr>
          <w:rFonts w:eastAsia="Times New Roman"/>
        </w:rPr>
        <w:t>Состояние э</w:t>
      </w:r>
      <w:r w:rsidR="00A36DED">
        <w:rPr>
          <w:rFonts w:eastAsia="Times New Roman"/>
        </w:rPr>
        <w:t>косистем болота «Сержицкий Мох»</w:t>
      </w:r>
    </w:p>
    <w:p w14:paraId="27FE1C68" w14:textId="77777777" w:rsidR="00F473A4" w:rsidRPr="00C313D1" w:rsidRDefault="00F473A4" w:rsidP="00F473A4">
      <w:pPr>
        <w:ind w:firstLine="709"/>
        <w:jc w:val="both"/>
        <w:rPr>
          <w:szCs w:val="30"/>
        </w:rPr>
      </w:pPr>
      <w:r w:rsidRPr="00C313D1">
        <w:rPr>
          <w:rFonts w:eastAsia="Times New Roman"/>
        </w:rPr>
        <w:t xml:space="preserve">Карта-схема </w:t>
      </w:r>
      <w:r w:rsidR="00A36DED">
        <w:rPr>
          <w:rFonts w:eastAsia="Times New Roman"/>
        </w:rPr>
        <w:t>10</w:t>
      </w:r>
      <w:r w:rsidRPr="00C313D1">
        <w:rPr>
          <w:rFonts w:eastAsia="Times New Roman"/>
        </w:rPr>
        <w:t xml:space="preserve"> – Территории болота «Сержицкий мох» с указанием возможных мест установки информационных знаков, размещения объектов инфраструктуры туризма, пункта наблюдений в рамках комплексного мониторинга торфяников</w:t>
      </w:r>
    </w:p>
    <w:p w14:paraId="5A9476E7" w14:textId="77777777" w:rsidR="00F473A4" w:rsidRPr="00C313D1" w:rsidRDefault="00F473A4" w:rsidP="00F473A4">
      <w:pPr>
        <w:ind w:firstLine="709"/>
        <w:jc w:val="both"/>
        <w:rPr>
          <w:szCs w:val="30"/>
        </w:rPr>
      </w:pPr>
      <w:r w:rsidRPr="00C313D1">
        <w:rPr>
          <w:szCs w:val="30"/>
        </w:rPr>
        <w:t>Карта-схема 1</w:t>
      </w:r>
      <w:r w:rsidR="00A36DED">
        <w:rPr>
          <w:szCs w:val="30"/>
        </w:rPr>
        <w:t>1</w:t>
      </w:r>
      <w:r w:rsidRPr="00C313D1">
        <w:rPr>
          <w:szCs w:val="30"/>
        </w:rPr>
        <w:t xml:space="preserve"> – Участок, отведенный под проведение мероприятий по восстановлению гидрологического режима, согласно Постановления Министерства природных ресурсов и охраны окружающей среды Республики Беларусь № 18 от 17.09.2020</w:t>
      </w:r>
    </w:p>
    <w:p w14:paraId="0CA273CF" w14:textId="77777777" w:rsidR="00F473A4" w:rsidRDefault="00F473A4" w:rsidP="00F473A4">
      <w:pPr>
        <w:ind w:firstLine="709"/>
        <w:jc w:val="both"/>
        <w:rPr>
          <w:szCs w:val="30"/>
        </w:rPr>
      </w:pPr>
    </w:p>
    <w:p w14:paraId="4F41714A" w14:textId="77777777" w:rsidR="00A36DED" w:rsidRDefault="00A36DED" w:rsidP="00F473A4">
      <w:pPr>
        <w:ind w:firstLine="709"/>
        <w:jc w:val="both"/>
        <w:rPr>
          <w:szCs w:val="30"/>
        </w:rPr>
      </w:pPr>
    </w:p>
    <w:p w14:paraId="1CA3FA5A" w14:textId="77777777" w:rsidR="00F473A4" w:rsidRPr="00C313D1" w:rsidRDefault="00F473A4" w:rsidP="00F473A4">
      <w:pPr>
        <w:rPr>
          <w:szCs w:val="30"/>
        </w:rPr>
      </w:pPr>
    </w:p>
    <w:p w14:paraId="59C819B3" w14:textId="77777777" w:rsidR="00F473A4" w:rsidRPr="00C313D1" w:rsidRDefault="00F473A4" w:rsidP="00F473A4">
      <w:pPr>
        <w:jc w:val="center"/>
        <w:rPr>
          <w:szCs w:val="30"/>
        </w:rPr>
      </w:pPr>
    </w:p>
    <w:p w14:paraId="6C8EBB0C" w14:textId="77777777" w:rsidR="00F473A4" w:rsidRPr="00C313D1" w:rsidRDefault="00F473A4" w:rsidP="00F473A4">
      <w:pPr>
        <w:jc w:val="center"/>
        <w:rPr>
          <w:szCs w:val="30"/>
        </w:rPr>
      </w:pPr>
      <w:r w:rsidRPr="00C313D1">
        <w:rPr>
          <w:noProof/>
          <w:lang w:eastAsia="ru-RU"/>
        </w:rPr>
        <w:drawing>
          <wp:inline distT="0" distB="0" distL="0" distR="0" wp14:anchorId="1CEC717F" wp14:editId="35CACC23">
            <wp:extent cx="5848350" cy="8270211"/>
            <wp:effectExtent l="19050" t="19050" r="19050" b="17145"/>
            <wp:docPr id="1243" name="Рисунок 1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9116" cy="82712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AA9F17" w14:textId="77777777" w:rsidR="00F473A4" w:rsidRPr="00C313D1" w:rsidRDefault="00F473A4" w:rsidP="00F473A4">
      <w:pPr>
        <w:jc w:val="center"/>
        <w:rPr>
          <w:szCs w:val="30"/>
        </w:rPr>
      </w:pPr>
      <w:r w:rsidRPr="00C313D1">
        <w:rPr>
          <w:szCs w:val="30"/>
        </w:rPr>
        <w:t>Карта-схема 1 – Категории и виды земель территории болота «Сержицкий мох»</w:t>
      </w:r>
    </w:p>
    <w:p w14:paraId="3EA60634" w14:textId="77777777" w:rsidR="00F473A4" w:rsidRPr="00C313D1" w:rsidRDefault="00F473A4" w:rsidP="00F473A4">
      <w:pPr>
        <w:rPr>
          <w:szCs w:val="30"/>
        </w:rPr>
      </w:pPr>
    </w:p>
    <w:p w14:paraId="0248D25C" w14:textId="77777777" w:rsidR="00A36DED" w:rsidRDefault="00A36DED" w:rsidP="00A36DED">
      <w:r>
        <w:br w:type="page"/>
      </w:r>
    </w:p>
    <w:p w14:paraId="3EBAC241" w14:textId="77777777" w:rsidR="00A36DED" w:rsidRDefault="00A36DED" w:rsidP="00A36DED">
      <w:pPr>
        <w:jc w:val="center"/>
      </w:pPr>
      <w:r>
        <w:rPr>
          <w:noProof/>
          <w:lang w:eastAsia="ru-RU"/>
        </w:rPr>
        <w:drawing>
          <wp:inline distT="0" distB="0" distL="0" distR="0" wp14:anchorId="40061AA1" wp14:editId="45386A01">
            <wp:extent cx="5940425" cy="8402320"/>
            <wp:effectExtent l="0" t="0" r="3175" b="0"/>
            <wp:docPr id="1216" name="Рисунок 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" name="Карта_лесов_Сержицкий_мох.jpg"/>
                    <pic:cNvPicPr/>
                  </pic:nvPicPr>
                  <pic:blipFill>
                    <a:blip r:embed="rId10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AFF40" w14:textId="77777777" w:rsidR="00A36DED" w:rsidRDefault="00A36DED" w:rsidP="00A36DED">
      <w:pPr>
        <w:jc w:val="center"/>
        <w:rPr>
          <w:szCs w:val="30"/>
        </w:rPr>
      </w:pPr>
      <w:r w:rsidRPr="00C313D1">
        <w:rPr>
          <w:szCs w:val="30"/>
        </w:rPr>
        <w:t>Карта-схема 2 –</w:t>
      </w:r>
      <w:r w:rsidRPr="00A36DED">
        <w:t xml:space="preserve"> </w:t>
      </w:r>
      <w:r>
        <w:t>Категории лесов и сведения о лесных насаждениях</w:t>
      </w:r>
      <w:r w:rsidRPr="00A36DED">
        <w:rPr>
          <w:szCs w:val="30"/>
        </w:rPr>
        <w:t xml:space="preserve"> </w:t>
      </w:r>
      <w:r>
        <w:rPr>
          <w:szCs w:val="30"/>
        </w:rPr>
        <w:br/>
      </w:r>
      <w:r w:rsidRPr="00C313D1">
        <w:rPr>
          <w:szCs w:val="30"/>
        </w:rPr>
        <w:t>болота «Сержицкий мох»</w:t>
      </w:r>
    </w:p>
    <w:p w14:paraId="29DEF73E" w14:textId="77777777" w:rsidR="00F473A4" w:rsidRPr="00C313D1" w:rsidRDefault="00F473A4" w:rsidP="00F473A4">
      <w:pPr>
        <w:ind w:right="-2"/>
        <w:jc w:val="center"/>
      </w:pPr>
    </w:p>
    <w:p w14:paraId="69BFD9D1" w14:textId="77777777" w:rsidR="00F473A4" w:rsidRPr="00C313D1" w:rsidRDefault="00F473A4" w:rsidP="00F473A4">
      <w:pPr>
        <w:ind w:right="-2"/>
        <w:jc w:val="center"/>
      </w:pPr>
      <w:r w:rsidRPr="00C313D1">
        <w:rPr>
          <w:noProof/>
          <w:lang w:eastAsia="ru-RU"/>
        </w:rPr>
        <w:drawing>
          <wp:inline distT="0" distB="0" distL="0" distR="0" wp14:anchorId="20478833" wp14:editId="7340CC37">
            <wp:extent cx="5810250" cy="8216333"/>
            <wp:effectExtent l="19050" t="19050" r="19050" b="13335"/>
            <wp:docPr id="1246" name="Рисунок 1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152" cy="82176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140E08" w14:textId="77777777" w:rsidR="00F473A4" w:rsidRPr="00C313D1" w:rsidRDefault="00F473A4" w:rsidP="00F473A4">
      <w:pPr>
        <w:ind w:right="-2"/>
        <w:jc w:val="center"/>
      </w:pPr>
      <w:r w:rsidRPr="00C313D1">
        <w:rPr>
          <w:szCs w:val="30"/>
        </w:rPr>
        <w:t xml:space="preserve">Карта-схема </w:t>
      </w:r>
      <w:r w:rsidR="00A36DED">
        <w:rPr>
          <w:szCs w:val="30"/>
        </w:rPr>
        <w:t>3</w:t>
      </w:r>
      <w:r w:rsidRPr="00C313D1">
        <w:rPr>
          <w:szCs w:val="30"/>
        </w:rPr>
        <w:t xml:space="preserve"> – Водные объекты территории болота «Сержицкий мох» </w:t>
      </w:r>
    </w:p>
    <w:p w14:paraId="1C6AF9FD" w14:textId="77777777" w:rsidR="00F473A4" w:rsidRPr="00C313D1" w:rsidRDefault="00F473A4" w:rsidP="00F473A4">
      <w:pPr>
        <w:rPr>
          <w:szCs w:val="30"/>
        </w:rPr>
      </w:pPr>
    </w:p>
    <w:p w14:paraId="4F05116A" w14:textId="77777777" w:rsidR="00F473A4" w:rsidRPr="00C313D1" w:rsidRDefault="00F473A4" w:rsidP="00F473A4">
      <w:pPr>
        <w:rPr>
          <w:szCs w:val="30"/>
        </w:rPr>
      </w:pPr>
    </w:p>
    <w:p w14:paraId="1079E0F5" w14:textId="77777777" w:rsidR="00F473A4" w:rsidRPr="00C313D1" w:rsidRDefault="00F473A4" w:rsidP="00F473A4">
      <w:pPr>
        <w:jc w:val="center"/>
        <w:rPr>
          <w:szCs w:val="30"/>
        </w:rPr>
        <w:sectPr w:rsidR="00F473A4" w:rsidRPr="00C313D1" w:rsidSect="00A95C9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2EB7DB7D" w14:textId="77777777" w:rsidR="00F473A4" w:rsidRPr="00C313D1" w:rsidRDefault="00F473A4" w:rsidP="00F473A4">
      <w:pPr>
        <w:jc w:val="center"/>
        <w:rPr>
          <w:szCs w:val="30"/>
        </w:rPr>
      </w:pPr>
      <w:r w:rsidRPr="00C313D1">
        <w:rPr>
          <w:noProof/>
          <w:lang w:eastAsia="ru-RU"/>
        </w:rPr>
        <w:drawing>
          <wp:inline distT="0" distB="0" distL="0" distR="0" wp14:anchorId="17E742F5" wp14:editId="1E0076EA">
            <wp:extent cx="7802709" cy="5648325"/>
            <wp:effectExtent l="0" t="0" r="825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825399" cy="566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6C24FF" w14:textId="77777777" w:rsidR="00F473A4" w:rsidRPr="00C313D1" w:rsidRDefault="00F473A4" w:rsidP="00F473A4">
      <w:pPr>
        <w:jc w:val="center"/>
        <w:rPr>
          <w:szCs w:val="30"/>
        </w:rPr>
      </w:pPr>
      <w:r w:rsidRPr="00C313D1">
        <w:rPr>
          <w:szCs w:val="30"/>
        </w:rPr>
        <w:t>Карта-схема</w:t>
      </w:r>
      <w:r w:rsidR="00A36DED">
        <w:rPr>
          <w:szCs w:val="30"/>
        </w:rPr>
        <w:t xml:space="preserve"> 4</w:t>
      </w:r>
      <w:r w:rsidRPr="00C313D1">
        <w:rPr>
          <w:szCs w:val="30"/>
        </w:rPr>
        <w:t xml:space="preserve"> – Положение болота «Сержицкий мох» в системе ООПТ Республики Беларусь</w:t>
      </w:r>
    </w:p>
    <w:p w14:paraId="75D43BA0" w14:textId="77777777" w:rsidR="00F473A4" w:rsidRPr="00C313D1" w:rsidRDefault="00F473A4" w:rsidP="00F473A4">
      <w:pPr>
        <w:rPr>
          <w:szCs w:val="30"/>
        </w:rPr>
        <w:sectPr w:rsidR="00F473A4" w:rsidRPr="00C313D1" w:rsidSect="00975742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14:paraId="6A006607" w14:textId="77777777" w:rsidR="00F473A4" w:rsidRPr="00C313D1" w:rsidRDefault="00F473A4" w:rsidP="00F473A4">
      <w:pPr>
        <w:widowControl w:val="0"/>
        <w:jc w:val="center"/>
      </w:pPr>
      <w:r w:rsidRPr="00C313D1">
        <w:rPr>
          <w:noProof/>
          <w:lang w:eastAsia="ru-RU"/>
        </w:rPr>
        <w:drawing>
          <wp:inline distT="0" distB="0" distL="0" distR="0" wp14:anchorId="12DEB48B" wp14:editId="04C1018E">
            <wp:extent cx="5919773" cy="8372475"/>
            <wp:effectExtent l="0" t="0" r="5080" b="0"/>
            <wp:docPr id="1218" name="Рисунок 1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211" cy="8416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712F4" w14:textId="77777777" w:rsidR="00F473A4" w:rsidRPr="00C313D1" w:rsidRDefault="00F473A4" w:rsidP="00F473A4">
      <w:pPr>
        <w:widowControl w:val="0"/>
        <w:jc w:val="center"/>
      </w:pPr>
      <w:r w:rsidRPr="00C313D1">
        <w:t xml:space="preserve">Карта-схема </w:t>
      </w:r>
      <w:r w:rsidR="00A36DED">
        <w:t>5</w:t>
      </w:r>
      <w:r w:rsidRPr="00C313D1">
        <w:t xml:space="preserve"> – Местонахождения охраняемых видов растений </w:t>
      </w:r>
      <w:r w:rsidRPr="00C313D1">
        <w:br/>
        <w:t xml:space="preserve">в границах болота «Сержицкий мох» </w:t>
      </w:r>
    </w:p>
    <w:p w14:paraId="237EF083" w14:textId="77777777" w:rsidR="00F473A4" w:rsidRPr="00C313D1" w:rsidRDefault="00F473A4" w:rsidP="00F473A4">
      <w:pPr>
        <w:rPr>
          <w:szCs w:val="30"/>
        </w:rPr>
      </w:pPr>
    </w:p>
    <w:p w14:paraId="57DD8B35" w14:textId="77777777" w:rsidR="00F473A4" w:rsidRPr="00C313D1" w:rsidRDefault="00F473A4" w:rsidP="00F473A4">
      <w:pPr>
        <w:rPr>
          <w:szCs w:val="30"/>
        </w:rPr>
      </w:pPr>
    </w:p>
    <w:p w14:paraId="6932643E" w14:textId="77777777" w:rsidR="00F473A4" w:rsidRPr="00C313D1" w:rsidRDefault="00F473A4" w:rsidP="00F473A4">
      <w:pPr>
        <w:widowControl w:val="0"/>
        <w:jc w:val="center"/>
      </w:pPr>
      <w:r w:rsidRPr="00C313D1">
        <w:rPr>
          <w:noProof/>
          <w:lang w:eastAsia="ru-RU"/>
        </w:rPr>
        <w:drawing>
          <wp:inline distT="0" distB="0" distL="0" distR="0" wp14:anchorId="7B655BE1" wp14:editId="7A82C8E3">
            <wp:extent cx="5988050" cy="8469042"/>
            <wp:effectExtent l="0" t="0" r="0" b="8255"/>
            <wp:docPr id="1220" name="Рисунок 1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9132" cy="847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C7F41" w14:textId="77777777" w:rsidR="00F473A4" w:rsidRPr="00C313D1" w:rsidRDefault="00F473A4" w:rsidP="00F473A4">
      <w:pPr>
        <w:widowControl w:val="0"/>
        <w:jc w:val="center"/>
      </w:pPr>
      <w:r w:rsidRPr="00C313D1">
        <w:t xml:space="preserve">Карта-схема </w:t>
      </w:r>
      <w:r w:rsidR="00A36DED">
        <w:t>6</w:t>
      </w:r>
      <w:r w:rsidRPr="00C313D1">
        <w:t xml:space="preserve"> – Растительность болота «Сержицкий мох»</w:t>
      </w:r>
    </w:p>
    <w:p w14:paraId="24EACD90" w14:textId="77777777" w:rsidR="00F473A4" w:rsidRPr="00C313D1" w:rsidRDefault="00F473A4" w:rsidP="00F473A4">
      <w:pPr>
        <w:rPr>
          <w:szCs w:val="30"/>
        </w:rPr>
      </w:pPr>
    </w:p>
    <w:p w14:paraId="5EDCC4D5" w14:textId="77777777" w:rsidR="00F473A4" w:rsidRPr="00C313D1" w:rsidRDefault="00F473A4" w:rsidP="00F473A4">
      <w:pPr>
        <w:widowControl w:val="0"/>
        <w:jc w:val="center"/>
      </w:pPr>
      <w:r w:rsidRPr="00C313D1">
        <w:rPr>
          <w:noProof/>
          <w:lang w:eastAsia="ru-RU"/>
        </w:rPr>
        <w:drawing>
          <wp:inline distT="0" distB="0" distL="0" distR="0" wp14:anchorId="066199F0" wp14:editId="695B4E32">
            <wp:extent cx="5845692" cy="8267700"/>
            <wp:effectExtent l="0" t="0" r="3175" b="0"/>
            <wp:docPr id="1219" name="Рисунок 1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5362" cy="8309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81012" w14:textId="77777777" w:rsidR="00F473A4" w:rsidRPr="00C313D1" w:rsidRDefault="00F473A4" w:rsidP="00F473A4">
      <w:pPr>
        <w:widowControl w:val="0"/>
        <w:jc w:val="center"/>
      </w:pPr>
      <w:r w:rsidRPr="00C313D1">
        <w:t xml:space="preserve">Карта-схема </w:t>
      </w:r>
      <w:r w:rsidR="00A36DED">
        <w:t>7</w:t>
      </w:r>
      <w:r w:rsidRPr="00C313D1">
        <w:t xml:space="preserve"> – Биотопы болота «Сержицкий мох», </w:t>
      </w:r>
      <w:r w:rsidRPr="00C313D1">
        <w:br/>
        <w:t xml:space="preserve">охраняемые в рамках </w:t>
      </w:r>
      <w:r w:rsidRPr="00C313D1">
        <w:rPr>
          <w:bCs/>
          <w:lang w:val="be-BY" w:eastAsia="be-BY"/>
        </w:rPr>
        <w:t xml:space="preserve">национального законодательства </w:t>
      </w:r>
      <w:r w:rsidRPr="00C313D1">
        <w:rPr>
          <w:bCs/>
          <w:lang w:eastAsia="be-BY"/>
        </w:rPr>
        <w:t>(</w:t>
      </w:r>
      <w:r w:rsidRPr="00C313D1">
        <w:rPr>
          <w:bCs/>
          <w:lang w:val="be-BY" w:eastAsia="be-BY"/>
        </w:rPr>
        <w:t>ТКП 17.12-06-2021 (33140)</w:t>
      </w:r>
      <w:r w:rsidRPr="00C313D1">
        <w:rPr>
          <w:bCs/>
          <w:lang w:eastAsia="be-BY"/>
        </w:rPr>
        <w:t>)</w:t>
      </w:r>
    </w:p>
    <w:p w14:paraId="570D6392" w14:textId="77777777" w:rsidR="00F473A4" w:rsidRPr="00C313D1" w:rsidRDefault="00F473A4" w:rsidP="00F473A4">
      <w:pPr>
        <w:rPr>
          <w:szCs w:val="30"/>
        </w:rPr>
      </w:pPr>
    </w:p>
    <w:p w14:paraId="37B1BA7F" w14:textId="77777777" w:rsidR="00F473A4" w:rsidRPr="00C313D1" w:rsidRDefault="00F473A4" w:rsidP="00F473A4">
      <w:pPr>
        <w:jc w:val="center"/>
        <w:rPr>
          <w:rFonts w:eastAsia="Times New Roman"/>
        </w:rPr>
      </w:pPr>
      <w:r w:rsidRPr="00C313D1">
        <w:rPr>
          <w:rFonts w:eastAsia="Times New Roman"/>
          <w:noProof/>
          <w:lang w:eastAsia="ru-RU"/>
        </w:rPr>
        <w:drawing>
          <wp:inline distT="0" distB="0" distL="0" distR="0" wp14:anchorId="6ED3D557" wp14:editId="4FAC4A23">
            <wp:extent cx="5892388" cy="8334375"/>
            <wp:effectExtent l="0" t="0" r="0" b="0"/>
            <wp:docPr id="1222" name="Рисунок 1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" name="Ресурсы_Сержицкий_мох.jpg"/>
                    <pic:cNvPicPr/>
                  </pic:nvPicPr>
                  <pic:blipFill>
                    <a:blip r:embed="rId1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7776" cy="834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C678A" w14:textId="77777777" w:rsidR="006F6DDE" w:rsidRDefault="00F473A4" w:rsidP="006F6DDE">
      <w:pPr>
        <w:autoSpaceDE w:val="0"/>
        <w:autoSpaceDN w:val="0"/>
        <w:adjustRightInd w:val="0"/>
        <w:jc w:val="center"/>
        <w:rPr>
          <w:color w:val="000000"/>
        </w:rPr>
      </w:pPr>
      <w:r w:rsidRPr="00C313D1">
        <w:t xml:space="preserve">Карта-схема </w:t>
      </w:r>
      <w:r w:rsidR="00A36DED">
        <w:t>8</w:t>
      </w:r>
      <w:r w:rsidRPr="00C313D1">
        <w:t xml:space="preserve"> – </w:t>
      </w:r>
      <w:r w:rsidR="006F6DDE">
        <w:t>П</w:t>
      </w:r>
      <w:r w:rsidR="006F6DDE">
        <w:rPr>
          <w:rFonts w:ascii="Times New Roman CYR" w:hAnsi="Times New Roman CYR" w:cs="Times New Roman CYR"/>
          <w:color w:val="000000"/>
        </w:rPr>
        <w:t xml:space="preserve">риоритетные места сбора, заготовки дикорастущих растений </w:t>
      </w:r>
      <w:r w:rsidR="00A36DED">
        <w:rPr>
          <w:rFonts w:ascii="Times New Roman CYR" w:hAnsi="Times New Roman CYR" w:cs="Times New Roman CYR"/>
          <w:color w:val="000000"/>
        </w:rPr>
        <w:br/>
        <w:t xml:space="preserve">(клюква болотная) </w:t>
      </w:r>
      <w:r w:rsidR="006F6DDE">
        <w:rPr>
          <w:rFonts w:ascii="Times New Roman CYR" w:hAnsi="Times New Roman CYR" w:cs="Times New Roman CYR"/>
          <w:color w:val="000000"/>
        </w:rPr>
        <w:t>и</w:t>
      </w:r>
      <w:r w:rsidR="00A36DED">
        <w:rPr>
          <w:color w:val="000000"/>
        </w:rPr>
        <w:t xml:space="preserve"> </w:t>
      </w:r>
      <w:r w:rsidR="006F6DDE">
        <w:rPr>
          <w:rFonts w:ascii="Times New Roman CYR" w:hAnsi="Times New Roman CYR" w:cs="Times New Roman CYR"/>
          <w:color w:val="000000"/>
        </w:rPr>
        <w:t>их частей</w:t>
      </w:r>
      <w:r w:rsidR="00A36DED">
        <w:rPr>
          <w:rFonts w:ascii="Times New Roman CYR" w:hAnsi="Times New Roman CYR" w:cs="Times New Roman CYR"/>
          <w:color w:val="000000"/>
        </w:rPr>
        <w:t xml:space="preserve"> на территории болота «Сержицкий мох»</w:t>
      </w:r>
    </w:p>
    <w:p w14:paraId="662CE4F5" w14:textId="77777777" w:rsidR="00F473A4" w:rsidRPr="00C313D1" w:rsidRDefault="00F473A4" w:rsidP="00F473A4">
      <w:pPr>
        <w:jc w:val="center"/>
      </w:pPr>
    </w:p>
    <w:p w14:paraId="63588450" w14:textId="77777777" w:rsidR="00F473A4" w:rsidRPr="00C313D1" w:rsidRDefault="00F473A4" w:rsidP="00F473A4">
      <w:pPr>
        <w:rPr>
          <w:szCs w:val="30"/>
        </w:rPr>
      </w:pPr>
    </w:p>
    <w:p w14:paraId="55D8CDD3" w14:textId="77777777" w:rsidR="00F473A4" w:rsidRPr="00C313D1" w:rsidRDefault="00F473A4" w:rsidP="00F473A4">
      <w:pPr>
        <w:rPr>
          <w:szCs w:val="30"/>
        </w:rPr>
      </w:pPr>
    </w:p>
    <w:p w14:paraId="795CEC8B" w14:textId="77777777" w:rsidR="00F473A4" w:rsidRPr="00C313D1" w:rsidRDefault="00F473A4" w:rsidP="00F473A4">
      <w:pPr>
        <w:jc w:val="both"/>
        <w:rPr>
          <w:rFonts w:eastAsia="Times New Roman"/>
        </w:rPr>
      </w:pPr>
      <w:r w:rsidRPr="00C313D1">
        <w:rPr>
          <w:rFonts w:eastAsia="Times New Roman"/>
          <w:noProof/>
          <w:lang w:eastAsia="ru-RU"/>
        </w:rPr>
        <w:drawing>
          <wp:inline distT="0" distB="0" distL="0" distR="0" wp14:anchorId="1FA51156" wp14:editId="1A96C3F2">
            <wp:extent cx="5939790" cy="8401685"/>
            <wp:effectExtent l="0" t="0" r="3810" b="0"/>
            <wp:docPr id="1223" name="Рисунок 1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остояние_Сержицкий_мох.jpg"/>
                    <pic:cNvPicPr/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B88FA" w14:textId="77777777" w:rsidR="00F473A4" w:rsidRPr="00C313D1" w:rsidRDefault="00F473A4" w:rsidP="00F473A4">
      <w:pPr>
        <w:jc w:val="center"/>
        <w:rPr>
          <w:rFonts w:eastAsia="Times New Roman"/>
        </w:rPr>
      </w:pPr>
      <w:r w:rsidRPr="00C313D1">
        <w:rPr>
          <w:rFonts w:eastAsia="Times New Roman"/>
        </w:rPr>
        <w:t xml:space="preserve">Карта-схема </w:t>
      </w:r>
      <w:r w:rsidR="00A36DED">
        <w:rPr>
          <w:rFonts w:eastAsia="Times New Roman"/>
        </w:rPr>
        <w:t>9</w:t>
      </w:r>
      <w:r w:rsidRPr="00C313D1">
        <w:rPr>
          <w:rFonts w:eastAsia="Times New Roman"/>
        </w:rPr>
        <w:t xml:space="preserve"> – </w:t>
      </w:r>
      <w:r w:rsidR="006F6DDE">
        <w:rPr>
          <w:rFonts w:eastAsia="Times New Roman"/>
        </w:rPr>
        <w:t xml:space="preserve">Экологическое состояние </w:t>
      </w:r>
      <w:r w:rsidRPr="00C313D1">
        <w:rPr>
          <w:rFonts w:eastAsia="Times New Roman"/>
        </w:rPr>
        <w:t>экосистем болота «Сержицкий Мох»</w:t>
      </w:r>
    </w:p>
    <w:p w14:paraId="72F2E204" w14:textId="77777777" w:rsidR="00F473A4" w:rsidRPr="00C313D1" w:rsidRDefault="00F473A4" w:rsidP="00F473A4">
      <w:pPr>
        <w:rPr>
          <w:szCs w:val="30"/>
        </w:rPr>
      </w:pPr>
    </w:p>
    <w:p w14:paraId="6AD5B5C0" w14:textId="77777777" w:rsidR="00F473A4" w:rsidRPr="00C313D1" w:rsidRDefault="00F473A4" w:rsidP="00F473A4">
      <w:pPr>
        <w:rPr>
          <w:szCs w:val="30"/>
        </w:rPr>
      </w:pPr>
      <w:r w:rsidRPr="00C313D1">
        <w:rPr>
          <w:szCs w:val="30"/>
        </w:rPr>
        <w:br w:type="page"/>
      </w:r>
    </w:p>
    <w:p w14:paraId="23AA8229" w14:textId="77777777" w:rsidR="00846C4F" w:rsidRDefault="00846C4F" w:rsidP="00F473A4">
      <w:pPr>
        <w:jc w:val="center"/>
        <w:rPr>
          <w:rFonts w:eastAsia="Times New Roman"/>
        </w:rPr>
      </w:pPr>
      <w:r>
        <w:rPr>
          <w:noProof/>
          <w:lang w:eastAsia="ru-RU"/>
        </w:rPr>
        <w:drawing>
          <wp:inline distT="0" distB="0" distL="0" distR="0" wp14:anchorId="24E7DB21" wp14:editId="6DCE4E03">
            <wp:extent cx="5940425" cy="8402955"/>
            <wp:effectExtent l="19050" t="19050" r="22225" b="17145"/>
            <wp:docPr id="1258" name="Рисунок 1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5018AA" w14:textId="77777777" w:rsidR="00F473A4" w:rsidRPr="00C313D1" w:rsidRDefault="00F473A4" w:rsidP="00F473A4">
      <w:pPr>
        <w:jc w:val="center"/>
        <w:rPr>
          <w:szCs w:val="30"/>
        </w:rPr>
      </w:pPr>
      <w:r w:rsidRPr="00C313D1">
        <w:rPr>
          <w:rFonts w:eastAsia="Times New Roman"/>
        </w:rPr>
        <w:t xml:space="preserve">Карта-схема </w:t>
      </w:r>
      <w:r w:rsidR="00A36DED">
        <w:rPr>
          <w:rFonts w:eastAsia="Times New Roman"/>
        </w:rPr>
        <w:t>10</w:t>
      </w:r>
      <w:r w:rsidRPr="00C313D1">
        <w:rPr>
          <w:rFonts w:eastAsia="Times New Roman"/>
        </w:rPr>
        <w:t xml:space="preserve"> – Территории болота «Сержицкий мох» с указанием возможных мест </w:t>
      </w:r>
      <w:r w:rsidRPr="00C313D1">
        <w:rPr>
          <w:rFonts w:eastAsia="Times New Roman"/>
        </w:rPr>
        <w:br/>
        <w:t>установки информационных знаков, размещения объектов инфраструктуры туризма, пункта наблюдений в рамках комплексного мониторинга торфяников</w:t>
      </w:r>
    </w:p>
    <w:p w14:paraId="1ECF0D53" w14:textId="77777777" w:rsidR="00074C21" w:rsidRDefault="00074C21" w:rsidP="00074C21">
      <w:pPr>
        <w:autoSpaceDE w:val="0"/>
        <w:autoSpaceDN w:val="0"/>
        <w:adjustRightInd w:val="0"/>
        <w:jc w:val="center"/>
      </w:pPr>
    </w:p>
    <w:p w14:paraId="083EDB48" w14:textId="77777777" w:rsidR="00A36DED" w:rsidRPr="00C313D1" w:rsidRDefault="00A36DED" w:rsidP="00074C21">
      <w:pPr>
        <w:autoSpaceDE w:val="0"/>
        <w:autoSpaceDN w:val="0"/>
        <w:adjustRightInd w:val="0"/>
        <w:jc w:val="center"/>
        <w:sectPr w:rsidR="00A36DED" w:rsidRPr="00C313D1" w:rsidSect="00A95C9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6E6F207C" w14:textId="77777777" w:rsidR="00F473A4" w:rsidRPr="00C313D1" w:rsidRDefault="00F473A4" w:rsidP="00F473A4">
      <w:pPr>
        <w:jc w:val="center"/>
      </w:pPr>
      <w:r w:rsidRPr="00C313D1">
        <w:rPr>
          <w:noProof/>
          <w:lang w:eastAsia="ru-RU"/>
        </w:rPr>
        <w:drawing>
          <wp:inline distT="0" distB="0" distL="0" distR="0" wp14:anchorId="1E93BECE" wp14:editId="250BA61A">
            <wp:extent cx="7733150" cy="5467350"/>
            <wp:effectExtent l="0" t="0" r="1270" b="0"/>
            <wp:docPr id="1237" name="Рисунок 1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Землепользователи_Сержицкий Мох.jpg"/>
                    <pic:cNvPicPr/>
                  </pic:nvPicPr>
                  <pic:blipFill>
                    <a:blip r:embed="rId1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0062" cy="5479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E3241" w14:textId="77777777" w:rsidR="00F473A4" w:rsidRDefault="00F473A4" w:rsidP="00B475A3">
      <w:pPr>
        <w:jc w:val="center"/>
      </w:pPr>
      <w:r w:rsidRPr="00C313D1">
        <w:t>Карта-схема 1</w:t>
      </w:r>
      <w:r w:rsidR="00A36DED">
        <w:t>1</w:t>
      </w:r>
      <w:r w:rsidRPr="00C313D1">
        <w:t xml:space="preserve"> – Участок, отведенный под проведение мероприятий по восстановлению гидрологического режима, согласно </w:t>
      </w:r>
      <w:r w:rsidRPr="00C313D1">
        <w:br/>
        <w:t>Постановления Министерства природных ресурсов и охраны окружающей среды Республики Беларусь № 18 от 17.09.2020</w:t>
      </w:r>
    </w:p>
    <w:sectPr w:rsidR="00F473A4" w:rsidSect="00B475A3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122ACFD" w14:textId="77777777" w:rsidR="00BD7572" w:rsidRDefault="00BD7572" w:rsidP="003C7728">
      <w:r>
        <w:separator/>
      </w:r>
    </w:p>
  </w:endnote>
  <w:endnote w:type="continuationSeparator" w:id="0">
    <w:p w14:paraId="13AAFDFD" w14:textId="77777777" w:rsidR="00BD7572" w:rsidRDefault="00BD7572" w:rsidP="003C77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991555946"/>
      <w:docPartObj>
        <w:docPartGallery w:val="Page Numbers (Bottom of Page)"/>
        <w:docPartUnique/>
      </w:docPartObj>
    </w:sdtPr>
    <w:sdtEndPr/>
    <w:sdtContent>
      <w:p w14:paraId="0B3ACB9F" w14:textId="77777777" w:rsidR="00A711C6" w:rsidRDefault="00A711C6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A37AC">
          <w:rPr>
            <w:noProof/>
          </w:rPr>
          <w:t>5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517C002" w14:textId="77777777" w:rsidR="00BD7572" w:rsidRDefault="00BD7572" w:rsidP="003C7728">
      <w:r>
        <w:separator/>
      </w:r>
    </w:p>
  </w:footnote>
  <w:footnote w:type="continuationSeparator" w:id="0">
    <w:p w14:paraId="79A5A959" w14:textId="77777777" w:rsidR="00BD7572" w:rsidRDefault="00BD7572" w:rsidP="003C772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8694341"/>
    <w:multiLevelType w:val="hybridMultilevel"/>
    <w:tmpl w:val="A72E445C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FD0C7B"/>
    <w:multiLevelType w:val="hybridMultilevel"/>
    <w:tmpl w:val="10480A76"/>
    <w:lvl w:ilvl="0" w:tplc="F6CA398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sz w:val="24"/>
        <w:szCs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557B92"/>
    <w:multiLevelType w:val="hybridMultilevel"/>
    <w:tmpl w:val="FCA4E138"/>
    <w:lvl w:ilvl="0" w:tplc="9DC0592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9C84D35"/>
    <w:multiLevelType w:val="hybridMultilevel"/>
    <w:tmpl w:val="726C12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3135B9D"/>
    <w:multiLevelType w:val="hybridMultilevel"/>
    <w:tmpl w:val="C80E41C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902306"/>
    <w:multiLevelType w:val="hybridMultilevel"/>
    <w:tmpl w:val="8280EE24"/>
    <w:styleLink w:val="134"/>
    <w:lvl w:ilvl="0" w:tplc="E8B8800C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DBF266AA">
      <w:numFmt w:val="none"/>
      <w:lvlText w:val=""/>
      <w:lvlJc w:val="left"/>
      <w:pPr>
        <w:tabs>
          <w:tab w:val="num" w:pos="360"/>
        </w:tabs>
      </w:pPr>
    </w:lvl>
    <w:lvl w:ilvl="2" w:tplc="E0D27D52">
      <w:numFmt w:val="none"/>
      <w:lvlText w:val=""/>
      <w:lvlJc w:val="left"/>
      <w:pPr>
        <w:tabs>
          <w:tab w:val="num" w:pos="360"/>
        </w:tabs>
      </w:pPr>
    </w:lvl>
    <w:lvl w:ilvl="3" w:tplc="4BBA8346">
      <w:numFmt w:val="none"/>
      <w:lvlText w:val=""/>
      <w:lvlJc w:val="left"/>
      <w:pPr>
        <w:tabs>
          <w:tab w:val="num" w:pos="360"/>
        </w:tabs>
      </w:pPr>
    </w:lvl>
    <w:lvl w:ilvl="4" w:tplc="BD6C8868">
      <w:numFmt w:val="none"/>
      <w:lvlText w:val=""/>
      <w:lvlJc w:val="left"/>
      <w:pPr>
        <w:tabs>
          <w:tab w:val="num" w:pos="360"/>
        </w:tabs>
      </w:pPr>
    </w:lvl>
    <w:lvl w:ilvl="5" w:tplc="6430F31A">
      <w:numFmt w:val="none"/>
      <w:lvlText w:val=""/>
      <w:lvlJc w:val="left"/>
      <w:pPr>
        <w:tabs>
          <w:tab w:val="num" w:pos="360"/>
        </w:tabs>
      </w:pPr>
    </w:lvl>
    <w:lvl w:ilvl="6" w:tplc="D8362A62">
      <w:numFmt w:val="none"/>
      <w:lvlText w:val=""/>
      <w:lvlJc w:val="left"/>
      <w:pPr>
        <w:tabs>
          <w:tab w:val="num" w:pos="360"/>
        </w:tabs>
      </w:pPr>
    </w:lvl>
    <w:lvl w:ilvl="7" w:tplc="6B74BB78">
      <w:numFmt w:val="none"/>
      <w:lvlText w:val=""/>
      <w:lvlJc w:val="left"/>
      <w:pPr>
        <w:tabs>
          <w:tab w:val="num" w:pos="360"/>
        </w:tabs>
      </w:pPr>
    </w:lvl>
    <w:lvl w:ilvl="8" w:tplc="6D26D930">
      <w:numFmt w:val="none"/>
      <w:lvlText w:val=""/>
      <w:lvlJc w:val="left"/>
      <w:pPr>
        <w:tabs>
          <w:tab w:val="num" w:pos="360"/>
        </w:tabs>
      </w:pPr>
    </w:lvl>
  </w:abstractNum>
  <w:abstractNum w:abstractNumId="6" w15:restartNumberingAfterBreak="0">
    <w:nsid w:val="2AB75EA0"/>
    <w:multiLevelType w:val="hybridMultilevel"/>
    <w:tmpl w:val="DFD2F73C"/>
    <w:lvl w:ilvl="0" w:tplc="9B2EAA8E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E941A69"/>
    <w:multiLevelType w:val="multilevel"/>
    <w:tmpl w:val="D200C34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304C2348"/>
    <w:multiLevelType w:val="hybridMultilevel"/>
    <w:tmpl w:val="EB2ED3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9C17098"/>
    <w:multiLevelType w:val="hybridMultilevel"/>
    <w:tmpl w:val="7696CE7E"/>
    <w:lvl w:ilvl="0" w:tplc="F6CA398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sz w:val="24"/>
        <w:szCs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A1B5517"/>
    <w:multiLevelType w:val="hybridMultilevel"/>
    <w:tmpl w:val="4D1CBC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542157"/>
    <w:multiLevelType w:val="hybridMultilevel"/>
    <w:tmpl w:val="1ECE3670"/>
    <w:lvl w:ilvl="0" w:tplc="671AEA5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4D9E7765"/>
    <w:multiLevelType w:val="hybridMultilevel"/>
    <w:tmpl w:val="4942ED2A"/>
    <w:lvl w:ilvl="0" w:tplc="9DC0592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C6E53F3"/>
    <w:multiLevelType w:val="hybridMultilevel"/>
    <w:tmpl w:val="B376680A"/>
    <w:lvl w:ilvl="0" w:tplc="54661FA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0"/>
  </w:num>
  <w:num w:numId="3">
    <w:abstractNumId w:val="2"/>
  </w:num>
  <w:num w:numId="4">
    <w:abstractNumId w:val="10"/>
  </w:num>
  <w:num w:numId="5">
    <w:abstractNumId w:val="12"/>
  </w:num>
  <w:num w:numId="6">
    <w:abstractNumId w:val="5"/>
  </w:num>
  <w:num w:numId="7">
    <w:abstractNumId w:val="1"/>
  </w:num>
  <w:num w:numId="8">
    <w:abstractNumId w:val="9"/>
  </w:num>
  <w:num w:numId="9">
    <w:abstractNumId w:val="4"/>
  </w:num>
  <w:num w:numId="10">
    <w:abstractNumId w:val="13"/>
  </w:num>
  <w:num w:numId="11">
    <w:abstractNumId w:val="8"/>
  </w:num>
  <w:num w:numId="12">
    <w:abstractNumId w:val="3"/>
  </w:num>
  <w:num w:numId="13">
    <w:abstractNumId w:val="6"/>
  </w:num>
  <w:num w:numId="1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proofState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F3714"/>
    <w:rsid w:val="0000192C"/>
    <w:rsid w:val="00001EA3"/>
    <w:rsid w:val="000200FD"/>
    <w:rsid w:val="0002109C"/>
    <w:rsid w:val="00027BBF"/>
    <w:rsid w:val="0003218A"/>
    <w:rsid w:val="00042A9A"/>
    <w:rsid w:val="00052896"/>
    <w:rsid w:val="00052ACA"/>
    <w:rsid w:val="00074C21"/>
    <w:rsid w:val="000863AD"/>
    <w:rsid w:val="00093565"/>
    <w:rsid w:val="000A2350"/>
    <w:rsid w:val="000A4752"/>
    <w:rsid w:val="000A59B7"/>
    <w:rsid w:val="000C0A18"/>
    <w:rsid w:val="000C18ED"/>
    <w:rsid w:val="000D4116"/>
    <w:rsid w:val="000E1875"/>
    <w:rsid w:val="000F31FF"/>
    <w:rsid w:val="000F457D"/>
    <w:rsid w:val="00100DD4"/>
    <w:rsid w:val="00117C0C"/>
    <w:rsid w:val="00135662"/>
    <w:rsid w:val="0013726A"/>
    <w:rsid w:val="0014247C"/>
    <w:rsid w:val="00153F9F"/>
    <w:rsid w:val="00164466"/>
    <w:rsid w:val="00164D25"/>
    <w:rsid w:val="00191734"/>
    <w:rsid w:val="001A01D0"/>
    <w:rsid w:val="001A059E"/>
    <w:rsid w:val="001C0D0F"/>
    <w:rsid w:val="001C30BE"/>
    <w:rsid w:val="002008BC"/>
    <w:rsid w:val="00203369"/>
    <w:rsid w:val="002033B2"/>
    <w:rsid w:val="0020408F"/>
    <w:rsid w:val="0020632E"/>
    <w:rsid w:val="00226104"/>
    <w:rsid w:val="00246011"/>
    <w:rsid w:val="002501FD"/>
    <w:rsid w:val="00250E52"/>
    <w:rsid w:val="00251F75"/>
    <w:rsid w:val="00253EA8"/>
    <w:rsid w:val="002551E3"/>
    <w:rsid w:val="00255821"/>
    <w:rsid w:val="0026580B"/>
    <w:rsid w:val="002667E1"/>
    <w:rsid w:val="002707BC"/>
    <w:rsid w:val="00280FC2"/>
    <w:rsid w:val="00286048"/>
    <w:rsid w:val="002922C3"/>
    <w:rsid w:val="00296079"/>
    <w:rsid w:val="002A14F7"/>
    <w:rsid w:val="002A6320"/>
    <w:rsid w:val="002B3698"/>
    <w:rsid w:val="002C3C06"/>
    <w:rsid w:val="002C4258"/>
    <w:rsid w:val="002E2E8C"/>
    <w:rsid w:val="002E4849"/>
    <w:rsid w:val="002F66A5"/>
    <w:rsid w:val="003159BB"/>
    <w:rsid w:val="00322B5D"/>
    <w:rsid w:val="00323048"/>
    <w:rsid w:val="003350DA"/>
    <w:rsid w:val="00335C76"/>
    <w:rsid w:val="003460ED"/>
    <w:rsid w:val="003554C1"/>
    <w:rsid w:val="00375597"/>
    <w:rsid w:val="00376DAB"/>
    <w:rsid w:val="003860A9"/>
    <w:rsid w:val="00386C88"/>
    <w:rsid w:val="00390C9D"/>
    <w:rsid w:val="00393814"/>
    <w:rsid w:val="003972E6"/>
    <w:rsid w:val="003B61C6"/>
    <w:rsid w:val="003C7728"/>
    <w:rsid w:val="003E1DF5"/>
    <w:rsid w:val="003E3C03"/>
    <w:rsid w:val="003F62B2"/>
    <w:rsid w:val="00400A4A"/>
    <w:rsid w:val="004441BD"/>
    <w:rsid w:val="00447EDA"/>
    <w:rsid w:val="00462923"/>
    <w:rsid w:val="0046315D"/>
    <w:rsid w:val="0048602E"/>
    <w:rsid w:val="0049212F"/>
    <w:rsid w:val="00492E28"/>
    <w:rsid w:val="004B394B"/>
    <w:rsid w:val="004D5EAB"/>
    <w:rsid w:val="004D6D51"/>
    <w:rsid w:val="004E70CD"/>
    <w:rsid w:val="004F000F"/>
    <w:rsid w:val="004F1AD4"/>
    <w:rsid w:val="004F2D93"/>
    <w:rsid w:val="004F5566"/>
    <w:rsid w:val="004F5ADE"/>
    <w:rsid w:val="00500D0B"/>
    <w:rsid w:val="00506F87"/>
    <w:rsid w:val="0053597B"/>
    <w:rsid w:val="00542F1C"/>
    <w:rsid w:val="00550BAC"/>
    <w:rsid w:val="00552638"/>
    <w:rsid w:val="00572E58"/>
    <w:rsid w:val="00585491"/>
    <w:rsid w:val="00595824"/>
    <w:rsid w:val="005B1AB5"/>
    <w:rsid w:val="005B6F68"/>
    <w:rsid w:val="005C055F"/>
    <w:rsid w:val="005C3758"/>
    <w:rsid w:val="005C4A26"/>
    <w:rsid w:val="005C793A"/>
    <w:rsid w:val="005E4A3D"/>
    <w:rsid w:val="0060127D"/>
    <w:rsid w:val="00613527"/>
    <w:rsid w:val="00620FBC"/>
    <w:rsid w:val="00625C6A"/>
    <w:rsid w:val="0063113E"/>
    <w:rsid w:val="006404CD"/>
    <w:rsid w:val="006457B2"/>
    <w:rsid w:val="006574DD"/>
    <w:rsid w:val="00657FFA"/>
    <w:rsid w:val="0068786E"/>
    <w:rsid w:val="006921FB"/>
    <w:rsid w:val="006C7061"/>
    <w:rsid w:val="006E1A63"/>
    <w:rsid w:val="006E3784"/>
    <w:rsid w:val="006E4522"/>
    <w:rsid w:val="006E463E"/>
    <w:rsid w:val="006F408E"/>
    <w:rsid w:val="006F6DDE"/>
    <w:rsid w:val="007061BC"/>
    <w:rsid w:val="00712E9F"/>
    <w:rsid w:val="00714EED"/>
    <w:rsid w:val="0071576E"/>
    <w:rsid w:val="00716A29"/>
    <w:rsid w:val="007335DB"/>
    <w:rsid w:val="007371EB"/>
    <w:rsid w:val="007446A7"/>
    <w:rsid w:val="00767249"/>
    <w:rsid w:val="007779FB"/>
    <w:rsid w:val="00794671"/>
    <w:rsid w:val="007948AA"/>
    <w:rsid w:val="007A37AC"/>
    <w:rsid w:val="007B2128"/>
    <w:rsid w:val="007B7131"/>
    <w:rsid w:val="007C2598"/>
    <w:rsid w:val="007E3DE7"/>
    <w:rsid w:val="007F5A74"/>
    <w:rsid w:val="007F65E3"/>
    <w:rsid w:val="00815D0F"/>
    <w:rsid w:val="008215A4"/>
    <w:rsid w:val="00831E7A"/>
    <w:rsid w:val="00842A2E"/>
    <w:rsid w:val="00843FCB"/>
    <w:rsid w:val="0084405F"/>
    <w:rsid w:val="00846C4F"/>
    <w:rsid w:val="00850492"/>
    <w:rsid w:val="00855300"/>
    <w:rsid w:val="00870058"/>
    <w:rsid w:val="00883F43"/>
    <w:rsid w:val="008A3BCD"/>
    <w:rsid w:val="008B5F28"/>
    <w:rsid w:val="008C0E4F"/>
    <w:rsid w:val="008C31B6"/>
    <w:rsid w:val="008C4A0E"/>
    <w:rsid w:val="008E0891"/>
    <w:rsid w:val="008E4B99"/>
    <w:rsid w:val="008F3714"/>
    <w:rsid w:val="008F48B9"/>
    <w:rsid w:val="00902065"/>
    <w:rsid w:val="009020D1"/>
    <w:rsid w:val="00910B5E"/>
    <w:rsid w:val="00916694"/>
    <w:rsid w:val="00921EB0"/>
    <w:rsid w:val="00927879"/>
    <w:rsid w:val="00941B8A"/>
    <w:rsid w:val="00945FB6"/>
    <w:rsid w:val="00947576"/>
    <w:rsid w:val="00973CE2"/>
    <w:rsid w:val="00975742"/>
    <w:rsid w:val="0098629F"/>
    <w:rsid w:val="00987334"/>
    <w:rsid w:val="009A7DAD"/>
    <w:rsid w:val="009B24FD"/>
    <w:rsid w:val="009B2C9B"/>
    <w:rsid w:val="009B60FA"/>
    <w:rsid w:val="009B685D"/>
    <w:rsid w:val="009D415B"/>
    <w:rsid w:val="009F0153"/>
    <w:rsid w:val="00A05DA7"/>
    <w:rsid w:val="00A112BA"/>
    <w:rsid w:val="00A2367C"/>
    <w:rsid w:val="00A31F7F"/>
    <w:rsid w:val="00A36DED"/>
    <w:rsid w:val="00A54110"/>
    <w:rsid w:val="00A557CA"/>
    <w:rsid w:val="00A57706"/>
    <w:rsid w:val="00A63842"/>
    <w:rsid w:val="00A711C6"/>
    <w:rsid w:val="00A84FF5"/>
    <w:rsid w:val="00A95C97"/>
    <w:rsid w:val="00AA0964"/>
    <w:rsid w:val="00AA2A7C"/>
    <w:rsid w:val="00AA3568"/>
    <w:rsid w:val="00AA59B0"/>
    <w:rsid w:val="00AB5FEB"/>
    <w:rsid w:val="00AB65D4"/>
    <w:rsid w:val="00AC253D"/>
    <w:rsid w:val="00AC6062"/>
    <w:rsid w:val="00AC64B5"/>
    <w:rsid w:val="00AD00A7"/>
    <w:rsid w:val="00AD425F"/>
    <w:rsid w:val="00AD5250"/>
    <w:rsid w:val="00AD62DD"/>
    <w:rsid w:val="00AE09F7"/>
    <w:rsid w:val="00AE4990"/>
    <w:rsid w:val="00AE5A79"/>
    <w:rsid w:val="00AE71C4"/>
    <w:rsid w:val="00AE77CA"/>
    <w:rsid w:val="00AE7CB0"/>
    <w:rsid w:val="00AF4601"/>
    <w:rsid w:val="00AF54DE"/>
    <w:rsid w:val="00B02258"/>
    <w:rsid w:val="00B04088"/>
    <w:rsid w:val="00B046A0"/>
    <w:rsid w:val="00B235D7"/>
    <w:rsid w:val="00B267F5"/>
    <w:rsid w:val="00B36FF0"/>
    <w:rsid w:val="00B47365"/>
    <w:rsid w:val="00B475A3"/>
    <w:rsid w:val="00B53FFF"/>
    <w:rsid w:val="00B60D4B"/>
    <w:rsid w:val="00B61F8C"/>
    <w:rsid w:val="00B640BC"/>
    <w:rsid w:val="00B6567B"/>
    <w:rsid w:val="00B7029F"/>
    <w:rsid w:val="00B7179C"/>
    <w:rsid w:val="00B74AF8"/>
    <w:rsid w:val="00B9507D"/>
    <w:rsid w:val="00BB3D47"/>
    <w:rsid w:val="00BD3F10"/>
    <w:rsid w:val="00BD5663"/>
    <w:rsid w:val="00BD7572"/>
    <w:rsid w:val="00BE043A"/>
    <w:rsid w:val="00C00330"/>
    <w:rsid w:val="00C13C0C"/>
    <w:rsid w:val="00C14A94"/>
    <w:rsid w:val="00C14E16"/>
    <w:rsid w:val="00C313D1"/>
    <w:rsid w:val="00C32AC0"/>
    <w:rsid w:val="00C42CBC"/>
    <w:rsid w:val="00C43FB0"/>
    <w:rsid w:val="00C43FEB"/>
    <w:rsid w:val="00C545D5"/>
    <w:rsid w:val="00C55DAE"/>
    <w:rsid w:val="00C63AD8"/>
    <w:rsid w:val="00C7557E"/>
    <w:rsid w:val="00C76D33"/>
    <w:rsid w:val="00C77313"/>
    <w:rsid w:val="00C8436F"/>
    <w:rsid w:val="00C92B5E"/>
    <w:rsid w:val="00CC0F3E"/>
    <w:rsid w:val="00CE5657"/>
    <w:rsid w:val="00CF6392"/>
    <w:rsid w:val="00CF6724"/>
    <w:rsid w:val="00D24CC8"/>
    <w:rsid w:val="00D258D2"/>
    <w:rsid w:val="00D34CE5"/>
    <w:rsid w:val="00D54F79"/>
    <w:rsid w:val="00D57922"/>
    <w:rsid w:val="00D67876"/>
    <w:rsid w:val="00D771B0"/>
    <w:rsid w:val="00D904F0"/>
    <w:rsid w:val="00D90B36"/>
    <w:rsid w:val="00DA0D74"/>
    <w:rsid w:val="00DA30A7"/>
    <w:rsid w:val="00DB04D4"/>
    <w:rsid w:val="00E13A2C"/>
    <w:rsid w:val="00E14845"/>
    <w:rsid w:val="00E201F1"/>
    <w:rsid w:val="00E21D95"/>
    <w:rsid w:val="00E22018"/>
    <w:rsid w:val="00E24509"/>
    <w:rsid w:val="00E303AA"/>
    <w:rsid w:val="00E66C89"/>
    <w:rsid w:val="00E7024B"/>
    <w:rsid w:val="00E72587"/>
    <w:rsid w:val="00E743F5"/>
    <w:rsid w:val="00E95236"/>
    <w:rsid w:val="00EA2E2D"/>
    <w:rsid w:val="00EB49F9"/>
    <w:rsid w:val="00EC4188"/>
    <w:rsid w:val="00EC5531"/>
    <w:rsid w:val="00ED097E"/>
    <w:rsid w:val="00ED1447"/>
    <w:rsid w:val="00ED58B4"/>
    <w:rsid w:val="00EE6057"/>
    <w:rsid w:val="00EE7F07"/>
    <w:rsid w:val="00F051D7"/>
    <w:rsid w:val="00F203EC"/>
    <w:rsid w:val="00F361CD"/>
    <w:rsid w:val="00F36B41"/>
    <w:rsid w:val="00F473A4"/>
    <w:rsid w:val="00F61D64"/>
    <w:rsid w:val="00F6399D"/>
    <w:rsid w:val="00F67930"/>
    <w:rsid w:val="00F737FD"/>
    <w:rsid w:val="00F85665"/>
    <w:rsid w:val="00F876AC"/>
    <w:rsid w:val="00FA2E4A"/>
    <w:rsid w:val="00FA6C90"/>
    <w:rsid w:val="00FA79A2"/>
    <w:rsid w:val="00FB1FA3"/>
    <w:rsid w:val="00FB4327"/>
    <w:rsid w:val="00FB6058"/>
    <w:rsid w:val="00FC5225"/>
    <w:rsid w:val="00FE2ACE"/>
    <w:rsid w:val="00FE6973"/>
    <w:rsid w:val="00FF0631"/>
    <w:rsid w:val="00FF7B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."/>
  <w:listSeparator w:val=";"/>
  <w14:docId w14:val="601417E8"/>
  <w15:chartTrackingRefBased/>
  <w15:docId w15:val="{676866C1-FE5A-4359-9A3B-C1F72841F2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F5A74"/>
  </w:style>
  <w:style w:type="paragraph" w:styleId="1">
    <w:name w:val="heading 1"/>
    <w:aliases w:val="Заголовок 111"/>
    <w:basedOn w:val="a"/>
    <w:next w:val="a"/>
    <w:link w:val="10"/>
    <w:uiPriority w:val="9"/>
    <w:qFormat/>
    <w:rsid w:val="003554C1"/>
    <w:pPr>
      <w:keepNext/>
      <w:pageBreakBefore/>
      <w:jc w:val="center"/>
      <w:outlineLvl w:val="0"/>
    </w:pPr>
    <w:rPr>
      <w:rFonts w:eastAsia="Times New Roman" w:cs="Arial"/>
      <w:b/>
      <w:bCs/>
      <w:kern w:val="32"/>
      <w:sz w:val="28"/>
      <w:szCs w:val="32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D097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Заголовок 111 Знак"/>
    <w:basedOn w:val="a0"/>
    <w:link w:val="1"/>
    <w:uiPriority w:val="9"/>
    <w:rsid w:val="003554C1"/>
    <w:rPr>
      <w:rFonts w:eastAsia="Times New Roman" w:cs="Arial"/>
      <w:b/>
      <w:bCs/>
      <w:kern w:val="32"/>
      <w:sz w:val="28"/>
      <w:szCs w:val="32"/>
      <w:lang w:eastAsia="ru-RU"/>
    </w:rPr>
  </w:style>
  <w:style w:type="paragraph" w:customStyle="1" w:styleId="21">
    <w:name w:val="Стиль2"/>
    <w:basedOn w:val="a"/>
    <w:link w:val="22"/>
    <w:qFormat/>
    <w:rsid w:val="003554C1"/>
    <w:pPr>
      <w:widowControl w:val="0"/>
      <w:jc w:val="center"/>
      <w:outlineLvl w:val="0"/>
    </w:pPr>
    <w:rPr>
      <w:rFonts w:eastAsia="Times New Roman"/>
      <w:b/>
      <w:iCs/>
      <w:lang w:eastAsia="ru-RU"/>
    </w:rPr>
  </w:style>
  <w:style w:type="character" w:customStyle="1" w:styleId="22">
    <w:name w:val="Стиль2 Знак"/>
    <w:basedOn w:val="a0"/>
    <w:link w:val="21"/>
    <w:rsid w:val="003554C1"/>
    <w:rPr>
      <w:rFonts w:eastAsia="Times New Roman"/>
      <w:b/>
      <w:iCs/>
      <w:lang w:eastAsia="ru-RU"/>
    </w:rPr>
  </w:style>
  <w:style w:type="paragraph" w:customStyle="1" w:styleId="3">
    <w:name w:val="Стиль3"/>
    <w:basedOn w:val="a"/>
    <w:link w:val="30"/>
    <w:qFormat/>
    <w:rsid w:val="00492E28"/>
    <w:pPr>
      <w:ind w:firstLine="709"/>
      <w:jc w:val="both"/>
      <w:outlineLvl w:val="1"/>
    </w:pPr>
    <w:rPr>
      <w:rFonts w:eastAsia="Times New Roman"/>
      <w:b/>
      <w:lang w:eastAsia="ru-RU"/>
    </w:rPr>
  </w:style>
  <w:style w:type="character" w:customStyle="1" w:styleId="30">
    <w:name w:val="Стиль3 Знак"/>
    <w:basedOn w:val="a0"/>
    <w:link w:val="3"/>
    <w:rsid w:val="00492E28"/>
    <w:rPr>
      <w:rFonts w:eastAsia="Times New Roman"/>
      <w:b/>
      <w:lang w:eastAsia="ru-RU"/>
    </w:rPr>
  </w:style>
  <w:style w:type="paragraph" w:customStyle="1" w:styleId="newncpi">
    <w:name w:val="newncpi"/>
    <w:basedOn w:val="a"/>
    <w:rsid w:val="00492E28"/>
    <w:pPr>
      <w:ind w:firstLine="567"/>
      <w:jc w:val="both"/>
    </w:pPr>
    <w:rPr>
      <w:rFonts w:eastAsia="Times New Roman"/>
      <w:lang w:eastAsia="ru-RU"/>
    </w:rPr>
  </w:style>
  <w:style w:type="paragraph" w:styleId="a3">
    <w:name w:val="Normal (Web)"/>
    <w:basedOn w:val="a"/>
    <w:unhideWhenUsed/>
    <w:rsid w:val="008215A4"/>
    <w:pPr>
      <w:spacing w:before="100" w:beforeAutospacing="1" w:after="100" w:afterAutospacing="1"/>
    </w:pPr>
    <w:rPr>
      <w:rFonts w:eastAsia="Times New Roman"/>
      <w:lang w:eastAsia="ru-RU"/>
    </w:rPr>
  </w:style>
  <w:style w:type="paragraph" w:customStyle="1" w:styleId="titleu">
    <w:name w:val="titleu"/>
    <w:basedOn w:val="a"/>
    <w:rsid w:val="008215A4"/>
    <w:pPr>
      <w:spacing w:before="240" w:after="240"/>
    </w:pPr>
    <w:rPr>
      <w:rFonts w:eastAsiaTheme="minorEastAsia"/>
      <w:b/>
      <w:bCs/>
      <w:lang w:eastAsia="ru-RU"/>
    </w:rPr>
  </w:style>
  <w:style w:type="paragraph" w:customStyle="1" w:styleId="point">
    <w:name w:val="point"/>
    <w:basedOn w:val="a"/>
    <w:rsid w:val="008215A4"/>
    <w:pPr>
      <w:ind w:firstLine="567"/>
      <w:jc w:val="both"/>
    </w:pPr>
    <w:rPr>
      <w:rFonts w:eastAsiaTheme="minorEastAsia"/>
      <w:lang w:eastAsia="ru-RU"/>
    </w:rPr>
  </w:style>
  <w:style w:type="paragraph" w:customStyle="1" w:styleId="titlep">
    <w:name w:val="titlep"/>
    <w:basedOn w:val="a"/>
    <w:rsid w:val="008215A4"/>
    <w:pPr>
      <w:spacing w:before="240" w:after="240"/>
      <w:jc w:val="center"/>
    </w:pPr>
    <w:rPr>
      <w:rFonts w:eastAsiaTheme="minorEastAsia"/>
      <w:b/>
      <w:bCs/>
      <w:lang w:eastAsia="ru-RU"/>
    </w:rPr>
  </w:style>
  <w:style w:type="table" w:customStyle="1" w:styleId="11">
    <w:name w:val="Сетка таблицы светлая1"/>
    <w:basedOn w:val="a1"/>
    <w:next w:val="a4"/>
    <w:uiPriority w:val="40"/>
    <w:rsid w:val="00CF6724"/>
    <w:pPr>
      <w:jc w:val="both"/>
    </w:pPr>
    <w:rPr>
      <w:rFonts w:eastAsia="Times New Roman"/>
    </w:rPr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table" w:styleId="a4">
    <w:name w:val="Grid Table Light"/>
    <w:basedOn w:val="a1"/>
    <w:uiPriority w:val="40"/>
    <w:rsid w:val="00CF6724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a5">
    <w:name w:val="Emphasis"/>
    <w:basedOn w:val="a0"/>
    <w:qFormat/>
    <w:rsid w:val="00CF6724"/>
    <w:rPr>
      <w:i/>
      <w:iCs/>
    </w:rPr>
  </w:style>
  <w:style w:type="character" w:customStyle="1" w:styleId="markedcontent">
    <w:name w:val="markedcontent"/>
    <w:basedOn w:val="a0"/>
    <w:rsid w:val="00CF6724"/>
  </w:style>
  <w:style w:type="character" w:customStyle="1" w:styleId="highlight">
    <w:name w:val="highlight"/>
    <w:basedOn w:val="a0"/>
    <w:rsid w:val="00CF6724"/>
  </w:style>
  <w:style w:type="paragraph" w:styleId="a6">
    <w:name w:val="List Paragraph"/>
    <w:basedOn w:val="a"/>
    <w:uiPriority w:val="34"/>
    <w:qFormat/>
    <w:rsid w:val="003159BB"/>
    <w:pPr>
      <w:ind w:left="720"/>
      <w:contextualSpacing/>
    </w:pPr>
  </w:style>
  <w:style w:type="table" w:styleId="a7">
    <w:name w:val="Table Grid"/>
    <w:basedOn w:val="a1"/>
    <w:uiPriority w:val="99"/>
    <w:rsid w:val="00AE77C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a"/>
    <w:rsid w:val="00FA2E4A"/>
    <w:pPr>
      <w:spacing w:before="100" w:beforeAutospacing="1" w:after="100" w:afterAutospacing="1"/>
    </w:pPr>
    <w:rPr>
      <w:rFonts w:eastAsia="Times New Roman"/>
      <w:lang w:eastAsia="ru-RU"/>
    </w:rPr>
  </w:style>
  <w:style w:type="table" w:customStyle="1" w:styleId="110">
    <w:name w:val="Классическая таблица 11"/>
    <w:basedOn w:val="a1"/>
    <w:next w:val="12"/>
    <w:rsid w:val="00C55DAE"/>
    <w:rPr>
      <w:rFonts w:eastAsia="Calibri"/>
      <w:sz w:val="20"/>
      <w:szCs w:val="20"/>
      <w:lang w:eastAsia="ru-RU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2">
    <w:name w:val="Table Classic 1"/>
    <w:basedOn w:val="a1"/>
    <w:uiPriority w:val="99"/>
    <w:semiHidden/>
    <w:unhideWhenUsed/>
    <w:rsid w:val="00C55DAE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8">
    <w:name w:val="Body Text"/>
    <w:basedOn w:val="a"/>
    <w:link w:val="a9"/>
    <w:rsid w:val="006C7061"/>
    <w:pPr>
      <w:jc w:val="center"/>
    </w:pPr>
    <w:rPr>
      <w:rFonts w:eastAsia="Times New Roman"/>
      <w:b/>
      <w:szCs w:val="20"/>
      <w:lang w:eastAsia="ru-RU"/>
    </w:rPr>
  </w:style>
  <w:style w:type="character" w:customStyle="1" w:styleId="a9">
    <w:name w:val="Основной текст Знак"/>
    <w:basedOn w:val="a0"/>
    <w:link w:val="a8"/>
    <w:rsid w:val="006C7061"/>
    <w:rPr>
      <w:rFonts w:eastAsia="Times New Roman"/>
      <w:b/>
      <w:szCs w:val="20"/>
      <w:lang w:eastAsia="ru-RU"/>
    </w:rPr>
  </w:style>
  <w:style w:type="paragraph" w:styleId="aa">
    <w:name w:val="Body Text Indent"/>
    <w:basedOn w:val="a"/>
    <w:link w:val="ab"/>
    <w:rsid w:val="006C7061"/>
    <w:pPr>
      <w:jc w:val="center"/>
    </w:pPr>
    <w:rPr>
      <w:rFonts w:eastAsia="Times New Roman"/>
      <w:b/>
      <w:sz w:val="28"/>
      <w:szCs w:val="20"/>
      <w:lang w:eastAsia="ru-RU"/>
    </w:rPr>
  </w:style>
  <w:style w:type="character" w:customStyle="1" w:styleId="ab">
    <w:name w:val="Основной текст с отступом Знак"/>
    <w:basedOn w:val="a0"/>
    <w:link w:val="aa"/>
    <w:rsid w:val="006C7061"/>
    <w:rPr>
      <w:rFonts w:eastAsia="Times New Roman"/>
      <w:b/>
      <w:sz w:val="28"/>
      <w:szCs w:val="20"/>
      <w:lang w:eastAsia="ru-RU"/>
    </w:rPr>
  </w:style>
  <w:style w:type="paragraph" w:styleId="23">
    <w:name w:val="Body Text Indent 2"/>
    <w:basedOn w:val="a"/>
    <w:link w:val="24"/>
    <w:rsid w:val="006C7061"/>
    <w:pPr>
      <w:ind w:left="720"/>
    </w:pPr>
    <w:rPr>
      <w:rFonts w:eastAsia="Times New Roman"/>
      <w:szCs w:val="20"/>
      <w:lang w:eastAsia="ru-RU"/>
    </w:rPr>
  </w:style>
  <w:style w:type="character" w:customStyle="1" w:styleId="24">
    <w:name w:val="Основной текст с отступом 2 Знак"/>
    <w:basedOn w:val="a0"/>
    <w:link w:val="23"/>
    <w:rsid w:val="006C7061"/>
    <w:rPr>
      <w:rFonts w:eastAsia="Times New Roman"/>
      <w:szCs w:val="20"/>
      <w:lang w:eastAsia="ru-RU"/>
    </w:rPr>
  </w:style>
  <w:style w:type="paragraph" w:styleId="25">
    <w:name w:val="Body Text 2"/>
    <w:basedOn w:val="a"/>
    <w:link w:val="26"/>
    <w:rsid w:val="006C7061"/>
    <w:pPr>
      <w:jc w:val="both"/>
    </w:pPr>
    <w:rPr>
      <w:rFonts w:eastAsia="Times New Roman"/>
      <w:szCs w:val="20"/>
      <w:lang w:eastAsia="ru-RU"/>
    </w:rPr>
  </w:style>
  <w:style w:type="character" w:customStyle="1" w:styleId="26">
    <w:name w:val="Основной текст 2 Знак"/>
    <w:basedOn w:val="a0"/>
    <w:link w:val="25"/>
    <w:rsid w:val="006C7061"/>
    <w:rPr>
      <w:rFonts w:eastAsia="Times New Roman"/>
      <w:szCs w:val="20"/>
      <w:lang w:eastAsia="ru-RU"/>
    </w:rPr>
  </w:style>
  <w:style w:type="paragraph" w:customStyle="1" w:styleId="titlencpi">
    <w:name w:val="titlencpi"/>
    <w:basedOn w:val="a"/>
    <w:rsid w:val="007C2598"/>
    <w:pPr>
      <w:spacing w:before="240" w:after="240"/>
      <w:ind w:right="2268"/>
    </w:pPr>
    <w:rPr>
      <w:rFonts w:eastAsia="Times New Roman"/>
      <w:b/>
      <w:bCs/>
      <w:sz w:val="28"/>
      <w:szCs w:val="28"/>
      <w:lang w:eastAsia="ru-RU"/>
    </w:rPr>
  </w:style>
  <w:style w:type="paragraph" w:customStyle="1" w:styleId="agree">
    <w:name w:val="agree"/>
    <w:basedOn w:val="a"/>
    <w:rsid w:val="007C2598"/>
    <w:pPr>
      <w:spacing w:after="28"/>
    </w:pPr>
    <w:rPr>
      <w:rFonts w:eastAsiaTheme="minorEastAsia"/>
      <w:sz w:val="22"/>
      <w:szCs w:val="22"/>
      <w:lang w:eastAsia="ru-RU"/>
    </w:rPr>
  </w:style>
  <w:style w:type="paragraph" w:customStyle="1" w:styleId="preamble">
    <w:name w:val="preamble"/>
    <w:basedOn w:val="a"/>
    <w:rsid w:val="007C2598"/>
    <w:pPr>
      <w:ind w:firstLine="567"/>
      <w:jc w:val="both"/>
    </w:pPr>
    <w:rPr>
      <w:rFonts w:eastAsiaTheme="minorEastAsia"/>
      <w:lang w:eastAsia="ru-RU"/>
    </w:rPr>
  </w:style>
  <w:style w:type="paragraph" w:customStyle="1" w:styleId="append">
    <w:name w:val="append"/>
    <w:basedOn w:val="a"/>
    <w:rsid w:val="007C2598"/>
    <w:rPr>
      <w:rFonts w:eastAsiaTheme="minorEastAsia"/>
      <w:sz w:val="22"/>
      <w:szCs w:val="22"/>
      <w:lang w:eastAsia="ru-RU"/>
    </w:rPr>
  </w:style>
  <w:style w:type="paragraph" w:customStyle="1" w:styleId="append1">
    <w:name w:val="append1"/>
    <w:basedOn w:val="a"/>
    <w:rsid w:val="007C2598"/>
    <w:pPr>
      <w:spacing w:after="28"/>
    </w:pPr>
    <w:rPr>
      <w:rFonts w:eastAsiaTheme="minorEastAsia"/>
      <w:sz w:val="22"/>
      <w:szCs w:val="22"/>
      <w:lang w:eastAsia="ru-RU"/>
    </w:rPr>
  </w:style>
  <w:style w:type="paragraph" w:customStyle="1" w:styleId="newncpi0">
    <w:name w:val="newncpi0"/>
    <w:basedOn w:val="a"/>
    <w:rsid w:val="007C2598"/>
    <w:pPr>
      <w:jc w:val="both"/>
    </w:pPr>
    <w:rPr>
      <w:rFonts w:eastAsiaTheme="minorEastAsia"/>
      <w:lang w:eastAsia="ru-RU"/>
    </w:rPr>
  </w:style>
  <w:style w:type="character" w:customStyle="1" w:styleId="name">
    <w:name w:val="name"/>
    <w:basedOn w:val="a0"/>
    <w:rsid w:val="007C2598"/>
    <w:rPr>
      <w:rFonts w:ascii="Times New Roman" w:hAnsi="Times New Roman" w:cs="Times New Roman" w:hint="default"/>
      <w:caps/>
    </w:rPr>
  </w:style>
  <w:style w:type="character" w:customStyle="1" w:styleId="promulgator">
    <w:name w:val="promulgator"/>
    <w:basedOn w:val="a0"/>
    <w:rsid w:val="007C2598"/>
    <w:rPr>
      <w:rFonts w:ascii="Times New Roman" w:hAnsi="Times New Roman" w:cs="Times New Roman" w:hint="default"/>
      <w:caps/>
    </w:rPr>
  </w:style>
  <w:style w:type="character" w:customStyle="1" w:styleId="datepr">
    <w:name w:val="datepr"/>
    <w:basedOn w:val="a0"/>
    <w:rsid w:val="007C2598"/>
    <w:rPr>
      <w:rFonts w:ascii="Times New Roman" w:hAnsi="Times New Roman" w:cs="Times New Roman" w:hint="default"/>
    </w:rPr>
  </w:style>
  <w:style w:type="character" w:customStyle="1" w:styleId="number">
    <w:name w:val="number"/>
    <w:basedOn w:val="a0"/>
    <w:rsid w:val="007C2598"/>
    <w:rPr>
      <w:rFonts w:ascii="Times New Roman" w:hAnsi="Times New Roman" w:cs="Times New Roman" w:hint="default"/>
    </w:rPr>
  </w:style>
  <w:style w:type="character" w:customStyle="1" w:styleId="post">
    <w:name w:val="post"/>
    <w:basedOn w:val="a0"/>
    <w:rsid w:val="007C2598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pers">
    <w:name w:val="pers"/>
    <w:basedOn w:val="a0"/>
    <w:rsid w:val="007C2598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rukstatus">
    <w:name w:val="ruk_status"/>
    <w:basedOn w:val="a0"/>
    <w:rsid w:val="007C2598"/>
  </w:style>
  <w:style w:type="character" w:customStyle="1" w:styleId="20">
    <w:name w:val="Заголовок 2 Знак"/>
    <w:basedOn w:val="a0"/>
    <w:link w:val="2"/>
    <w:uiPriority w:val="9"/>
    <w:semiHidden/>
    <w:rsid w:val="00ED097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numbering" w:customStyle="1" w:styleId="134">
    <w:name w:val="Для ОВОС134"/>
    <w:rsid w:val="00ED097E"/>
    <w:pPr>
      <w:numPr>
        <w:numId w:val="6"/>
      </w:numPr>
    </w:pPr>
  </w:style>
  <w:style w:type="character" w:customStyle="1" w:styleId="tooltips">
    <w:name w:val="tooltips"/>
    <w:basedOn w:val="a0"/>
    <w:rsid w:val="00AE71C4"/>
  </w:style>
  <w:style w:type="table" w:customStyle="1" w:styleId="4">
    <w:name w:val="Сетка таблицы4"/>
    <w:basedOn w:val="a1"/>
    <w:uiPriority w:val="39"/>
    <w:rsid w:val="00AE71C4"/>
    <w:pPr>
      <w:jc w:val="both"/>
    </w:pPr>
    <w:rPr>
      <w:rFonts w:ascii="Calibri" w:eastAsia="Times New Roman" w:hAnsi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ttrs-value">
    <w:name w:val="attrs-value"/>
    <w:basedOn w:val="a0"/>
    <w:rsid w:val="00AE71C4"/>
  </w:style>
  <w:style w:type="character" w:customStyle="1" w:styleId="attrs-prop">
    <w:name w:val="attrs-prop"/>
    <w:basedOn w:val="a0"/>
    <w:rsid w:val="00AE71C4"/>
  </w:style>
  <w:style w:type="character" w:customStyle="1" w:styleId="stylestext0uyq7">
    <w:name w:val="styles_text__0uyq7"/>
    <w:basedOn w:val="a0"/>
    <w:rsid w:val="00C13C0C"/>
  </w:style>
  <w:style w:type="paragraph" w:styleId="ac">
    <w:name w:val="header"/>
    <w:basedOn w:val="a"/>
    <w:link w:val="ad"/>
    <w:uiPriority w:val="99"/>
    <w:unhideWhenUsed/>
    <w:rsid w:val="001C0D0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1C0D0F"/>
  </w:style>
  <w:style w:type="paragraph" w:styleId="ae">
    <w:name w:val="footer"/>
    <w:basedOn w:val="a"/>
    <w:link w:val="af"/>
    <w:uiPriority w:val="99"/>
    <w:unhideWhenUsed/>
    <w:rsid w:val="001C0D0F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1C0D0F"/>
  </w:style>
  <w:style w:type="paragraph" w:styleId="af0">
    <w:name w:val="footnote text"/>
    <w:basedOn w:val="a"/>
    <w:link w:val="af1"/>
    <w:uiPriority w:val="99"/>
    <w:semiHidden/>
    <w:unhideWhenUsed/>
    <w:rsid w:val="000F457D"/>
    <w:pPr>
      <w:widowControl w:val="0"/>
      <w:jc w:val="both"/>
    </w:pPr>
    <w:rPr>
      <w:rFonts w:eastAsia="Courier New" w:cs="Courier New"/>
      <w:color w:val="000000"/>
      <w:sz w:val="20"/>
      <w:szCs w:val="20"/>
      <w:lang w:eastAsia="ru-RU"/>
    </w:rPr>
  </w:style>
  <w:style w:type="character" w:customStyle="1" w:styleId="af1">
    <w:name w:val="Текст сноски Знак"/>
    <w:basedOn w:val="a0"/>
    <w:link w:val="af0"/>
    <w:uiPriority w:val="99"/>
    <w:semiHidden/>
    <w:rsid w:val="000F457D"/>
    <w:rPr>
      <w:rFonts w:eastAsia="Courier New" w:cs="Courier New"/>
      <w:color w:val="000000"/>
      <w:sz w:val="20"/>
      <w:szCs w:val="20"/>
      <w:lang w:eastAsia="ru-RU"/>
    </w:rPr>
  </w:style>
  <w:style w:type="character" w:styleId="af2">
    <w:name w:val="footnote reference"/>
    <w:basedOn w:val="a0"/>
    <w:uiPriority w:val="99"/>
    <w:semiHidden/>
    <w:unhideWhenUsed/>
    <w:rsid w:val="000F457D"/>
    <w:rPr>
      <w:vertAlign w:val="superscript"/>
    </w:rPr>
  </w:style>
  <w:style w:type="character" w:customStyle="1" w:styleId="FontStyle80">
    <w:name w:val="Font Style80"/>
    <w:rsid w:val="00F361CD"/>
    <w:rPr>
      <w:rFonts w:ascii="Times New Roman" w:hAnsi="Times New Roman" w:cs="Times New Roman" w:hint="default"/>
      <w:sz w:val="20"/>
      <w:szCs w:val="20"/>
    </w:rPr>
  </w:style>
  <w:style w:type="paragraph" w:customStyle="1" w:styleId="af3">
    <w:name w:val="пу_текст_единица"/>
    <w:basedOn w:val="a"/>
    <w:uiPriority w:val="99"/>
    <w:qFormat/>
    <w:rsid w:val="003972E6"/>
    <w:pPr>
      <w:ind w:firstLine="709"/>
      <w:jc w:val="both"/>
    </w:pPr>
    <w:rPr>
      <w:rFonts w:eastAsia="Times New Roman"/>
      <w:lang w:eastAsia="ru-RU"/>
    </w:rPr>
  </w:style>
  <w:style w:type="paragraph" w:styleId="13">
    <w:name w:val="toc 1"/>
    <w:basedOn w:val="a"/>
    <w:next w:val="a"/>
    <w:autoRedefine/>
    <w:uiPriority w:val="39"/>
    <w:unhideWhenUsed/>
    <w:rsid w:val="00F473A4"/>
    <w:pPr>
      <w:tabs>
        <w:tab w:val="right" w:leader="dot" w:pos="9345"/>
      </w:tabs>
      <w:spacing w:after="100"/>
      <w:ind w:left="284" w:hanging="284"/>
    </w:pPr>
    <w:rPr>
      <w:iCs/>
      <w:noProof/>
    </w:rPr>
  </w:style>
  <w:style w:type="paragraph" w:styleId="27">
    <w:name w:val="toc 2"/>
    <w:basedOn w:val="a"/>
    <w:next w:val="a"/>
    <w:autoRedefine/>
    <w:uiPriority w:val="39"/>
    <w:unhideWhenUsed/>
    <w:rsid w:val="00F473A4"/>
    <w:pPr>
      <w:tabs>
        <w:tab w:val="right" w:leader="dot" w:pos="9345"/>
      </w:tabs>
      <w:spacing w:after="100"/>
      <w:ind w:left="709" w:hanging="425"/>
    </w:pPr>
    <w:rPr>
      <w:rFonts w:eastAsia="Times New Roman"/>
      <w:noProof/>
      <w:lang w:eastAsia="ru-RU"/>
    </w:rPr>
  </w:style>
  <w:style w:type="character" w:styleId="af4">
    <w:name w:val="Hyperlink"/>
    <w:basedOn w:val="a0"/>
    <w:uiPriority w:val="99"/>
    <w:unhideWhenUsed/>
    <w:rsid w:val="00EB49F9"/>
    <w:rPr>
      <w:color w:val="0563C1" w:themeColor="hyperlink"/>
      <w:u w:val="single"/>
    </w:rPr>
  </w:style>
  <w:style w:type="character" w:customStyle="1" w:styleId="font-weight-bold">
    <w:name w:val="font-weight-bold"/>
    <w:basedOn w:val="a0"/>
    <w:rsid w:val="00EB49F9"/>
  </w:style>
  <w:style w:type="character" w:customStyle="1" w:styleId="af5">
    <w:name w:val="Основной текст_"/>
    <w:basedOn w:val="a0"/>
    <w:link w:val="14"/>
    <w:rsid w:val="00714EED"/>
    <w:rPr>
      <w:rFonts w:eastAsia="Times New Roman"/>
      <w:sz w:val="28"/>
      <w:szCs w:val="28"/>
    </w:rPr>
  </w:style>
  <w:style w:type="character" w:customStyle="1" w:styleId="28">
    <w:name w:val="Основной текст (2)_"/>
    <w:basedOn w:val="a0"/>
    <w:link w:val="29"/>
    <w:rsid w:val="00714EED"/>
    <w:rPr>
      <w:rFonts w:eastAsia="Times New Roman"/>
      <w:sz w:val="20"/>
      <w:szCs w:val="20"/>
    </w:rPr>
  </w:style>
  <w:style w:type="character" w:customStyle="1" w:styleId="af6">
    <w:name w:val="Подпись к картинке_"/>
    <w:basedOn w:val="a0"/>
    <w:link w:val="af7"/>
    <w:rsid w:val="00714EED"/>
    <w:rPr>
      <w:rFonts w:eastAsia="Times New Roman"/>
      <w:sz w:val="28"/>
      <w:szCs w:val="28"/>
    </w:rPr>
  </w:style>
  <w:style w:type="paragraph" w:customStyle="1" w:styleId="14">
    <w:name w:val="Основной текст1"/>
    <w:basedOn w:val="a"/>
    <w:link w:val="af5"/>
    <w:rsid w:val="00714EED"/>
    <w:pPr>
      <w:widowControl w:val="0"/>
      <w:spacing w:after="110"/>
      <w:ind w:firstLine="400"/>
    </w:pPr>
    <w:rPr>
      <w:rFonts w:eastAsia="Times New Roman"/>
      <w:sz w:val="28"/>
      <w:szCs w:val="28"/>
    </w:rPr>
  </w:style>
  <w:style w:type="paragraph" w:customStyle="1" w:styleId="29">
    <w:name w:val="Основной текст (2)"/>
    <w:basedOn w:val="a"/>
    <w:link w:val="28"/>
    <w:rsid w:val="00714EED"/>
    <w:pPr>
      <w:widowControl w:val="0"/>
      <w:spacing w:after="280"/>
      <w:ind w:left="720" w:right="510" w:firstLine="290"/>
    </w:pPr>
    <w:rPr>
      <w:rFonts w:eastAsia="Times New Roman"/>
      <w:sz w:val="20"/>
      <w:szCs w:val="20"/>
    </w:rPr>
  </w:style>
  <w:style w:type="paragraph" w:customStyle="1" w:styleId="af7">
    <w:name w:val="Подпись к картинке"/>
    <w:basedOn w:val="a"/>
    <w:link w:val="af6"/>
    <w:rsid w:val="00714EED"/>
    <w:pPr>
      <w:widowControl w:val="0"/>
      <w:jc w:val="center"/>
    </w:pPr>
    <w:rPr>
      <w:rFonts w:eastAsia="Times New Roman"/>
      <w:sz w:val="28"/>
      <w:szCs w:val="28"/>
    </w:rPr>
  </w:style>
  <w:style w:type="paragraph" w:styleId="af8">
    <w:name w:val="No Spacing"/>
    <w:uiPriority w:val="1"/>
    <w:qFormat/>
    <w:rsid w:val="00506F87"/>
    <w:rPr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534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8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65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8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17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686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75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74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92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5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4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8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360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78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53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8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94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27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80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87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01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3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97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8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94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7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19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9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73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29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664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836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44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80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11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98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06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64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77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4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57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1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34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85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85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2.xml"/><Relationship Id="rId21" Type="http://schemas.microsoft.com/office/2007/relationships/hdphoto" Target="media/hdphoto1.wdp"/><Relationship Id="rId42" Type="http://schemas.openxmlformats.org/officeDocument/2006/relationships/image" Target="media/image28.jpeg"/><Relationship Id="rId47" Type="http://schemas.openxmlformats.org/officeDocument/2006/relationships/image" Target="media/image32.jpeg"/><Relationship Id="rId63" Type="http://schemas.openxmlformats.org/officeDocument/2006/relationships/image" Target="media/image48.jpeg"/><Relationship Id="rId68" Type="http://schemas.openxmlformats.org/officeDocument/2006/relationships/image" Target="media/image53.png"/><Relationship Id="rId89" Type="http://schemas.openxmlformats.org/officeDocument/2006/relationships/image" Target="media/image68.jpeg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7.jpeg"/><Relationship Id="rId107" Type="http://schemas.openxmlformats.org/officeDocument/2006/relationships/image" Target="media/image87.png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0.jpeg"/><Relationship Id="rId37" Type="http://schemas.openxmlformats.org/officeDocument/2006/relationships/image" Target="media/image24.png"/><Relationship Id="rId40" Type="http://schemas.openxmlformats.org/officeDocument/2006/relationships/image" Target="media/image26.png"/><Relationship Id="rId45" Type="http://schemas.openxmlformats.org/officeDocument/2006/relationships/image" Target="media/image30.pn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image" Target="media/image51.png"/><Relationship Id="rId74" Type="http://schemas.openxmlformats.org/officeDocument/2006/relationships/image" Target="media/image58.jpeg"/><Relationship Id="rId79" Type="http://schemas.openxmlformats.org/officeDocument/2006/relationships/image" Target="media/image63.png"/><Relationship Id="rId87" Type="http://schemas.openxmlformats.org/officeDocument/2006/relationships/image" Target="media/image67.emf"/><Relationship Id="rId102" Type="http://schemas.openxmlformats.org/officeDocument/2006/relationships/image" Target="media/image82.png"/><Relationship Id="rId110" Type="http://schemas.openxmlformats.org/officeDocument/2006/relationships/image" Target="media/image90.jpeg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82" Type="http://schemas.openxmlformats.org/officeDocument/2006/relationships/image" Target="media/image66.png"/><Relationship Id="rId90" Type="http://schemas.openxmlformats.org/officeDocument/2006/relationships/image" Target="media/image71.png"/><Relationship Id="rId95" Type="http://schemas.openxmlformats.org/officeDocument/2006/relationships/image" Target="media/image75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chart" Target="charts/chart3.xml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29.pn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microsoft.com/office/2007/relationships/hdphoto" Target="media/hdphoto4.wdp"/><Relationship Id="rId77" Type="http://schemas.openxmlformats.org/officeDocument/2006/relationships/image" Target="media/image61.wmf"/><Relationship Id="rId100" Type="http://schemas.openxmlformats.org/officeDocument/2006/relationships/image" Target="media/image80.jpeg"/><Relationship Id="rId105" Type="http://schemas.openxmlformats.org/officeDocument/2006/relationships/image" Target="media/image85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6.jpeg"/><Relationship Id="rId72" Type="http://schemas.openxmlformats.org/officeDocument/2006/relationships/image" Target="media/image56.jpeg"/><Relationship Id="rId80" Type="http://schemas.openxmlformats.org/officeDocument/2006/relationships/image" Target="media/image64.png"/><Relationship Id="rId85" Type="http://schemas.openxmlformats.org/officeDocument/2006/relationships/image" Target="media/image69.png"/><Relationship Id="rId93" Type="http://schemas.openxmlformats.org/officeDocument/2006/relationships/image" Target="media/image73.jpeg"/><Relationship Id="rId98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chart" Target="charts/chart1.xml"/><Relationship Id="rId33" Type="http://schemas.openxmlformats.org/officeDocument/2006/relationships/image" Target="media/image21.jpeg"/><Relationship Id="rId38" Type="http://schemas.microsoft.com/office/2007/relationships/hdphoto" Target="media/hdphoto2.wdp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103" Type="http://schemas.openxmlformats.org/officeDocument/2006/relationships/image" Target="media/image83.jpeg"/><Relationship Id="rId108" Type="http://schemas.openxmlformats.org/officeDocument/2006/relationships/image" Target="media/image88.jpeg"/><Relationship Id="rId20" Type="http://schemas.openxmlformats.org/officeDocument/2006/relationships/image" Target="media/image13.png"/><Relationship Id="rId41" Type="http://schemas.openxmlformats.org/officeDocument/2006/relationships/image" Target="media/image27.pn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88" Type="http://schemas.openxmlformats.org/officeDocument/2006/relationships/oleObject" Target="embeddings/oleObject1.bin"/><Relationship Id="rId91" Type="http://schemas.microsoft.com/office/2007/relationships/hdphoto" Target="media/hdphoto5.wdp"/><Relationship Id="rId96" Type="http://schemas.openxmlformats.org/officeDocument/2006/relationships/image" Target="media/image76.jpeg"/><Relationship Id="rId111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chart" Target="charts/chart4.xml"/><Relationship Id="rId36" Type="http://schemas.openxmlformats.org/officeDocument/2006/relationships/footer" Target="footer1.xml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6" Type="http://schemas.openxmlformats.org/officeDocument/2006/relationships/image" Target="media/image86.jpeg"/><Relationship Id="rId10" Type="http://schemas.openxmlformats.org/officeDocument/2006/relationships/image" Target="media/image3.png"/><Relationship Id="rId31" Type="http://schemas.openxmlformats.org/officeDocument/2006/relationships/image" Target="media/image19.jpeg"/><Relationship Id="rId44" Type="http://schemas.microsoft.com/office/2007/relationships/hdphoto" Target="media/hdphoto3.wdp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image" Target="media/image65.png"/><Relationship Id="rId86" Type="http://schemas.openxmlformats.org/officeDocument/2006/relationships/image" Target="media/image70.png"/><Relationship Id="rId94" Type="http://schemas.openxmlformats.org/officeDocument/2006/relationships/image" Target="media/image74.jpeg"/><Relationship Id="rId99" Type="http://schemas.openxmlformats.org/officeDocument/2006/relationships/image" Target="media/image79.jpeg"/><Relationship Id="rId101" Type="http://schemas.openxmlformats.org/officeDocument/2006/relationships/image" Target="media/image8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5.jpeg"/><Relationship Id="rId109" Type="http://schemas.openxmlformats.org/officeDocument/2006/relationships/image" Target="media/image89.jpeg"/><Relationship Id="rId34" Type="http://schemas.openxmlformats.org/officeDocument/2006/relationships/image" Target="media/image22.jpeg"/><Relationship Id="rId50" Type="http://schemas.openxmlformats.org/officeDocument/2006/relationships/image" Target="media/image35.png"/><Relationship Id="rId55" Type="http://schemas.openxmlformats.org/officeDocument/2006/relationships/image" Target="media/image40.jpeg"/><Relationship Id="rId76" Type="http://schemas.openxmlformats.org/officeDocument/2006/relationships/image" Target="media/image60.jpeg"/><Relationship Id="rId97" Type="http://schemas.openxmlformats.org/officeDocument/2006/relationships/image" Target="media/image77.jpeg"/><Relationship Id="rId104" Type="http://schemas.openxmlformats.org/officeDocument/2006/relationships/image" Target="media/image84.jpeg"/><Relationship Id="rId7" Type="http://schemas.openxmlformats.org/officeDocument/2006/relationships/endnotes" Target="endnotes.xml"/><Relationship Id="rId71" Type="http://schemas.openxmlformats.org/officeDocument/2006/relationships/image" Target="media/image55.jpeg"/><Relationship Id="rId92" Type="http://schemas.openxmlformats.org/officeDocument/2006/relationships/image" Target="media/image72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4">
                  <a:lumMod val="75000"/>
                </a:schemeClr>
              </a:solidFill>
              <a:round/>
            </a:ln>
            <a:effectLst/>
          </c:spPr>
          <c:marker>
            <c:symbol val="none"/>
          </c:marker>
          <c:trendline>
            <c:spPr>
              <a:ln w="19050" cap="rnd">
                <a:solidFill>
                  <a:srgbClr val="FF0000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cat>
            <c:numRef>
              <c:f>Лист1!$A$2:$A$87</c:f>
              <c:numCache>
                <c:formatCode>0</c:formatCode>
                <c:ptCount val="86"/>
                <c:pt idx="0">
                  <c:v>1937</c:v>
                </c:pt>
                <c:pt idx="1">
                  <c:v>1938</c:v>
                </c:pt>
                <c:pt idx="2">
                  <c:v>1939</c:v>
                </c:pt>
                <c:pt idx="3">
                  <c:v>1940</c:v>
                </c:pt>
                <c:pt idx="4">
                  <c:v>1941</c:v>
                </c:pt>
                <c:pt idx="5">
                  <c:v>1942</c:v>
                </c:pt>
                <c:pt idx="6">
                  <c:v>1943</c:v>
                </c:pt>
                <c:pt idx="7">
                  <c:v>1944</c:v>
                </c:pt>
                <c:pt idx="8">
                  <c:v>1945</c:v>
                </c:pt>
                <c:pt idx="9">
                  <c:v>1946</c:v>
                </c:pt>
                <c:pt idx="10">
                  <c:v>1947</c:v>
                </c:pt>
                <c:pt idx="11">
                  <c:v>1948</c:v>
                </c:pt>
                <c:pt idx="12">
                  <c:v>1949</c:v>
                </c:pt>
                <c:pt idx="13">
                  <c:v>1950</c:v>
                </c:pt>
                <c:pt idx="14">
                  <c:v>1951</c:v>
                </c:pt>
                <c:pt idx="15">
                  <c:v>1952</c:v>
                </c:pt>
                <c:pt idx="16">
                  <c:v>1953</c:v>
                </c:pt>
                <c:pt idx="17">
                  <c:v>1954</c:v>
                </c:pt>
                <c:pt idx="18">
                  <c:v>1955</c:v>
                </c:pt>
                <c:pt idx="19">
                  <c:v>1956</c:v>
                </c:pt>
                <c:pt idx="20">
                  <c:v>1957</c:v>
                </c:pt>
                <c:pt idx="21">
                  <c:v>1958</c:v>
                </c:pt>
                <c:pt idx="22">
                  <c:v>1959</c:v>
                </c:pt>
                <c:pt idx="23">
                  <c:v>1960</c:v>
                </c:pt>
                <c:pt idx="24">
                  <c:v>1961</c:v>
                </c:pt>
                <c:pt idx="25">
                  <c:v>1962</c:v>
                </c:pt>
                <c:pt idx="26">
                  <c:v>1963</c:v>
                </c:pt>
                <c:pt idx="27">
                  <c:v>1964</c:v>
                </c:pt>
                <c:pt idx="28">
                  <c:v>1965</c:v>
                </c:pt>
                <c:pt idx="29">
                  <c:v>1966</c:v>
                </c:pt>
                <c:pt idx="30">
                  <c:v>1967</c:v>
                </c:pt>
                <c:pt idx="31">
                  <c:v>1968</c:v>
                </c:pt>
                <c:pt idx="32">
                  <c:v>1969</c:v>
                </c:pt>
                <c:pt idx="33">
                  <c:v>1970</c:v>
                </c:pt>
                <c:pt idx="34">
                  <c:v>1971</c:v>
                </c:pt>
                <c:pt idx="35">
                  <c:v>1972</c:v>
                </c:pt>
                <c:pt idx="36">
                  <c:v>1973</c:v>
                </c:pt>
                <c:pt idx="37">
                  <c:v>1974</c:v>
                </c:pt>
                <c:pt idx="38">
                  <c:v>1975</c:v>
                </c:pt>
                <c:pt idx="39">
                  <c:v>1976</c:v>
                </c:pt>
                <c:pt idx="40">
                  <c:v>1977</c:v>
                </c:pt>
                <c:pt idx="41">
                  <c:v>1978</c:v>
                </c:pt>
                <c:pt idx="42">
                  <c:v>1979</c:v>
                </c:pt>
                <c:pt idx="43">
                  <c:v>1980</c:v>
                </c:pt>
                <c:pt idx="44">
                  <c:v>1981</c:v>
                </c:pt>
                <c:pt idx="45">
                  <c:v>1982</c:v>
                </c:pt>
                <c:pt idx="46">
                  <c:v>1983</c:v>
                </c:pt>
                <c:pt idx="47">
                  <c:v>1984</c:v>
                </c:pt>
                <c:pt idx="48">
                  <c:v>1985</c:v>
                </c:pt>
                <c:pt idx="49">
                  <c:v>1986</c:v>
                </c:pt>
                <c:pt idx="50">
                  <c:v>1987</c:v>
                </c:pt>
                <c:pt idx="51">
                  <c:v>1988</c:v>
                </c:pt>
                <c:pt idx="52">
                  <c:v>1989</c:v>
                </c:pt>
                <c:pt idx="53">
                  <c:v>1990</c:v>
                </c:pt>
                <c:pt idx="54">
                  <c:v>1991</c:v>
                </c:pt>
                <c:pt idx="55">
                  <c:v>1992</c:v>
                </c:pt>
                <c:pt idx="56">
                  <c:v>1993</c:v>
                </c:pt>
                <c:pt idx="57">
                  <c:v>1994</c:v>
                </c:pt>
                <c:pt idx="58">
                  <c:v>1995</c:v>
                </c:pt>
                <c:pt idx="59">
                  <c:v>1996</c:v>
                </c:pt>
                <c:pt idx="60">
                  <c:v>1997</c:v>
                </c:pt>
                <c:pt idx="61">
                  <c:v>1998</c:v>
                </c:pt>
                <c:pt idx="62">
                  <c:v>1999</c:v>
                </c:pt>
                <c:pt idx="63">
                  <c:v>2000</c:v>
                </c:pt>
                <c:pt idx="64">
                  <c:v>2001</c:v>
                </c:pt>
                <c:pt idx="65">
                  <c:v>2002</c:v>
                </c:pt>
                <c:pt idx="66">
                  <c:v>2003</c:v>
                </c:pt>
                <c:pt idx="67">
                  <c:v>2004</c:v>
                </c:pt>
                <c:pt idx="68">
                  <c:v>2005</c:v>
                </c:pt>
                <c:pt idx="69">
                  <c:v>2006</c:v>
                </c:pt>
                <c:pt idx="70">
                  <c:v>2007</c:v>
                </c:pt>
                <c:pt idx="71">
                  <c:v>2008</c:v>
                </c:pt>
                <c:pt idx="72">
                  <c:v>2009</c:v>
                </c:pt>
                <c:pt idx="73">
                  <c:v>2010</c:v>
                </c:pt>
                <c:pt idx="74">
                  <c:v>2011</c:v>
                </c:pt>
                <c:pt idx="75">
                  <c:v>2012</c:v>
                </c:pt>
                <c:pt idx="76">
                  <c:v>2013</c:v>
                </c:pt>
                <c:pt idx="77">
                  <c:v>2014</c:v>
                </c:pt>
                <c:pt idx="78">
                  <c:v>2015</c:v>
                </c:pt>
                <c:pt idx="79">
                  <c:v>2016</c:v>
                </c:pt>
                <c:pt idx="80">
                  <c:v>2017</c:v>
                </c:pt>
                <c:pt idx="81">
                  <c:v>2018</c:v>
                </c:pt>
                <c:pt idx="82">
                  <c:v>2019</c:v>
                </c:pt>
                <c:pt idx="83">
                  <c:v>2020</c:v>
                </c:pt>
                <c:pt idx="84">
                  <c:v>2021</c:v>
                </c:pt>
                <c:pt idx="85">
                  <c:v>2022</c:v>
                </c:pt>
              </c:numCache>
            </c:numRef>
          </c:cat>
          <c:val>
            <c:numRef>
              <c:f>Лист1!$N$2:$N$86</c:f>
              <c:numCache>
                <c:formatCode>0.00</c:formatCode>
                <c:ptCount val="85"/>
                <c:pt idx="0">
                  <c:v>6</c:v>
                </c:pt>
                <c:pt idx="1">
                  <c:v>6.6</c:v>
                </c:pt>
                <c:pt idx="2">
                  <c:v>5.9</c:v>
                </c:pt>
                <c:pt idx="3">
                  <c:v>3.5</c:v>
                </c:pt>
                <c:pt idx="8">
                  <c:v>4.5</c:v>
                </c:pt>
                <c:pt idx="9">
                  <c:v>5</c:v>
                </c:pt>
                <c:pt idx="10">
                  <c:v>4.5999999999999996</c:v>
                </c:pt>
                <c:pt idx="11">
                  <c:v>5.8</c:v>
                </c:pt>
                <c:pt idx="12">
                  <c:v>6.4</c:v>
                </c:pt>
                <c:pt idx="13">
                  <c:v>5.4</c:v>
                </c:pt>
                <c:pt idx="14">
                  <c:v>5.2</c:v>
                </c:pt>
                <c:pt idx="15">
                  <c:v>4.5999999999999996</c:v>
                </c:pt>
                <c:pt idx="16">
                  <c:v>4.8</c:v>
                </c:pt>
                <c:pt idx="17">
                  <c:v>4.8</c:v>
                </c:pt>
                <c:pt idx="18">
                  <c:v>4.8</c:v>
                </c:pt>
                <c:pt idx="19">
                  <c:v>3.4</c:v>
                </c:pt>
                <c:pt idx="20">
                  <c:v>6</c:v>
                </c:pt>
                <c:pt idx="21">
                  <c:v>5.0999999999999996</c:v>
                </c:pt>
                <c:pt idx="22">
                  <c:v>5.7</c:v>
                </c:pt>
                <c:pt idx="23">
                  <c:v>5.5</c:v>
                </c:pt>
                <c:pt idx="24">
                  <c:v>6.2</c:v>
                </c:pt>
                <c:pt idx="25">
                  <c:v>5.0999999999999996</c:v>
                </c:pt>
                <c:pt idx="26">
                  <c:v>4.2</c:v>
                </c:pt>
                <c:pt idx="27">
                  <c:v>5.0999999999999996</c:v>
                </c:pt>
                <c:pt idx="28">
                  <c:v>4</c:v>
                </c:pt>
                <c:pt idx="29">
                  <c:v>5.5</c:v>
                </c:pt>
                <c:pt idx="30">
                  <c:v>5.8</c:v>
                </c:pt>
                <c:pt idx="31">
                  <c:v>4.5999999999999996</c:v>
                </c:pt>
                <c:pt idx="32">
                  <c:v>3.8</c:v>
                </c:pt>
                <c:pt idx="33">
                  <c:v>4.9000000000000004</c:v>
                </c:pt>
                <c:pt idx="34">
                  <c:v>5.6</c:v>
                </c:pt>
                <c:pt idx="35">
                  <c:v>6</c:v>
                </c:pt>
                <c:pt idx="36">
                  <c:v>5.4</c:v>
                </c:pt>
                <c:pt idx="37">
                  <c:v>6.1</c:v>
                </c:pt>
                <c:pt idx="38">
                  <c:v>7.1</c:v>
                </c:pt>
                <c:pt idx="39">
                  <c:v>3.9</c:v>
                </c:pt>
                <c:pt idx="40">
                  <c:v>5.2</c:v>
                </c:pt>
                <c:pt idx="41">
                  <c:v>4.4000000000000004</c:v>
                </c:pt>
                <c:pt idx="42">
                  <c:v>5.2</c:v>
                </c:pt>
                <c:pt idx="43">
                  <c:v>4.3</c:v>
                </c:pt>
                <c:pt idx="44">
                  <c:v>6.1</c:v>
                </c:pt>
                <c:pt idx="45">
                  <c:v>6</c:v>
                </c:pt>
                <c:pt idx="46">
                  <c:v>6.9</c:v>
                </c:pt>
                <c:pt idx="47">
                  <c:v>5.5</c:v>
                </c:pt>
                <c:pt idx="48">
                  <c:v>4</c:v>
                </c:pt>
                <c:pt idx="49">
                  <c:v>5.3</c:v>
                </c:pt>
                <c:pt idx="50">
                  <c:v>3.6</c:v>
                </c:pt>
                <c:pt idx="51">
                  <c:v>5.9</c:v>
                </c:pt>
                <c:pt idx="52">
                  <c:v>7.6</c:v>
                </c:pt>
                <c:pt idx="53">
                  <c:v>7.1</c:v>
                </c:pt>
                <c:pt idx="54">
                  <c:v>6.5</c:v>
                </c:pt>
                <c:pt idx="55">
                  <c:v>6.6</c:v>
                </c:pt>
                <c:pt idx="56">
                  <c:v>5.4</c:v>
                </c:pt>
                <c:pt idx="57">
                  <c:v>6</c:v>
                </c:pt>
                <c:pt idx="58">
                  <c:v>6.6</c:v>
                </c:pt>
                <c:pt idx="59">
                  <c:v>5.4</c:v>
                </c:pt>
                <c:pt idx="60">
                  <c:v>5.9</c:v>
                </c:pt>
                <c:pt idx="61">
                  <c:v>5.9</c:v>
                </c:pt>
                <c:pt idx="62">
                  <c:v>7.3</c:v>
                </c:pt>
                <c:pt idx="63">
                  <c:v>7.3</c:v>
                </c:pt>
                <c:pt idx="64">
                  <c:v>6.5</c:v>
                </c:pt>
                <c:pt idx="65">
                  <c:v>7</c:v>
                </c:pt>
                <c:pt idx="66">
                  <c:v>6.2</c:v>
                </c:pt>
                <c:pt idx="67">
                  <c:v>6.3</c:v>
                </c:pt>
                <c:pt idx="68">
                  <c:v>6.4</c:v>
                </c:pt>
                <c:pt idx="69">
                  <c:v>6.5</c:v>
                </c:pt>
                <c:pt idx="70">
                  <c:v>7.2</c:v>
                </c:pt>
                <c:pt idx="71">
                  <c:v>7.6</c:v>
                </c:pt>
                <c:pt idx="72">
                  <c:v>6.6</c:v>
                </c:pt>
                <c:pt idx="73">
                  <c:v>6.6</c:v>
                </c:pt>
                <c:pt idx="74">
                  <c:v>7.2</c:v>
                </c:pt>
                <c:pt idx="75">
                  <c:v>6.1</c:v>
                </c:pt>
                <c:pt idx="76">
                  <c:v>7.1</c:v>
                </c:pt>
                <c:pt idx="77">
                  <c:v>7.3</c:v>
                </c:pt>
                <c:pt idx="78">
                  <c:v>8.1</c:v>
                </c:pt>
                <c:pt idx="79">
                  <c:v>7.1</c:v>
                </c:pt>
                <c:pt idx="80">
                  <c:v>7</c:v>
                </c:pt>
                <c:pt idx="81">
                  <c:v>7.1</c:v>
                </c:pt>
                <c:pt idx="82">
                  <c:v>8.1999999999999993</c:v>
                </c:pt>
                <c:pt idx="83">
                  <c:v>8.6999999999999993</c:v>
                </c:pt>
                <c:pt idx="84">
                  <c:v>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0F98-4B9F-A89B-EF0CDEE264F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01887560"/>
        <c:axId val="301881984"/>
      </c:lineChart>
      <c:catAx>
        <c:axId val="301887560"/>
        <c:scaling>
          <c:orientation val="minMax"/>
        </c:scaling>
        <c:delete val="0"/>
        <c:axPos val="b"/>
        <c:numFmt formatCode="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01881984"/>
        <c:crosses val="autoZero"/>
        <c:auto val="1"/>
        <c:lblAlgn val="ctr"/>
        <c:lblOffset val="100"/>
        <c:noMultiLvlLbl val="0"/>
      </c:catAx>
      <c:valAx>
        <c:axId val="301881984"/>
        <c:scaling>
          <c:orientation val="minMax"/>
        </c:scaling>
        <c:delete val="0"/>
        <c:axPos val="l"/>
        <c:numFmt formatCode="0.00" sourceLinked="1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018875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4">
                  <a:lumMod val="75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Лист1!$B$1:$M$1</c:f>
              <c:strCache>
                <c:ptCount val="12"/>
                <c:pt idx="0">
                  <c:v>янв</c:v>
                </c:pt>
                <c:pt idx="1">
                  <c:v>фев</c:v>
                </c:pt>
                <c:pt idx="2">
                  <c:v>мар</c:v>
                </c:pt>
                <c:pt idx="3">
                  <c:v>апр</c:v>
                </c:pt>
                <c:pt idx="4">
                  <c:v>май</c:v>
                </c:pt>
                <c:pt idx="5">
                  <c:v>июн</c:v>
                </c:pt>
                <c:pt idx="6">
                  <c:v>июл</c:v>
                </c:pt>
                <c:pt idx="7">
                  <c:v>авг</c:v>
                </c:pt>
                <c:pt idx="8">
                  <c:v>сен</c:v>
                </c:pt>
                <c:pt idx="9">
                  <c:v>окт</c:v>
                </c:pt>
                <c:pt idx="10">
                  <c:v>ноя</c:v>
                </c:pt>
                <c:pt idx="11">
                  <c:v>дек</c:v>
                </c:pt>
              </c:strCache>
            </c:strRef>
          </c:cat>
          <c:val>
            <c:numRef>
              <c:f>Лист1!$B$88:$M$88</c:f>
              <c:numCache>
                <c:formatCode>0.00</c:formatCode>
                <c:ptCount val="12"/>
                <c:pt idx="0">
                  <c:v>-6.579518072289158</c:v>
                </c:pt>
                <c:pt idx="1">
                  <c:v>-5.863855421686746</c:v>
                </c:pt>
                <c:pt idx="2">
                  <c:v>-1.4144578313253013</c:v>
                </c:pt>
                <c:pt idx="3">
                  <c:v>6.1780487804878055</c:v>
                </c:pt>
                <c:pt idx="4">
                  <c:v>12.668292682926825</c:v>
                </c:pt>
                <c:pt idx="5">
                  <c:v>16.379012345679012</c:v>
                </c:pt>
                <c:pt idx="6">
                  <c:v>17.895061728395056</c:v>
                </c:pt>
                <c:pt idx="7">
                  <c:v>16.812345679012346</c:v>
                </c:pt>
                <c:pt idx="8">
                  <c:v>11.700000000000005</c:v>
                </c:pt>
                <c:pt idx="9">
                  <c:v>5.8999999999999986</c:v>
                </c:pt>
                <c:pt idx="10">
                  <c:v>0.44938271604938279</c:v>
                </c:pt>
                <c:pt idx="11">
                  <c:v>-3.9493827160493837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AF9-40F4-BE04-712112C5ED5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21761200"/>
        <c:axId val="421764808"/>
      </c:lineChart>
      <c:catAx>
        <c:axId val="421761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21764808"/>
        <c:crosses val="autoZero"/>
        <c:auto val="1"/>
        <c:lblAlgn val="ctr"/>
        <c:lblOffset val="100"/>
        <c:noMultiLvlLbl val="0"/>
      </c:catAx>
      <c:valAx>
        <c:axId val="421764808"/>
        <c:scaling>
          <c:orientation val="minMax"/>
        </c:scaling>
        <c:delete val="0"/>
        <c:axPos val="l"/>
        <c:numFmt formatCode="0.00" sourceLinked="1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217612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strRef>
              <c:f>Лист2!$B$136:$M$136</c:f>
              <c:strCache>
                <c:ptCount val="12"/>
                <c:pt idx="0">
                  <c:v>янв</c:v>
                </c:pt>
                <c:pt idx="1">
                  <c:v>фев</c:v>
                </c:pt>
                <c:pt idx="2">
                  <c:v>мар</c:v>
                </c:pt>
                <c:pt idx="3">
                  <c:v>апр</c:v>
                </c:pt>
                <c:pt idx="4">
                  <c:v>май</c:v>
                </c:pt>
                <c:pt idx="5">
                  <c:v>июн</c:v>
                </c:pt>
                <c:pt idx="6">
                  <c:v>июл</c:v>
                </c:pt>
                <c:pt idx="7">
                  <c:v>авг</c:v>
                </c:pt>
                <c:pt idx="8">
                  <c:v>сен</c:v>
                </c:pt>
                <c:pt idx="9">
                  <c:v>окт</c:v>
                </c:pt>
                <c:pt idx="10">
                  <c:v>ноя</c:v>
                </c:pt>
                <c:pt idx="11">
                  <c:v>дек</c:v>
                </c:pt>
              </c:strCache>
            </c:strRef>
          </c:cat>
          <c:val>
            <c:numRef>
              <c:f>Лист2!$B$135:$M$135</c:f>
              <c:numCache>
                <c:formatCode>0.00</c:formatCode>
                <c:ptCount val="12"/>
                <c:pt idx="0">
                  <c:v>37.122641509433961</c:v>
                </c:pt>
                <c:pt idx="1">
                  <c:v>32.339622641509436</c:v>
                </c:pt>
                <c:pt idx="2">
                  <c:v>34.238095238095241</c:v>
                </c:pt>
                <c:pt idx="3">
                  <c:v>39.807692307692307</c:v>
                </c:pt>
                <c:pt idx="4">
                  <c:v>57.409523809523812</c:v>
                </c:pt>
                <c:pt idx="5">
                  <c:v>76.067307692307693</c:v>
                </c:pt>
                <c:pt idx="6">
                  <c:v>91.20192307692308</c:v>
                </c:pt>
                <c:pt idx="7">
                  <c:v>72.307692307692307</c:v>
                </c:pt>
                <c:pt idx="8">
                  <c:v>61.480769230769234</c:v>
                </c:pt>
                <c:pt idx="9">
                  <c:v>53.730769230769234</c:v>
                </c:pt>
                <c:pt idx="10">
                  <c:v>46.023076923076921</c:v>
                </c:pt>
                <c:pt idx="11">
                  <c:v>40.628571428571426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B189-49BB-9BE0-1B30FBB674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566141672"/>
        <c:axId val="566151512"/>
      </c:lineChart>
      <c:catAx>
        <c:axId val="5661416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66151512"/>
        <c:crosses val="autoZero"/>
        <c:auto val="1"/>
        <c:lblAlgn val="ctr"/>
        <c:lblOffset val="100"/>
        <c:noMultiLvlLbl val="0"/>
      </c:catAx>
      <c:valAx>
        <c:axId val="566151512"/>
        <c:scaling>
          <c:orientation val="minMax"/>
        </c:scaling>
        <c:delete val="0"/>
        <c:axPos val="l"/>
        <c:numFmt formatCode="0.00" sourceLinked="1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661416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7.8924588809225329E-2"/>
          <c:y val="8.8379629629629641E-2"/>
          <c:w val="0.89483808262786468"/>
          <c:h val="0.77063320209973751"/>
        </c:manualLayout>
      </c:layout>
      <c:lineChart>
        <c:grouping val="standard"/>
        <c:varyColors val="0"/>
        <c:ser>
          <c:idx val="0"/>
          <c:order val="0"/>
          <c:tx>
            <c:strRef>
              <c:f>Лист2!$N$2</c:f>
              <c:strCache>
                <c:ptCount val="1"/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trendline>
            <c:spPr>
              <a:ln w="19050" cap="rnd">
                <a:solidFill>
                  <a:srgbClr val="FF0000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cat>
            <c:numRef>
              <c:f>Лист2!$A$2:$A$134</c:f>
              <c:numCache>
                <c:formatCode>General</c:formatCode>
                <c:ptCount val="133"/>
                <c:pt idx="0">
                  <c:v>1890</c:v>
                </c:pt>
                <c:pt idx="1">
                  <c:v>1891</c:v>
                </c:pt>
                <c:pt idx="2">
                  <c:v>1892</c:v>
                </c:pt>
                <c:pt idx="3">
                  <c:v>1893</c:v>
                </c:pt>
                <c:pt idx="4">
                  <c:v>1894</c:v>
                </c:pt>
                <c:pt idx="5">
                  <c:v>1895</c:v>
                </c:pt>
                <c:pt idx="6">
                  <c:v>1896</c:v>
                </c:pt>
                <c:pt idx="7">
                  <c:v>1897</c:v>
                </c:pt>
                <c:pt idx="8">
                  <c:v>1898</c:v>
                </c:pt>
                <c:pt idx="9">
                  <c:v>1899</c:v>
                </c:pt>
                <c:pt idx="10">
                  <c:v>1900</c:v>
                </c:pt>
                <c:pt idx="11">
                  <c:v>1901</c:v>
                </c:pt>
                <c:pt idx="12">
                  <c:v>1902</c:v>
                </c:pt>
                <c:pt idx="13">
                  <c:v>1903</c:v>
                </c:pt>
                <c:pt idx="14">
                  <c:v>1904</c:v>
                </c:pt>
                <c:pt idx="15">
                  <c:v>1905</c:v>
                </c:pt>
                <c:pt idx="16">
                  <c:v>1906</c:v>
                </c:pt>
                <c:pt idx="17">
                  <c:v>1907</c:v>
                </c:pt>
                <c:pt idx="18">
                  <c:v>1908</c:v>
                </c:pt>
                <c:pt idx="19">
                  <c:v>1909</c:v>
                </c:pt>
                <c:pt idx="20">
                  <c:v>1910</c:v>
                </c:pt>
                <c:pt idx="21">
                  <c:v>1911</c:v>
                </c:pt>
                <c:pt idx="22">
                  <c:v>1912</c:v>
                </c:pt>
                <c:pt idx="23">
                  <c:v>1913</c:v>
                </c:pt>
                <c:pt idx="24">
                  <c:v>1914</c:v>
                </c:pt>
                <c:pt idx="25">
                  <c:v>1915</c:v>
                </c:pt>
                <c:pt idx="26">
                  <c:v>1916</c:v>
                </c:pt>
                <c:pt idx="27">
                  <c:v>1917</c:v>
                </c:pt>
                <c:pt idx="28">
                  <c:v>1918</c:v>
                </c:pt>
                <c:pt idx="29">
                  <c:v>1919</c:v>
                </c:pt>
                <c:pt idx="30">
                  <c:v>1920</c:v>
                </c:pt>
                <c:pt idx="31">
                  <c:v>1921</c:v>
                </c:pt>
                <c:pt idx="32">
                  <c:v>1922</c:v>
                </c:pt>
                <c:pt idx="33">
                  <c:v>1923</c:v>
                </c:pt>
                <c:pt idx="34">
                  <c:v>1924</c:v>
                </c:pt>
                <c:pt idx="35">
                  <c:v>1925</c:v>
                </c:pt>
                <c:pt idx="36">
                  <c:v>1926</c:v>
                </c:pt>
                <c:pt idx="37">
                  <c:v>1927</c:v>
                </c:pt>
                <c:pt idx="38">
                  <c:v>1928</c:v>
                </c:pt>
                <c:pt idx="39">
                  <c:v>1929</c:v>
                </c:pt>
                <c:pt idx="40">
                  <c:v>1930</c:v>
                </c:pt>
                <c:pt idx="41">
                  <c:v>1931</c:v>
                </c:pt>
                <c:pt idx="42">
                  <c:v>1932</c:v>
                </c:pt>
                <c:pt idx="43">
                  <c:v>1933</c:v>
                </c:pt>
                <c:pt idx="44">
                  <c:v>1934</c:v>
                </c:pt>
                <c:pt idx="45">
                  <c:v>1935</c:v>
                </c:pt>
                <c:pt idx="46">
                  <c:v>1936</c:v>
                </c:pt>
                <c:pt idx="47">
                  <c:v>1937</c:v>
                </c:pt>
                <c:pt idx="48">
                  <c:v>1938</c:v>
                </c:pt>
                <c:pt idx="49">
                  <c:v>1939</c:v>
                </c:pt>
                <c:pt idx="50">
                  <c:v>1940</c:v>
                </c:pt>
                <c:pt idx="51">
                  <c:v>1941</c:v>
                </c:pt>
                <c:pt idx="52">
                  <c:v>1942</c:v>
                </c:pt>
                <c:pt idx="53">
                  <c:v>1943</c:v>
                </c:pt>
                <c:pt idx="54">
                  <c:v>1944</c:v>
                </c:pt>
                <c:pt idx="55">
                  <c:v>1945</c:v>
                </c:pt>
                <c:pt idx="56">
                  <c:v>1946</c:v>
                </c:pt>
                <c:pt idx="57">
                  <c:v>1947</c:v>
                </c:pt>
                <c:pt idx="58">
                  <c:v>1948</c:v>
                </c:pt>
                <c:pt idx="59">
                  <c:v>1949</c:v>
                </c:pt>
                <c:pt idx="60">
                  <c:v>1950</c:v>
                </c:pt>
                <c:pt idx="61">
                  <c:v>1951</c:v>
                </c:pt>
                <c:pt idx="62">
                  <c:v>1952</c:v>
                </c:pt>
                <c:pt idx="63">
                  <c:v>1953</c:v>
                </c:pt>
                <c:pt idx="64">
                  <c:v>1954</c:v>
                </c:pt>
                <c:pt idx="65">
                  <c:v>1955</c:v>
                </c:pt>
                <c:pt idx="66">
                  <c:v>1956</c:v>
                </c:pt>
                <c:pt idx="67">
                  <c:v>1957</c:v>
                </c:pt>
                <c:pt idx="68">
                  <c:v>1958</c:v>
                </c:pt>
                <c:pt idx="69">
                  <c:v>1959</c:v>
                </c:pt>
                <c:pt idx="70">
                  <c:v>1960</c:v>
                </c:pt>
                <c:pt idx="71">
                  <c:v>1961</c:v>
                </c:pt>
                <c:pt idx="72">
                  <c:v>1962</c:v>
                </c:pt>
                <c:pt idx="73">
                  <c:v>1963</c:v>
                </c:pt>
                <c:pt idx="74">
                  <c:v>1964</c:v>
                </c:pt>
                <c:pt idx="75">
                  <c:v>1965</c:v>
                </c:pt>
                <c:pt idx="76">
                  <c:v>1966</c:v>
                </c:pt>
                <c:pt idx="77">
                  <c:v>1967</c:v>
                </c:pt>
                <c:pt idx="78">
                  <c:v>1968</c:v>
                </c:pt>
                <c:pt idx="79">
                  <c:v>1969</c:v>
                </c:pt>
                <c:pt idx="80">
                  <c:v>1970</c:v>
                </c:pt>
                <c:pt idx="81">
                  <c:v>1971</c:v>
                </c:pt>
                <c:pt idx="82">
                  <c:v>1972</c:v>
                </c:pt>
                <c:pt idx="83">
                  <c:v>1973</c:v>
                </c:pt>
                <c:pt idx="84">
                  <c:v>1974</c:v>
                </c:pt>
                <c:pt idx="85">
                  <c:v>1975</c:v>
                </c:pt>
                <c:pt idx="86">
                  <c:v>1976</c:v>
                </c:pt>
                <c:pt idx="87">
                  <c:v>1977</c:v>
                </c:pt>
                <c:pt idx="88">
                  <c:v>1978</c:v>
                </c:pt>
                <c:pt idx="89">
                  <c:v>1979</c:v>
                </c:pt>
                <c:pt idx="90">
                  <c:v>1980</c:v>
                </c:pt>
                <c:pt idx="91">
                  <c:v>1981</c:v>
                </c:pt>
                <c:pt idx="92">
                  <c:v>1982</c:v>
                </c:pt>
                <c:pt idx="93">
                  <c:v>1983</c:v>
                </c:pt>
                <c:pt idx="94">
                  <c:v>1984</c:v>
                </c:pt>
                <c:pt idx="95">
                  <c:v>1985</c:v>
                </c:pt>
                <c:pt idx="96">
                  <c:v>1986</c:v>
                </c:pt>
                <c:pt idx="97">
                  <c:v>1987</c:v>
                </c:pt>
                <c:pt idx="98">
                  <c:v>1988</c:v>
                </c:pt>
                <c:pt idx="99">
                  <c:v>1989</c:v>
                </c:pt>
                <c:pt idx="100">
                  <c:v>1990</c:v>
                </c:pt>
                <c:pt idx="101">
                  <c:v>1991</c:v>
                </c:pt>
                <c:pt idx="102">
                  <c:v>1992</c:v>
                </c:pt>
                <c:pt idx="103">
                  <c:v>1993</c:v>
                </c:pt>
                <c:pt idx="104">
                  <c:v>1994</c:v>
                </c:pt>
                <c:pt idx="105">
                  <c:v>1995</c:v>
                </c:pt>
                <c:pt idx="106">
                  <c:v>1996</c:v>
                </c:pt>
                <c:pt idx="107">
                  <c:v>1997</c:v>
                </c:pt>
                <c:pt idx="108">
                  <c:v>1998</c:v>
                </c:pt>
                <c:pt idx="109">
                  <c:v>1999</c:v>
                </c:pt>
                <c:pt idx="110">
                  <c:v>2000</c:v>
                </c:pt>
                <c:pt idx="111">
                  <c:v>2001</c:v>
                </c:pt>
                <c:pt idx="112">
                  <c:v>2002</c:v>
                </c:pt>
                <c:pt idx="113">
                  <c:v>2003</c:v>
                </c:pt>
                <c:pt idx="114">
                  <c:v>2004</c:v>
                </c:pt>
                <c:pt idx="115">
                  <c:v>2005</c:v>
                </c:pt>
                <c:pt idx="116">
                  <c:v>2006</c:v>
                </c:pt>
                <c:pt idx="117">
                  <c:v>2007</c:v>
                </c:pt>
                <c:pt idx="118">
                  <c:v>2008</c:v>
                </c:pt>
                <c:pt idx="119">
                  <c:v>2009</c:v>
                </c:pt>
                <c:pt idx="120">
                  <c:v>2010</c:v>
                </c:pt>
                <c:pt idx="121">
                  <c:v>2011</c:v>
                </c:pt>
                <c:pt idx="122">
                  <c:v>2012</c:v>
                </c:pt>
                <c:pt idx="123">
                  <c:v>2013</c:v>
                </c:pt>
                <c:pt idx="124">
                  <c:v>2014</c:v>
                </c:pt>
                <c:pt idx="125">
                  <c:v>2015</c:v>
                </c:pt>
                <c:pt idx="126">
                  <c:v>2016</c:v>
                </c:pt>
                <c:pt idx="127">
                  <c:v>2017</c:v>
                </c:pt>
                <c:pt idx="128">
                  <c:v>2018</c:v>
                </c:pt>
                <c:pt idx="129">
                  <c:v>2019</c:v>
                </c:pt>
                <c:pt idx="130">
                  <c:v>2020</c:v>
                </c:pt>
                <c:pt idx="131">
                  <c:v>2021</c:v>
                </c:pt>
                <c:pt idx="132">
                  <c:v>2022</c:v>
                </c:pt>
              </c:numCache>
            </c:numRef>
          </c:cat>
          <c:val>
            <c:numRef>
              <c:f>Лист2!$N$3:$N$134</c:f>
              <c:numCache>
                <c:formatCode>General</c:formatCode>
                <c:ptCount val="132"/>
                <c:pt idx="0">
                  <c:v>560</c:v>
                </c:pt>
                <c:pt idx="1">
                  <c:v>670</c:v>
                </c:pt>
                <c:pt idx="2">
                  <c:v>585</c:v>
                </c:pt>
                <c:pt idx="3">
                  <c:v>647</c:v>
                </c:pt>
                <c:pt idx="4">
                  <c:v>562</c:v>
                </c:pt>
                <c:pt idx="5">
                  <c:v>594</c:v>
                </c:pt>
                <c:pt idx="6">
                  <c:v>560</c:v>
                </c:pt>
                <c:pt idx="7">
                  <c:v>504</c:v>
                </c:pt>
                <c:pt idx="8">
                  <c:v>706</c:v>
                </c:pt>
                <c:pt idx="9">
                  <c:v>487</c:v>
                </c:pt>
                <c:pt idx="10">
                  <c:v>582</c:v>
                </c:pt>
                <c:pt idx="11">
                  <c:v>901</c:v>
                </c:pt>
                <c:pt idx="12">
                  <c:v>772</c:v>
                </c:pt>
                <c:pt idx="13">
                  <c:v>661</c:v>
                </c:pt>
                <c:pt idx="14">
                  <c:v>714</c:v>
                </c:pt>
                <c:pt idx="38">
                  <c:v>627</c:v>
                </c:pt>
                <c:pt idx="39">
                  <c:v>666</c:v>
                </c:pt>
                <c:pt idx="40">
                  <c:v>690</c:v>
                </c:pt>
                <c:pt idx="43">
                  <c:v>545</c:v>
                </c:pt>
                <c:pt idx="46">
                  <c:v>519</c:v>
                </c:pt>
                <c:pt idx="47">
                  <c:v>480</c:v>
                </c:pt>
                <c:pt idx="48">
                  <c:v>593</c:v>
                </c:pt>
                <c:pt idx="49">
                  <c:v>649</c:v>
                </c:pt>
                <c:pt idx="54">
                  <c:v>680</c:v>
                </c:pt>
                <c:pt idx="56">
                  <c:v>709</c:v>
                </c:pt>
                <c:pt idx="57">
                  <c:v>695</c:v>
                </c:pt>
                <c:pt idx="58">
                  <c:v>497</c:v>
                </c:pt>
                <c:pt idx="59">
                  <c:v>695</c:v>
                </c:pt>
                <c:pt idx="60">
                  <c:v>495</c:v>
                </c:pt>
                <c:pt idx="61">
                  <c:v>844</c:v>
                </c:pt>
                <c:pt idx="62">
                  <c:v>669</c:v>
                </c:pt>
                <c:pt idx="63">
                  <c:v>738</c:v>
                </c:pt>
                <c:pt idx="64">
                  <c:v>685</c:v>
                </c:pt>
                <c:pt idx="65">
                  <c:v>715</c:v>
                </c:pt>
                <c:pt idx="66">
                  <c:v>694</c:v>
                </c:pt>
                <c:pt idx="67">
                  <c:v>815</c:v>
                </c:pt>
                <c:pt idx="68">
                  <c:v>447</c:v>
                </c:pt>
                <c:pt idx="69">
                  <c:v>583</c:v>
                </c:pt>
                <c:pt idx="70">
                  <c:v>527</c:v>
                </c:pt>
                <c:pt idx="71">
                  <c:v>744</c:v>
                </c:pt>
                <c:pt idx="72">
                  <c:v>546</c:v>
                </c:pt>
                <c:pt idx="73">
                  <c:v>565</c:v>
                </c:pt>
                <c:pt idx="74">
                  <c:v>549</c:v>
                </c:pt>
                <c:pt idx="75">
                  <c:v>655</c:v>
                </c:pt>
                <c:pt idx="76">
                  <c:v>623</c:v>
                </c:pt>
                <c:pt idx="77">
                  <c:v>579</c:v>
                </c:pt>
                <c:pt idx="78">
                  <c:v>592</c:v>
                </c:pt>
                <c:pt idx="79">
                  <c:v>745</c:v>
                </c:pt>
                <c:pt idx="80">
                  <c:v>614</c:v>
                </c:pt>
                <c:pt idx="81">
                  <c:v>475</c:v>
                </c:pt>
                <c:pt idx="82">
                  <c:v>527</c:v>
                </c:pt>
                <c:pt idx="83">
                  <c:v>553</c:v>
                </c:pt>
                <c:pt idx="84">
                  <c:v>457</c:v>
                </c:pt>
                <c:pt idx="85">
                  <c:v>498</c:v>
                </c:pt>
                <c:pt idx="86">
                  <c:v>592</c:v>
                </c:pt>
                <c:pt idx="87">
                  <c:v>667</c:v>
                </c:pt>
                <c:pt idx="88">
                  <c:v>507</c:v>
                </c:pt>
                <c:pt idx="89">
                  <c:v>614</c:v>
                </c:pt>
                <c:pt idx="90">
                  <c:v>613</c:v>
                </c:pt>
                <c:pt idx="91">
                  <c:v>521</c:v>
                </c:pt>
                <c:pt idx="92">
                  <c:v>530</c:v>
                </c:pt>
                <c:pt idx="93">
                  <c:v>579</c:v>
                </c:pt>
                <c:pt idx="94">
                  <c:v>771</c:v>
                </c:pt>
                <c:pt idx="95">
                  <c:v>518</c:v>
                </c:pt>
                <c:pt idx="96">
                  <c:v>596</c:v>
                </c:pt>
                <c:pt idx="97">
                  <c:v>711</c:v>
                </c:pt>
                <c:pt idx="98">
                  <c:v>696</c:v>
                </c:pt>
                <c:pt idx="99">
                  <c:v>739</c:v>
                </c:pt>
                <c:pt idx="100">
                  <c:v>547</c:v>
                </c:pt>
                <c:pt idx="101">
                  <c:v>652</c:v>
                </c:pt>
                <c:pt idx="102">
                  <c:v>698</c:v>
                </c:pt>
                <c:pt idx="103">
                  <c:v>673</c:v>
                </c:pt>
                <c:pt idx="104">
                  <c:v>739</c:v>
                </c:pt>
                <c:pt idx="105">
                  <c:v>572</c:v>
                </c:pt>
                <c:pt idx="106">
                  <c:v>696</c:v>
                </c:pt>
                <c:pt idx="107">
                  <c:v>816</c:v>
                </c:pt>
                <c:pt idx="108">
                  <c:v>536</c:v>
                </c:pt>
                <c:pt idx="109">
                  <c:v>651</c:v>
                </c:pt>
                <c:pt idx="110">
                  <c:v>731</c:v>
                </c:pt>
                <c:pt idx="111">
                  <c:v>535</c:v>
                </c:pt>
                <c:pt idx="112">
                  <c:v>643</c:v>
                </c:pt>
                <c:pt idx="113">
                  <c:v>679</c:v>
                </c:pt>
                <c:pt idx="114">
                  <c:v>621</c:v>
                </c:pt>
                <c:pt idx="115">
                  <c:v>670</c:v>
                </c:pt>
                <c:pt idx="116">
                  <c:v>707</c:v>
                </c:pt>
                <c:pt idx="117">
                  <c:v>723</c:v>
                </c:pt>
                <c:pt idx="118">
                  <c:v>852</c:v>
                </c:pt>
                <c:pt idx="119">
                  <c:v>688</c:v>
                </c:pt>
                <c:pt idx="120">
                  <c:v>559</c:v>
                </c:pt>
                <c:pt idx="121">
                  <c:v>861</c:v>
                </c:pt>
                <c:pt idx="122">
                  <c:v>673</c:v>
                </c:pt>
                <c:pt idx="123">
                  <c:v>591</c:v>
                </c:pt>
                <c:pt idx="124">
                  <c:v>551</c:v>
                </c:pt>
                <c:pt idx="125">
                  <c:v>853</c:v>
                </c:pt>
                <c:pt idx="126">
                  <c:v>854</c:v>
                </c:pt>
                <c:pt idx="127">
                  <c:v>588</c:v>
                </c:pt>
                <c:pt idx="128">
                  <c:v>738</c:v>
                </c:pt>
                <c:pt idx="129">
                  <c:v>680</c:v>
                </c:pt>
                <c:pt idx="130">
                  <c:v>645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5D4-421F-904A-E00CD4702BF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64563728"/>
        <c:axId val="464567664"/>
      </c:lineChart>
      <c:catAx>
        <c:axId val="4645637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64567664"/>
        <c:crosses val="autoZero"/>
        <c:auto val="1"/>
        <c:lblAlgn val="ctr"/>
        <c:lblOffset val="100"/>
        <c:noMultiLvlLbl val="0"/>
      </c:catAx>
      <c:valAx>
        <c:axId val="4645676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645637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2063F6-A580-47D7-8CBB-3F37041227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30157</Words>
  <Characters>171900</Characters>
  <Application>Microsoft Office Word</Application>
  <DocSecurity>0</DocSecurity>
  <Lines>1432</Lines>
  <Paragraphs>403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Зеленкевич</dc:creator>
  <cp:keywords/>
  <dc:description/>
  <cp:lastModifiedBy>Бешенковичская инспекция ПРиООС</cp:lastModifiedBy>
  <cp:revision>3</cp:revision>
  <dcterms:created xsi:type="dcterms:W3CDTF">2023-01-31T14:46:00Z</dcterms:created>
  <dcterms:modified xsi:type="dcterms:W3CDTF">2023-01-31T14:46:00Z</dcterms:modified>
</cp:coreProperties>
</file>