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FA664D" w:rsidP="00DC22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A0C5004" wp14:editId="75669E1D">
            <wp:simplePos x="0" y="0"/>
            <wp:positionH relativeFrom="margin">
              <wp:posOffset>2996565</wp:posOffset>
            </wp:positionH>
            <wp:positionV relativeFrom="paragraph">
              <wp:posOffset>2956560</wp:posOffset>
            </wp:positionV>
            <wp:extent cx="3256915" cy="2837815"/>
            <wp:effectExtent l="0" t="0" r="63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dviQosyn2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17.02.2023 в СПЦ прошло заседание клуба для родителей "Тепло семьи" в формате мирового кафе по </w:t>
      </w:r>
      <w:proofErr w:type="gramStart"/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теме :</w:t>
      </w:r>
      <w:proofErr w:type="gramEnd"/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Семья,согретая</w:t>
      </w:r>
      <w:proofErr w:type="spellEnd"/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любовью" . В работе клуба приняли участие зав. отделением социальной адаптации и реабилитации ТЦСОН, Карпеко Н.В. и психолог </w:t>
      </w:r>
      <w:proofErr w:type="spellStart"/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Моторо</w:t>
      </w:r>
      <w:proofErr w:type="spellEnd"/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 Для родителей была организована фотовыставка "История моей семьи", в работе с родителями были использованы практико-ориентированные </w:t>
      </w:r>
      <w:proofErr w:type="gramStart"/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,</w:t>
      </w:r>
      <w:proofErr w:type="gramEnd"/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наглядные примеры , </w:t>
      </w:r>
      <w:proofErr w:type="spellStart"/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видеолекторий</w:t>
      </w:r>
      <w:proofErr w:type="spellEnd"/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Каждый родитель изготовил для себя открытку семейных ценностей, мог поделиться историей своей </w:t>
      </w:r>
      <w:proofErr w:type="gramStart"/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семьи ,</w:t>
      </w:r>
      <w:proofErr w:type="gramEnd"/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своём личном материнском примере Наталья рассказала родителям историю своей жизни о том, как легко все потерять и как найти в себе силы и смысл д</w:t>
      </w:r>
      <w:r w:rsidR="00DC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того, чтобы вновь подняться. </w:t>
      </w:r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Неважно какой твой статус, </w:t>
      </w:r>
      <w:proofErr w:type="gramStart"/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,уровень</w:t>
      </w:r>
      <w:proofErr w:type="gramEnd"/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дохода, есть </w:t>
      </w:r>
      <w:proofErr w:type="spellStart"/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то,что</w:t>
      </w:r>
      <w:proofErr w:type="spellEnd"/>
      <w:r w:rsidR="00DC22A0"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 быть ценно всегда - семья, дети , любовь, уважение, доброта, обычные человеческие блага.</w:t>
      </w:r>
    </w:p>
    <w:p w:rsidR="00FA664D" w:rsidRDefault="00FA664D" w:rsidP="00DC22A0">
      <w:pPr>
        <w:jc w:val="both"/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2996564</wp:posOffset>
            </wp:positionH>
            <wp:positionV relativeFrom="paragraph">
              <wp:posOffset>2844165</wp:posOffset>
            </wp:positionV>
            <wp:extent cx="3267075" cy="2797319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R7mU7hCp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2"/>
                    <a:stretch/>
                  </pic:blipFill>
                  <pic:spPr bwMode="auto">
                    <a:xfrm>
                      <a:off x="0" y="0"/>
                      <a:ext cx="3269162" cy="2799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F498CBC" wp14:editId="13A8B9E7">
            <wp:simplePos x="0" y="0"/>
            <wp:positionH relativeFrom="margin">
              <wp:align>left</wp:align>
            </wp:positionH>
            <wp:positionV relativeFrom="paragraph">
              <wp:posOffset>2784475</wp:posOffset>
            </wp:positionV>
            <wp:extent cx="2981325" cy="2816860"/>
            <wp:effectExtent l="0" t="0" r="952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pLYayuXM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4"/>
                    <a:stretch/>
                  </pic:blipFill>
                  <pic:spPr bwMode="auto">
                    <a:xfrm>
                      <a:off x="0" y="0"/>
                      <a:ext cx="2981325" cy="281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990850" cy="280978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yr4C-cSkB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809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2C"/>
    <w:rsid w:val="003B012C"/>
    <w:rsid w:val="007A6FB3"/>
    <w:rsid w:val="00A536BF"/>
    <w:rsid w:val="00DC22A0"/>
    <w:rsid w:val="00FA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EBC4"/>
  <w15:chartTrackingRefBased/>
  <w15:docId w15:val="{183CF59D-DCA0-4025-897D-D9A4E3EC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3</cp:revision>
  <dcterms:created xsi:type="dcterms:W3CDTF">2023-09-20T11:16:00Z</dcterms:created>
  <dcterms:modified xsi:type="dcterms:W3CDTF">2023-09-20T11:21:00Z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151341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