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CC57C4" w:rsidP="00CA53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5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15.09.2022 года на базе государственного учреждения "Территориальный центр социального обслуживания населения Бешенковичского района" отделения социальной адаптации и реабилитации, состоялся круглый стол на тему: "Навстречу позитиву. Профилактика кризисных состояний" в рамках клуба "Родительский университет" с участием протоиерея Свято-Ильинского храма, благочинного Бешенковичского округа Николая Киселя и педагога-психолога ГУО "</w:t>
      </w:r>
      <w:proofErr w:type="spellStart"/>
      <w:r w:rsidRPr="00CC5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Бешенковичский</w:t>
      </w:r>
      <w:proofErr w:type="spellEnd"/>
      <w:r w:rsidRPr="00CC5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районный социально-педагогический центр" </w:t>
      </w:r>
      <w:proofErr w:type="spellStart"/>
      <w:r w:rsidRPr="00CC5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Седановой</w:t>
      </w:r>
      <w:proofErr w:type="spellEnd"/>
      <w:r w:rsidRPr="00CC5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Виктории Викторовны.</w:t>
      </w:r>
    </w:p>
    <w:p w:rsidR="008A64A4" w:rsidRDefault="008A64A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42067E2" wp14:editId="0A3E1EAC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3895725" cy="26733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UlJS-y0Po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94"/>
                    <a:stretch/>
                  </pic:blipFill>
                  <pic:spPr bwMode="auto">
                    <a:xfrm>
                      <a:off x="0" y="0"/>
                      <a:ext cx="3895725" cy="267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4A4" w:rsidRDefault="008A64A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A64A4" w:rsidRDefault="008A64A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A64A4" w:rsidRDefault="008A64A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A64A4" w:rsidRDefault="008A64A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A64A4" w:rsidRDefault="008A64A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A64A4" w:rsidRDefault="008A64A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A64A4" w:rsidRDefault="008A64A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A64A4" w:rsidRDefault="008A64A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2B7099" wp14:editId="798B5553">
            <wp:simplePos x="0" y="0"/>
            <wp:positionH relativeFrom="margin">
              <wp:align>left</wp:align>
            </wp:positionH>
            <wp:positionV relativeFrom="paragraph">
              <wp:posOffset>131445</wp:posOffset>
            </wp:positionV>
            <wp:extent cx="3905250" cy="292862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GRrse61_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4A4" w:rsidRDefault="008A64A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A64A4" w:rsidRDefault="008A64A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A64A4" w:rsidRDefault="008A64A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A64A4" w:rsidRDefault="008A64A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C57C4" w:rsidRDefault="00CC57C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A64A4" w:rsidRDefault="008A64A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A64A4" w:rsidRDefault="008A64A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C57C4" w:rsidRDefault="008A6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C974465" wp14:editId="6227C2D0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3905250" cy="238061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-_NX87hF1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0B322EA" wp14:editId="034F4C6B">
            <wp:simplePos x="0" y="0"/>
            <wp:positionH relativeFrom="margin">
              <wp:posOffset>57150</wp:posOffset>
            </wp:positionH>
            <wp:positionV relativeFrom="paragraph">
              <wp:posOffset>-5715</wp:posOffset>
            </wp:positionV>
            <wp:extent cx="3899039" cy="2924175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y3dEMHWQd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039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86785FF" wp14:editId="368C860B">
            <wp:simplePos x="0" y="0"/>
            <wp:positionH relativeFrom="margin">
              <wp:posOffset>38100</wp:posOffset>
            </wp:positionH>
            <wp:positionV relativeFrom="paragraph">
              <wp:posOffset>8890</wp:posOffset>
            </wp:positionV>
            <wp:extent cx="3886338" cy="29146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Zka1AwyT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338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Default="008A64A4">
      <w:pPr>
        <w:rPr>
          <w:rFonts w:ascii="Times New Roman" w:hAnsi="Times New Roman" w:cs="Times New Roman"/>
          <w:sz w:val="28"/>
          <w:szCs w:val="28"/>
        </w:rPr>
      </w:pPr>
    </w:p>
    <w:p w:rsidR="008A64A4" w:rsidRPr="00CC57C4" w:rsidRDefault="008A64A4">
      <w:pPr>
        <w:rPr>
          <w:rFonts w:ascii="Times New Roman" w:hAnsi="Times New Roman" w:cs="Times New Roman"/>
          <w:sz w:val="28"/>
          <w:szCs w:val="28"/>
        </w:rPr>
      </w:pPr>
    </w:p>
    <w:sectPr w:rsidR="008A64A4" w:rsidRPr="00CC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C4"/>
    <w:rsid w:val="007A6FB3"/>
    <w:rsid w:val="008A64A4"/>
    <w:rsid w:val="00A536BF"/>
    <w:rsid w:val="00CA53B8"/>
    <w:rsid w:val="00CC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0CE0"/>
  <w15:chartTrackingRefBased/>
  <w15:docId w15:val="{2558062B-BBCB-4BD7-A449-135140A0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5</cp:revision>
  <dcterms:created xsi:type="dcterms:W3CDTF">2023-09-19T06:55:00Z</dcterms:created>
  <dcterms:modified xsi:type="dcterms:W3CDTF">2023-09-20T11:35:00Z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175461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