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C0335" w14:textId="577DA365" w:rsidR="002C04E7" w:rsidRDefault="002C04E7" w:rsidP="002C04E7">
      <w:pPr>
        <w:spacing w:after="0" w:line="240" w:lineRule="auto"/>
        <w:ind w:firstLine="709"/>
        <w:jc w:val="center"/>
        <w:rPr>
          <w:rFonts w:ascii="Times New Roman" w:hAnsi="Times New Roman" w:cs="Times New Roman"/>
          <w:sz w:val="28"/>
          <w:szCs w:val="28"/>
          <w:shd w:val="clear" w:color="auto" w:fill="FFFFFF"/>
          <w:lang w:val="en-US"/>
        </w:rPr>
      </w:pPr>
      <w:proofErr w:type="spellStart"/>
      <w:r w:rsidRPr="002C04E7">
        <w:rPr>
          <w:rFonts w:ascii="Times New Roman" w:hAnsi="Times New Roman" w:cs="Times New Roman"/>
          <w:sz w:val="28"/>
          <w:szCs w:val="28"/>
          <w:shd w:val="clear" w:color="auto" w:fill="FFFFFF"/>
          <w:lang w:val="en-US"/>
        </w:rPr>
        <w:t>Agroecotourism</w:t>
      </w:r>
      <w:proofErr w:type="spellEnd"/>
      <w:r w:rsidRPr="002C04E7">
        <w:rPr>
          <w:rFonts w:ascii="Times New Roman" w:hAnsi="Times New Roman" w:cs="Times New Roman"/>
          <w:sz w:val="28"/>
          <w:szCs w:val="28"/>
          <w:shd w:val="clear" w:color="auto" w:fill="FFFFFF"/>
          <w:lang w:val="en-US"/>
        </w:rPr>
        <w:t xml:space="preserve"> support program by OJSC "</w:t>
      </w:r>
      <w:proofErr w:type="spellStart"/>
      <w:r w:rsidRPr="002C04E7">
        <w:rPr>
          <w:rFonts w:ascii="Times New Roman" w:hAnsi="Times New Roman" w:cs="Times New Roman"/>
          <w:sz w:val="28"/>
          <w:szCs w:val="28"/>
          <w:shd w:val="clear" w:color="auto" w:fill="FFFFFF"/>
          <w:lang w:val="en-US"/>
        </w:rPr>
        <w:t>Belagroprombank</w:t>
      </w:r>
      <w:proofErr w:type="spellEnd"/>
      <w:r w:rsidRPr="002C04E7">
        <w:rPr>
          <w:rFonts w:ascii="Times New Roman" w:hAnsi="Times New Roman" w:cs="Times New Roman"/>
          <w:sz w:val="28"/>
          <w:szCs w:val="28"/>
          <w:shd w:val="clear" w:color="auto" w:fill="FFFFFF"/>
          <w:lang w:val="en-US"/>
        </w:rPr>
        <w:t>"</w:t>
      </w:r>
    </w:p>
    <w:p w14:paraId="09F233F2" w14:textId="77777777" w:rsidR="002C04E7" w:rsidRPr="002C04E7" w:rsidRDefault="002C04E7" w:rsidP="002C04E7">
      <w:pPr>
        <w:spacing w:after="0" w:line="240" w:lineRule="auto"/>
        <w:ind w:firstLine="709"/>
        <w:jc w:val="center"/>
        <w:rPr>
          <w:rFonts w:ascii="Times New Roman" w:hAnsi="Times New Roman" w:cs="Times New Roman"/>
          <w:sz w:val="28"/>
          <w:szCs w:val="28"/>
          <w:lang w:val="en-US"/>
        </w:rPr>
      </w:pPr>
      <w:bookmarkStart w:id="0" w:name="_GoBack"/>
      <w:bookmarkEnd w:id="0"/>
    </w:p>
    <w:p w14:paraId="26566E75" w14:textId="501FE61F" w:rsidR="00212AD4" w:rsidRPr="002C04E7" w:rsidRDefault="00723531" w:rsidP="00212AD4">
      <w:pPr>
        <w:spacing w:after="0" w:line="240" w:lineRule="auto"/>
        <w:ind w:firstLine="709"/>
        <w:jc w:val="both"/>
        <w:rPr>
          <w:rFonts w:ascii="Times New Roman" w:hAnsi="Times New Roman"/>
          <w:sz w:val="30"/>
          <w:szCs w:val="30"/>
          <w:lang w:val="en-US"/>
        </w:rPr>
      </w:pPr>
      <w:r w:rsidRPr="002C04E7">
        <w:rPr>
          <w:rFonts w:ascii="Times New Roman" w:hAnsi="Times New Roman"/>
          <w:sz w:val="30"/>
          <w:szCs w:val="30"/>
          <w:lang w:val="en-US"/>
        </w:rPr>
        <w:t xml:space="preserve">In 2007, the Bank, on its own initiative, decided to provide comprehensive assistance to the development of </w:t>
      </w:r>
      <w:proofErr w:type="spellStart"/>
      <w:r w:rsidRPr="002C04E7">
        <w:rPr>
          <w:rFonts w:ascii="Times New Roman" w:hAnsi="Times New Roman"/>
          <w:sz w:val="30"/>
          <w:szCs w:val="30"/>
          <w:lang w:val="en-US"/>
        </w:rPr>
        <w:t>agroecotourism</w:t>
      </w:r>
      <w:proofErr w:type="spellEnd"/>
      <w:r w:rsidRPr="002C04E7">
        <w:rPr>
          <w:rFonts w:ascii="Times New Roman" w:hAnsi="Times New Roman"/>
          <w:sz w:val="30"/>
          <w:szCs w:val="30"/>
          <w:lang w:val="en-US"/>
        </w:rPr>
        <w:t xml:space="preserve"> in the Republic of Belarus. The provision of credit support to </w:t>
      </w:r>
      <w:proofErr w:type="spellStart"/>
      <w:r w:rsidRPr="002C04E7">
        <w:rPr>
          <w:rFonts w:ascii="Times New Roman" w:hAnsi="Times New Roman"/>
          <w:sz w:val="30"/>
          <w:szCs w:val="30"/>
          <w:lang w:val="en-US"/>
        </w:rPr>
        <w:t>agroecotourism</w:t>
      </w:r>
      <w:proofErr w:type="spellEnd"/>
      <w:r w:rsidRPr="002C04E7">
        <w:rPr>
          <w:rFonts w:ascii="Times New Roman" w:hAnsi="Times New Roman"/>
          <w:sz w:val="30"/>
          <w:szCs w:val="30"/>
          <w:lang w:val="en-US"/>
        </w:rPr>
        <w:t xml:space="preserve"> entities is carried out within the framework of the developed Program and certain local regulatory legal acts of the Bank, regulating the procedure for providing such loans.</w:t>
      </w:r>
      <w:r w:rsidR="00315F80" w:rsidRPr="002C04E7">
        <w:rPr>
          <w:rFonts w:ascii="Times New Roman" w:hAnsi="Times New Roman"/>
          <w:sz w:val="30"/>
          <w:szCs w:val="30"/>
          <w:lang w:val="en-US"/>
        </w:rPr>
        <w:t xml:space="preserve"> </w:t>
      </w:r>
    </w:p>
    <w:p w14:paraId="5CD83B7E" w14:textId="684B61C1" w:rsidR="00212AD4" w:rsidRPr="002C04E7" w:rsidRDefault="000547FC" w:rsidP="00212AD4">
      <w:pPr>
        <w:spacing w:after="0" w:line="240" w:lineRule="auto"/>
        <w:ind w:firstLine="709"/>
        <w:jc w:val="both"/>
        <w:rPr>
          <w:rFonts w:ascii="Times New Roman" w:hAnsi="Times New Roman"/>
          <w:sz w:val="30"/>
          <w:szCs w:val="30"/>
          <w:lang w:val="en-US"/>
        </w:rPr>
      </w:pPr>
      <w:r w:rsidRPr="002C04E7">
        <w:rPr>
          <w:rFonts w:ascii="Times New Roman" w:hAnsi="Times New Roman"/>
          <w:sz w:val="30"/>
          <w:szCs w:val="30"/>
          <w:lang w:val="en-US"/>
        </w:rPr>
        <w:t xml:space="preserve">The implementation of the Program is ensured through close cooperation of the Bank with the regional (district) executive committees and the BPA "Rest in the Village", representing the interests of agro-ecotourism subjects, on the basis of the concluded tripartite Cooperation Agreements. The implementation of the Agreements in the regions is carried out by created working groups formed from representatives of three parties - the district executive committee, the Bank and a public association. </w:t>
      </w:r>
    </w:p>
    <w:p w14:paraId="36BD6573" w14:textId="3B2929A1" w:rsidR="00212AD4" w:rsidRPr="002C04E7" w:rsidRDefault="000547FC" w:rsidP="002C04E7">
      <w:pPr>
        <w:spacing w:after="0" w:line="240" w:lineRule="auto"/>
        <w:ind w:firstLine="709"/>
        <w:jc w:val="both"/>
        <w:rPr>
          <w:rFonts w:ascii="Times New Roman" w:hAnsi="Times New Roman"/>
          <w:sz w:val="30"/>
          <w:szCs w:val="30"/>
          <w:lang w:val="en-US"/>
        </w:rPr>
      </w:pPr>
      <w:r w:rsidRPr="002C04E7">
        <w:rPr>
          <w:rFonts w:ascii="Times New Roman" w:hAnsi="Times New Roman"/>
          <w:sz w:val="30"/>
          <w:szCs w:val="30"/>
          <w:lang w:val="en-US"/>
        </w:rPr>
        <w:t xml:space="preserve">More complete information about the Program is available on the official website of the Bank </w:t>
      </w:r>
      <w:hyperlink r:id="rId7" w:history="1">
        <w:r w:rsidR="00212AD4" w:rsidRPr="002C04E7">
          <w:rPr>
            <w:rStyle w:val="a3"/>
            <w:color w:val="auto"/>
            <w:sz w:val="30"/>
            <w:szCs w:val="30"/>
            <w:lang w:val="en-US"/>
          </w:rPr>
          <w:t>http://www.belapb.by/rus/about/agrotourism/</w:t>
        </w:r>
      </w:hyperlink>
    </w:p>
    <w:sectPr w:rsidR="00212AD4" w:rsidRPr="002C04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329C2" w14:textId="77777777" w:rsidR="00605D25" w:rsidRDefault="00605D25" w:rsidP="002C04E7">
      <w:pPr>
        <w:spacing w:after="0" w:line="240" w:lineRule="auto"/>
      </w:pPr>
      <w:r>
        <w:separator/>
      </w:r>
    </w:p>
  </w:endnote>
  <w:endnote w:type="continuationSeparator" w:id="0">
    <w:p w14:paraId="61EE9235" w14:textId="77777777" w:rsidR="00605D25" w:rsidRDefault="00605D25" w:rsidP="002C0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5F6B8" w14:textId="77777777" w:rsidR="00605D25" w:rsidRDefault="00605D25" w:rsidP="002C04E7">
      <w:pPr>
        <w:spacing w:after="0" w:line="240" w:lineRule="auto"/>
      </w:pPr>
      <w:r>
        <w:separator/>
      </w:r>
    </w:p>
  </w:footnote>
  <w:footnote w:type="continuationSeparator" w:id="0">
    <w:p w14:paraId="0E399599" w14:textId="77777777" w:rsidR="00605D25" w:rsidRDefault="00605D25" w:rsidP="002C0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F4198"/>
    <w:multiLevelType w:val="multilevel"/>
    <w:tmpl w:val="312E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D4"/>
    <w:rsid w:val="000547FC"/>
    <w:rsid w:val="000A5E55"/>
    <w:rsid w:val="000A7C19"/>
    <w:rsid w:val="000E3C62"/>
    <w:rsid w:val="000F0316"/>
    <w:rsid w:val="001E5658"/>
    <w:rsid w:val="001F1303"/>
    <w:rsid w:val="00212AD4"/>
    <w:rsid w:val="00223D8A"/>
    <w:rsid w:val="002B456C"/>
    <w:rsid w:val="002C04E7"/>
    <w:rsid w:val="00315F80"/>
    <w:rsid w:val="003B3603"/>
    <w:rsid w:val="003C6557"/>
    <w:rsid w:val="00605D25"/>
    <w:rsid w:val="00651EE8"/>
    <w:rsid w:val="006B60C1"/>
    <w:rsid w:val="00723531"/>
    <w:rsid w:val="00742EAE"/>
    <w:rsid w:val="007E08BA"/>
    <w:rsid w:val="007F36E5"/>
    <w:rsid w:val="008A073F"/>
    <w:rsid w:val="009126E3"/>
    <w:rsid w:val="009443B3"/>
    <w:rsid w:val="00970C1F"/>
    <w:rsid w:val="00A63D24"/>
    <w:rsid w:val="00A940D6"/>
    <w:rsid w:val="00AF2F26"/>
    <w:rsid w:val="00BC5FD0"/>
    <w:rsid w:val="00C10650"/>
    <w:rsid w:val="00D66EAA"/>
    <w:rsid w:val="00D946C5"/>
    <w:rsid w:val="00EF78A2"/>
    <w:rsid w:val="00F03AEA"/>
    <w:rsid w:val="00F13E80"/>
    <w:rsid w:val="00F802C3"/>
    <w:rsid w:val="00F83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7DB96"/>
  <w15:chartTrackingRefBased/>
  <w15:docId w15:val="{EFDCBBB0-7658-489C-95D5-E35DF40C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12A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2AD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12AD4"/>
    <w:rPr>
      <w:color w:val="0000FF"/>
      <w:u w:val="single"/>
    </w:rPr>
  </w:style>
  <w:style w:type="paragraph" w:customStyle="1" w:styleId="11">
    <w:name w:val="Без интервала1"/>
    <w:rsid w:val="00212AD4"/>
    <w:pPr>
      <w:spacing w:after="0" w:line="240" w:lineRule="auto"/>
    </w:pPr>
    <w:rPr>
      <w:rFonts w:ascii="Calibri" w:eastAsia="Times New Roman" w:hAnsi="Calibri" w:cs="Times New Roman"/>
    </w:rPr>
  </w:style>
  <w:style w:type="paragraph" w:customStyle="1" w:styleId="12">
    <w:name w:val="Абзац списка1"/>
    <w:basedOn w:val="a"/>
    <w:rsid w:val="00212AD4"/>
    <w:pPr>
      <w:spacing w:after="200" w:line="276" w:lineRule="auto"/>
      <w:ind w:left="720"/>
    </w:pPr>
    <w:rPr>
      <w:rFonts w:ascii="Calibri" w:eastAsia="Calibri" w:hAnsi="Calibri" w:cs="Times New Roman"/>
      <w:lang w:eastAsia="ru-RU"/>
    </w:rPr>
  </w:style>
  <w:style w:type="character" w:styleId="a4">
    <w:name w:val="Strong"/>
    <w:basedOn w:val="a0"/>
    <w:uiPriority w:val="22"/>
    <w:qFormat/>
    <w:rsid w:val="00212AD4"/>
    <w:rPr>
      <w:b/>
      <w:bCs/>
    </w:rPr>
  </w:style>
  <w:style w:type="paragraph" w:styleId="a5">
    <w:name w:val="header"/>
    <w:basedOn w:val="a"/>
    <w:link w:val="a6"/>
    <w:uiPriority w:val="99"/>
    <w:unhideWhenUsed/>
    <w:rsid w:val="002C04E7"/>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2C04E7"/>
  </w:style>
  <w:style w:type="paragraph" w:styleId="a7">
    <w:name w:val="footer"/>
    <w:basedOn w:val="a"/>
    <w:link w:val="a8"/>
    <w:uiPriority w:val="99"/>
    <w:unhideWhenUsed/>
    <w:rsid w:val="002C04E7"/>
    <w:pPr>
      <w:tabs>
        <w:tab w:val="center" w:pos="4844"/>
        <w:tab w:val="right" w:pos="9689"/>
      </w:tabs>
      <w:spacing w:after="0" w:line="240" w:lineRule="auto"/>
    </w:pPr>
  </w:style>
  <w:style w:type="character" w:customStyle="1" w:styleId="a8">
    <w:name w:val="Нижний колонтитул Знак"/>
    <w:basedOn w:val="a0"/>
    <w:link w:val="a7"/>
    <w:uiPriority w:val="99"/>
    <w:rsid w:val="002C0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688653">
      <w:bodyDiv w:val="1"/>
      <w:marLeft w:val="0"/>
      <w:marRight w:val="0"/>
      <w:marTop w:val="0"/>
      <w:marBottom w:val="0"/>
      <w:divBdr>
        <w:top w:val="none" w:sz="0" w:space="0" w:color="auto"/>
        <w:left w:val="none" w:sz="0" w:space="0" w:color="auto"/>
        <w:bottom w:val="none" w:sz="0" w:space="0" w:color="auto"/>
        <w:right w:val="none" w:sz="0" w:space="0" w:color="auto"/>
      </w:divBdr>
    </w:div>
    <w:div w:id="745998470">
      <w:bodyDiv w:val="1"/>
      <w:marLeft w:val="0"/>
      <w:marRight w:val="0"/>
      <w:marTop w:val="0"/>
      <w:marBottom w:val="0"/>
      <w:divBdr>
        <w:top w:val="none" w:sz="0" w:space="0" w:color="auto"/>
        <w:left w:val="none" w:sz="0" w:space="0" w:color="auto"/>
        <w:bottom w:val="none" w:sz="0" w:space="0" w:color="auto"/>
        <w:right w:val="none" w:sz="0" w:space="0" w:color="auto"/>
      </w:divBdr>
      <w:divsChild>
        <w:div w:id="1215389814">
          <w:marLeft w:val="0"/>
          <w:marRight w:val="0"/>
          <w:marTop w:val="0"/>
          <w:marBottom w:val="0"/>
          <w:divBdr>
            <w:top w:val="none" w:sz="0" w:space="0" w:color="auto"/>
            <w:left w:val="none" w:sz="0" w:space="0" w:color="auto"/>
            <w:bottom w:val="none" w:sz="0" w:space="0" w:color="auto"/>
            <w:right w:val="none" w:sz="0" w:space="0" w:color="auto"/>
          </w:divBdr>
        </w:div>
      </w:divsChild>
    </w:div>
    <w:div w:id="1126004575">
      <w:bodyDiv w:val="1"/>
      <w:marLeft w:val="0"/>
      <w:marRight w:val="0"/>
      <w:marTop w:val="0"/>
      <w:marBottom w:val="0"/>
      <w:divBdr>
        <w:top w:val="none" w:sz="0" w:space="0" w:color="auto"/>
        <w:left w:val="none" w:sz="0" w:space="0" w:color="auto"/>
        <w:bottom w:val="none" w:sz="0" w:space="0" w:color="auto"/>
        <w:right w:val="none" w:sz="0" w:space="0" w:color="auto"/>
      </w:divBdr>
      <w:divsChild>
        <w:div w:id="1636908058">
          <w:marLeft w:val="0"/>
          <w:marRight w:val="0"/>
          <w:marTop w:val="0"/>
          <w:marBottom w:val="0"/>
          <w:divBdr>
            <w:top w:val="none" w:sz="0" w:space="0" w:color="auto"/>
            <w:left w:val="none" w:sz="0" w:space="0" w:color="auto"/>
            <w:bottom w:val="none" w:sz="0" w:space="0" w:color="auto"/>
            <w:right w:val="none" w:sz="0" w:space="0" w:color="auto"/>
          </w:divBdr>
        </w:div>
      </w:divsChild>
    </w:div>
    <w:div w:id="1271398532">
      <w:bodyDiv w:val="1"/>
      <w:marLeft w:val="0"/>
      <w:marRight w:val="0"/>
      <w:marTop w:val="0"/>
      <w:marBottom w:val="0"/>
      <w:divBdr>
        <w:top w:val="none" w:sz="0" w:space="0" w:color="auto"/>
        <w:left w:val="none" w:sz="0" w:space="0" w:color="auto"/>
        <w:bottom w:val="none" w:sz="0" w:space="0" w:color="auto"/>
        <w:right w:val="none" w:sz="0" w:space="0" w:color="auto"/>
      </w:divBdr>
      <w:divsChild>
        <w:div w:id="919676248">
          <w:marLeft w:val="0"/>
          <w:marRight w:val="0"/>
          <w:marTop w:val="0"/>
          <w:marBottom w:val="0"/>
          <w:divBdr>
            <w:top w:val="none" w:sz="0" w:space="0" w:color="auto"/>
            <w:left w:val="none" w:sz="0" w:space="0" w:color="auto"/>
            <w:bottom w:val="none" w:sz="0" w:space="0" w:color="auto"/>
            <w:right w:val="none" w:sz="0" w:space="0" w:color="auto"/>
          </w:divBdr>
        </w:div>
        <w:div w:id="998921906">
          <w:marLeft w:val="0"/>
          <w:marRight w:val="0"/>
          <w:marTop w:val="0"/>
          <w:marBottom w:val="0"/>
          <w:divBdr>
            <w:top w:val="none" w:sz="0" w:space="0" w:color="auto"/>
            <w:left w:val="none" w:sz="0" w:space="0" w:color="auto"/>
            <w:bottom w:val="none" w:sz="0" w:space="0" w:color="auto"/>
            <w:right w:val="none" w:sz="0" w:space="0" w:color="auto"/>
          </w:divBdr>
        </w:div>
        <w:div w:id="1133519409">
          <w:marLeft w:val="0"/>
          <w:marRight w:val="0"/>
          <w:marTop w:val="0"/>
          <w:marBottom w:val="0"/>
          <w:divBdr>
            <w:top w:val="none" w:sz="0" w:space="0" w:color="auto"/>
            <w:left w:val="none" w:sz="0" w:space="0" w:color="auto"/>
            <w:bottom w:val="none" w:sz="0" w:space="0" w:color="auto"/>
            <w:right w:val="none" w:sz="0" w:space="0" w:color="auto"/>
          </w:divBdr>
        </w:div>
        <w:div w:id="372579209">
          <w:marLeft w:val="0"/>
          <w:marRight w:val="0"/>
          <w:marTop w:val="0"/>
          <w:marBottom w:val="0"/>
          <w:divBdr>
            <w:top w:val="none" w:sz="0" w:space="0" w:color="auto"/>
            <w:left w:val="none" w:sz="0" w:space="0" w:color="auto"/>
            <w:bottom w:val="none" w:sz="0" w:space="0" w:color="auto"/>
            <w:right w:val="none" w:sz="0" w:space="0" w:color="auto"/>
          </w:divBdr>
        </w:div>
        <w:div w:id="1475216259">
          <w:marLeft w:val="0"/>
          <w:marRight w:val="0"/>
          <w:marTop w:val="0"/>
          <w:marBottom w:val="0"/>
          <w:divBdr>
            <w:top w:val="none" w:sz="0" w:space="0" w:color="auto"/>
            <w:left w:val="none" w:sz="0" w:space="0" w:color="auto"/>
            <w:bottom w:val="none" w:sz="0" w:space="0" w:color="auto"/>
            <w:right w:val="none" w:sz="0" w:space="0" w:color="auto"/>
          </w:divBdr>
        </w:div>
        <w:div w:id="1444420125">
          <w:marLeft w:val="0"/>
          <w:marRight w:val="0"/>
          <w:marTop w:val="0"/>
          <w:marBottom w:val="0"/>
          <w:divBdr>
            <w:top w:val="none" w:sz="0" w:space="0" w:color="auto"/>
            <w:left w:val="none" w:sz="0" w:space="0" w:color="auto"/>
            <w:bottom w:val="none" w:sz="0" w:space="0" w:color="auto"/>
            <w:right w:val="none" w:sz="0" w:space="0" w:color="auto"/>
          </w:divBdr>
          <w:divsChild>
            <w:div w:id="1151409608">
              <w:marLeft w:val="0"/>
              <w:marRight w:val="0"/>
              <w:marTop w:val="0"/>
              <w:marBottom w:val="0"/>
              <w:divBdr>
                <w:top w:val="none" w:sz="0" w:space="0" w:color="auto"/>
                <w:left w:val="none" w:sz="0" w:space="0" w:color="auto"/>
                <w:bottom w:val="none" w:sz="0" w:space="0" w:color="auto"/>
                <w:right w:val="none" w:sz="0" w:space="0" w:color="auto"/>
              </w:divBdr>
              <w:divsChild>
                <w:div w:id="798450853">
                  <w:marLeft w:val="0"/>
                  <w:marRight w:val="0"/>
                  <w:marTop w:val="0"/>
                  <w:marBottom w:val="0"/>
                  <w:divBdr>
                    <w:top w:val="none" w:sz="0" w:space="0" w:color="auto"/>
                    <w:left w:val="none" w:sz="0" w:space="0" w:color="auto"/>
                    <w:bottom w:val="none" w:sz="0" w:space="0" w:color="auto"/>
                    <w:right w:val="none" w:sz="0" w:space="0" w:color="auto"/>
                  </w:divBdr>
                </w:div>
              </w:divsChild>
            </w:div>
            <w:div w:id="595601119">
              <w:marLeft w:val="0"/>
              <w:marRight w:val="0"/>
              <w:marTop w:val="0"/>
              <w:marBottom w:val="0"/>
              <w:divBdr>
                <w:top w:val="none" w:sz="0" w:space="0" w:color="auto"/>
                <w:left w:val="none" w:sz="0" w:space="0" w:color="auto"/>
                <w:bottom w:val="none" w:sz="0" w:space="0" w:color="auto"/>
                <w:right w:val="none" w:sz="0" w:space="0" w:color="auto"/>
              </w:divBdr>
            </w:div>
            <w:div w:id="1277636093">
              <w:marLeft w:val="0"/>
              <w:marRight w:val="0"/>
              <w:marTop w:val="0"/>
              <w:marBottom w:val="0"/>
              <w:divBdr>
                <w:top w:val="none" w:sz="0" w:space="0" w:color="auto"/>
                <w:left w:val="none" w:sz="0" w:space="0" w:color="auto"/>
                <w:bottom w:val="none" w:sz="0" w:space="0" w:color="auto"/>
                <w:right w:val="none" w:sz="0" w:space="0" w:color="auto"/>
              </w:divBdr>
              <w:divsChild>
                <w:div w:id="1040980098">
                  <w:marLeft w:val="0"/>
                  <w:marRight w:val="0"/>
                  <w:marTop w:val="0"/>
                  <w:marBottom w:val="0"/>
                  <w:divBdr>
                    <w:top w:val="none" w:sz="0" w:space="0" w:color="auto"/>
                    <w:left w:val="none" w:sz="0" w:space="0" w:color="auto"/>
                    <w:bottom w:val="none" w:sz="0" w:space="0" w:color="auto"/>
                    <w:right w:val="none" w:sz="0" w:space="0" w:color="auto"/>
                  </w:divBdr>
                  <w:divsChild>
                    <w:div w:id="1131485581">
                      <w:marLeft w:val="0"/>
                      <w:marRight w:val="0"/>
                      <w:marTop w:val="0"/>
                      <w:marBottom w:val="0"/>
                      <w:divBdr>
                        <w:top w:val="none" w:sz="0" w:space="0" w:color="auto"/>
                        <w:left w:val="none" w:sz="0" w:space="0" w:color="auto"/>
                        <w:bottom w:val="none" w:sz="0" w:space="0" w:color="auto"/>
                        <w:right w:val="none" w:sz="0" w:space="0" w:color="auto"/>
                      </w:divBdr>
                    </w:div>
                    <w:div w:id="368187045">
                      <w:marLeft w:val="0"/>
                      <w:marRight w:val="0"/>
                      <w:marTop w:val="0"/>
                      <w:marBottom w:val="0"/>
                      <w:divBdr>
                        <w:top w:val="none" w:sz="0" w:space="0" w:color="auto"/>
                        <w:left w:val="none" w:sz="0" w:space="0" w:color="auto"/>
                        <w:bottom w:val="none" w:sz="0" w:space="0" w:color="auto"/>
                        <w:right w:val="none" w:sz="0" w:space="0" w:color="auto"/>
                      </w:divBdr>
                    </w:div>
                    <w:div w:id="2105371637">
                      <w:marLeft w:val="0"/>
                      <w:marRight w:val="0"/>
                      <w:marTop w:val="0"/>
                      <w:marBottom w:val="0"/>
                      <w:divBdr>
                        <w:top w:val="none" w:sz="0" w:space="0" w:color="auto"/>
                        <w:left w:val="none" w:sz="0" w:space="0" w:color="auto"/>
                        <w:bottom w:val="none" w:sz="0" w:space="0" w:color="auto"/>
                        <w:right w:val="none" w:sz="0" w:space="0" w:color="auto"/>
                      </w:divBdr>
                      <w:divsChild>
                        <w:div w:id="1113326632">
                          <w:marLeft w:val="0"/>
                          <w:marRight w:val="0"/>
                          <w:marTop w:val="0"/>
                          <w:marBottom w:val="0"/>
                          <w:divBdr>
                            <w:top w:val="none" w:sz="0" w:space="0" w:color="auto"/>
                            <w:left w:val="none" w:sz="0" w:space="0" w:color="auto"/>
                            <w:bottom w:val="none" w:sz="0" w:space="0" w:color="auto"/>
                            <w:right w:val="none" w:sz="0" w:space="0" w:color="auto"/>
                          </w:divBdr>
                        </w:div>
                      </w:divsChild>
                    </w:div>
                    <w:div w:id="717440615">
                      <w:marLeft w:val="0"/>
                      <w:marRight w:val="0"/>
                      <w:marTop w:val="0"/>
                      <w:marBottom w:val="0"/>
                      <w:divBdr>
                        <w:top w:val="none" w:sz="0" w:space="0" w:color="auto"/>
                        <w:left w:val="none" w:sz="0" w:space="0" w:color="auto"/>
                        <w:bottom w:val="none" w:sz="0" w:space="0" w:color="auto"/>
                        <w:right w:val="none" w:sz="0" w:space="0" w:color="auto"/>
                      </w:divBdr>
                    </w:div>
                    <w:div w:id="1973558184">
                      <w:marLeft w:val="0"/>
                      <w:marRight w:val="0"/>
                      <w:marTop w:val="0"/>
                      <w:marBottom w:val="0"/>
                      <w:divBdr>
                        <w:top w:val="none" w:sz="0" w:space="0" w:color="auto"/>
                        <w:left w:val="none" w:sz="0" w:space="0" w:color="auto"/>
                        <w:bottom w:val="none" w:sz="0" w:space="0" w:color="auto"/>
                        <w:right w:val="none" w:sz="0" w:space="0" w:color="auto"/>
                      </w:divBdr>
                    </w:div>
                    <w:div w:id="472218060">
                      <w:marLeft w:val="0"/>
                      <w:marRight w:val="0"/>
                      <w:marTop w:val="0"/>
                      <w:marBottom w:val="0"/>
                      <w:divBdr>
                        <w:top w:val="none" w:sz="0" w:space="0" w:color="auto"/>
                        <w:left w:val="none" w:sz="0" w:space="0" w:color="auto"/>
                        <w:bottom w:val="none" w:sz="0" w:space="0" w:color="auto"/>
                        <w:right w:val="none" w:sz="0" w:space="0" w:color="auto"/>
                      </w:divBdr>
                    </w:div>
                    <w:div w:id="612588572">
                      <w:marLeft w:val="0"/>
                      <w:marRight w:val="0"/>
                      <w:marTop w:val="0"/>
                      <w:marBottom w:val="0"/>
                      <w:divBdr>
                        <w:top w:val="none" w:sz="0" w:space="0" w:color="auto"/>
                        <w:left w:val="none" w:sz="0" w:space="0" w:color="auto"/>
                        <w:bottom w:val="none" w:sz="0" w:space="0" w:color="auto"/>
                        <w:right w:val="none" w:sz="0" w:space="0" w:color="auto"/>
                      </w:divBdr>
                      <w:divsChild>
                        <w:div w:id="25483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201391">
      <w:bodyDiv w:val="1"/>
      <w:marLeft w:val="0"/>
      <w:marRight w:val="0"/>
      <w:marTop w:val="0"/>
      <w:marBottom w:val="0"/>
      <w:divBdr>
        <w:top w:val="none" w:sz="0" w:space="0" w:color="auto"/>
        <w:left w:val="none" w:sz="0" w:space="0" w:color="auto"/>
        <w:bottom w:val="none" w:sz="0" w:space="0" w:color="auto"/>
        <w:right w:val="none" w:sz="0" w:space="0" w:color="auto"/>
      </w:divBdr>
    </w:div>
    <w:div w:id="1641106912">
      <w:bodyDiv w:val="1"/>
      <w:marLeft w:val="0"/>
      <w:marRight w:val="0"/>
      <w:marTop w:val="0"/>
      <w:marBottom w:val="0"/>
      <w:divBdr>
        <w:top w:val="none" w:sz="0" w:space="0" w:color="auto"/>
        <w:left w:val="none" w:sz="0" w:space="0" w:color="auto"/>
        <w:bottom w:val="none" w:sz="0" w:space="0" w:color="auto"/>
        <w:right w:val="none" w:sz="0" w:space="0" w:color="auto"/>
      </w:divBdr>
    </w:div>
    <w:div w:id="188810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lapb.by/rus/about/agrotour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Victoriya</dc:creator>
  <cp:keywords/>
  <dc:description/>
  <cp:lastModifiedBy>User</cp:lastModifiedBy>
  <cp:revision>2</cp:revision>
  <dcterms:created xsi:type="dcterms:W3CDTF">2021-01-20T07:33:00Z</dcterms:created>
  <dcterms:modified xsi:type="dcterms:W3CDTF">2021-01-20T07:33:00Z</dcterms:modified>
</cp:coreProperties>
</file>