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0" w:type="dxa"/>
        <w:tblInd w:w="-432" w:type="dxa"/>
        <w:tblLayout w:type="fixed"/>
        <w:tblLook w:val="01E0"/>
      </w:tblPr>
      <w:tblGrid>
        <w:gridCol w:w="4226"/>
        <w:gridCol w:w="6304"/>
      </w:tblGrid>
      <w:tr w:rsidR="00422217" w:rsidTr="00867154">
        <w:trPr>
          <w:trHeight w:val="689"/>
        </w:trPr>
        <w:tc>
          <w:tcPr>
            <w:tcW w:w="105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22217" w:rsidRPr="00867154" w:rsidRDefault="00867154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867154">
              <w:rPr>
                <w:color w:val="FF0000"/>
                <w:sz w:val="32"/>
                <w:szCs w:val="32"/>
              </w:rPr>
              <w:t>Выдача справки о размере (неполучении) пособия по уходу за инвалидом I группы либо лицом, достигшим 80-летнего возраста</w:t>
            </w:r>
          </w:p>
        </w:tc>
      </w:tr>
      <w:tr w:rsidR="00422217" w:rsidTr="00867154">
        <w:trPr>
          <w:cantSplit/>
          <w:trHeight w:val="52"/>
        </w:trPr>
        <w:tc>
          <w:tcPr>
            <w:tcW w:w="1053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422217" w:rsidRDefault="00422217">
            <w:pPr>
              <w:pStyle w:val="2"/>
              <w:spacing w:line="240" w:lineRule="auto"/>
              <w:rPr>
                <w:rFonts w:eastAsiaTheme="minorEastAsia"/>
                <w:b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b/>
                <w:color w:val="000000"/>
                <w:sz w:val="28"/>
                <w:szCs w:val="28"/>
              </w:rPr>
              <w:t>Номер административной процедуры по перечню – 2.39</w:t>
            </w:r>
          </w:p>
        </w:tc>
      </w:tr>
      <w:tr w:rsidR="00422217" w:rsidTr="00867154">
        <w:trPr>
          <w:cantSplit/>
          <w:trHeight w:val="2087"/>
        </w:trPr>
        <w:tc>
          <w:tcPr>
            <w:tcW w:w="1053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867154" w:rsidRDefault="00422217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867154" w:rsidRPr="000938D8" w:rsidRDefault="00867154" w:rsidP="00867154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0938D8">
              <w:rPr>
                <w:b/>
                <w:color w:val="000000"/>
                <w:sz w:val="28"/>
                <w:szCs w:val="28"/>
              </w:rPr>
              <w:t>Служба «одно окно» райисполкома</w:t>
            </w:r>
            <w:r w:rsidRPr="000938D8">
              <w:rPr>
                <w:color w:val="000000"/>
                <w:sz w:val="28"/>
                <w:szCs w:val="28"/>
              </w:rPr>
              <w:t xml:space="preserve"> </w:t>
            </w:r>
          </w:p>
          <w:p w:rsidR="00867154" w:rsidRPr="000938D8" w:rsidRDefault="002E1FAD" w:rsidP="00867154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sz w:val="30"/>
                <w:szCs w:val="30"/>
              </w:rPr>
              <w:t xml:space="preserve">Булыня Ирина Владимировна </w:t>
            </w:r>
            <w:r w:rsidR="00867154" w:rsidRPr="000938D8">
              <w:rPr>
                <w:b/>
                <w:sz w:val="28"/>
                <w:szCs w:val="28"/>
              </w:rPr>
              <w:t xml:space="preserve">– </w:t>
            </w:r>
            <w:r w:rsidR="00867154" w:rsidRPr="000938D8">
              <w:rPr>
                <w:sz w:val="28"/>
                <w:szCs w:val="28"/>
              </w:rPr>
              <w:t xml:space="preserve">главный специалист сектора </w:t>
            </w:r>
          </w:p>
          <w:p w:rsidR="00867154" w:rsidRPr="000938D8" w:rsidRDefault="00867154" w:rsidP="0086715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938D8">
              <w:rPr>
                <w:sz w:val="28"/>
                <w:szCs w:val="28"/>
              </w:rPr>
              <w:t xml:space="preserve">по работе с обращениями граждан и юридических лиц райисполкома </w:t>
            </w:r>
          </w:p>
          <w:p w:rsidR="00867154" w:rsidRPr="000938D8" w:rsidRDefault="00867154" w:rsidP="0086715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938D8">
              <w:rPr>
                <w:sz w:val="28"/>
                <w:szCs w:val="28"/>
              </w:rPr>
              <w:t>на время её отсутствия</w:t>
            </w:r>
          </w:p>
          <w:p w:rsidR="00867154" w:rsidRPr="000938D8" w:rsidRDefault="00867154" w:rsidP="00867154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0938D8">
              <w:rPr>
                <w:b/>
                <w:sz w:val="28"/>
                <w:szCs w:val="28"/>
              </w:rPr>
              <w:t xml:space="preserve">Кицарь Жанна Сергеевна - </w:t>
            </w:r>
            <w:r w:rsidRPr="000938D8">
              <w:rPr>
                <w:sz w:val="28"/>
                <w:szCs w:val="28"/>
              </w:rPr>
              <w:t>заведующий сектором по работе с обращениями граждан и юридических лиц райисполкома</w:t>
            </w:r>
          </w:p>
          <w:p w:rsidR="00867154" w:rsidRPr="000938D8" w:rsidRDefault="00867154" w:rsidP="0086715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938D8">
              <w:rPr>
                <w:sz w:val="28"/>
                <w:szCs w:val="28"/>
              </w:rPr>
              <w:t>г.п.Бешенковичи, ул.Чуклая, д.13, каб.18, телефон: 8 02131 6 40 47, 142</w:t>
            </w:r>
          </w:p>
          <w:p w:rsidR="00867154" w:rsidRPr="000938D8" w:rsidRDefault="00867154" w:rsidP="00867154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0938D8">
              <w:rPr>
                <w:b/>
                <w:sz w:val="28"/>
                <w:szCs w:val="28"/>
              </w:rPr>
              <w:t>Режим работы и график приема заинтересованных лиц:</w:t>
            </w:r>
          </w:p>
          <w:p w:rsidR="00867154" w:rsidRPr="000938D8" w:rsidRDefault="00867154" w:rsidP="0086715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938D8">
              <w:rPr>
                <w:sz w:val="28"/>
                <w:szCs w:val="28"/>
              </w:rPr>
              <w:t>понедельник, вторник, среда, пятница - с 8.00 до 17.00</w:t>
            </w:r>
          </w:p>
          <w:p w:rsidR="00867154" w:rsidRPr="000938D8" w:rsidRDefault="00867154" w:rsidP="0086715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938D8">
              <w:rPr>
                <w:sz w:val="28"/>
                <w:szCs w:val="28"/>
              </w:rPr>
              <w:t>четверг – с 8.00 до 20.00</w:t>
            </w:r>
          </w:p>
          <w:p w:rsidR="00867154" w:rsidRPr="000938D8" w:rsidRDefault="00867154" w:rsidP="0086715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938D8">
              <w:rPr>
                <w:sz w:val="28"/>
                <w:szCs w:val="28"/>
              </w:rPr>
              <w:t>обеденный перерыв с 13.00 до 14.00</w:t>
            </w:r>
          </w:p>
          <w:p w:rsidR="00867154" w:rsidRDefault="00867154" w:rsidP="00867154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0938D8">
              <w:rPr>
                <w:color w:val="000000"/>
                <w:sz w:val="28"/>
                <w:szCs w:val="28"/>
              </w:rPr>
              <w:t>2-я суббота месяца с 9.00 до 13.00 (по предварительной записи)</w:t>
            </w:r>
          </w:p>
          <w:p w:rsidR="00867154" w:rsidRDefault="00867154" w:rsidP="00867154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867154" w:rsidRDefault="00867154" w:rsidP="00867154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ОСУЩЕСТВЛЕНИЕ ДАННОЙ АДМИНИСТРАТИВНОЙ ПРОЦЕДУРЫ (ПРИЕМ ДОКУМЕНТОВ И ВЫДАЧА РЕШЕНИЙ ПО АДМИНИСТРАТИВНОЙ ПРОЦЕДУРЕ) ДЕЛЕГИРОВАНО УПРАВЛЕНИЮ ПО ТРУДУ, ЗАНЯТОСТИ И СОЦИАЛЬНОЙ ЗАЩИТЕ БЕШЕНКОВИЧСКОГО РАЙИСПОЛКОМА</w:t>
            </w:r>
          </w:p>
          <w:p w:rsidR="00867154" w:rsidRDefault="00867154" w:rsidP="00867154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2217" w:rsidRDefault="00867154" w:rsidP="00867154">
            <w:pPr>
              <w:shd w:val="clear" w:color="auto" w:fill="FFFFFF"/>
              <w:jc w:val="both"/>
              <w:rPr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30"/>
                <w:szCs w:val="30"/>
              </w:rPr>
              <w:t xml:space="preserve">Готовит административные решения управление по труду, занятости и социальной защите Бешенковичского райисполкома </w:t>
            </w:r>
            <w:r w:rsidRPr="00250222">
              <w:rPr>
                <w:rFonts w:eastAsiaTheme="minorEastAsia"/>
                <w:b/>
                <w:color w:val="000000"/>
                <w:sz w:val="30"/>
                <w:szCs w:val="30"/>
              </w:rPr>
              <w:t>ул. Коммунистическая, 10</w:t>
            </w:r>
            <w:r>
              <w:rPr>
                <w:rFonts w:eastAsiaTheme="minorEastAsia"/>
                <w:b/>
                <w:color w:val="000000"/>
                <w:sz w:val="30"/>
                <w:szCs w:val="30"/>
              </w:rPr>
              <w:t>,</w:t>
            </w:r>
            <w:r w:rsidRPr="00250222">
              <w:rPr>
                <w:rFonts w:eastAsiaTheme="minorEastAsia"/>
                <w:b/>
                <w:color w:val="000000"/>
                <w:sz w:val="30"/>
                <w:szCs w:val="30"/>
              </w:rPr>
              <w:t xml:space="preserve">  </w:t>
            </w:r>
            <w:r w:rsidR="00422217">
              <w:rPr>
                <w:b/>
                <w:color w:val="000000"/>
                <w:sz w:val="32"/>
                <w:szCs w:val="32"/>
              </w:rPr>
              <w:t>кабинет</w:t>
            </w:r>
            <w:r w:rsidR="00422217">
              <w:rPr>
                <w:b/>
                <w:color w:val="000000"/>
                <w:sz w:val="28"/>
                <w:szCs w:val="28"/>
              </w:rPr>
              <w:t xml:space="preserve">  № 34,  тел. 6-51-76</w:t>
            </w:r>
            <w:r w:rsidR="00422217">
              <w:rPr>
                <w:color w:val="000000"/>
                <w:sz w:val="40"/>
                <w:szCs w:val="40"/>
              </w:rPr>
              <w:t xml:space="preserve">. </w:t>
            </w:r>
            <w:r w:rsidR="00422217">
              <w:rPr>
                <w:color w:val="000000"/>
                <w:sz w:val="32"/>
                <w:szCs w:val="32"/>
              </w:rPr>
              <w:t xml:space="preserve">  </w:t>
            </w:r>
          </w:p>
          <w:p w:rsidR="00422217" w:rsidRDefault="00422217" w:rsidP="00867154">
            <w:pPr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 xml:space="preserve">Кухарев Валерий Васильевич, </w:t>
            </w:r>
            <w:r>
              <w:rPr>
                <w:color w:val="000000"/>
                <w:sz w:val="30"/>
                <w:szCs w:val="30"/>
              </w:rPr>
              <w:t>главный</w:t>
            </w:r>
            <w:r>
              <w:rPr>
                <w:b/>
                <w:color w:val="000000"/>
                <w:sz w:val="30"/>
                <w:szCs w:val="30"/>
              </w:rPr>
              <w:t xml:space="preserve">  </w:t>
            </w:r>
            <w:r>
              <w:rPr>
                <w:color w:val="000000"/>
                <w:sz w:val="30"/>
                <w:szCs w:val="30"/>
              </w:rPr>
              <w:t>специалист отдела назначения пенсий и социальной поддержки населения</w:t>
            </w:r>
            <w:r w:rsidR="00867154">
              <w:rPr>
                <w:color w:val="000000"/>
                <w:sz w:val="30"/>
                <w:szCs w:val="30"/>
              </w:rPr>
              <w:t xml:space="preserve"> </w:t>
            </w:r>
            <w:r>
              <w:rPr>
                <w:b/>
                <w:color w:val="000000"/>
                <w:sz w:val="30"/>
                <w:szCs w:val="30"/>
              </w:rPr>
              <w:t>кабинет 39, телефон 6-52-74</w:t>
            </w:r>
          </w:p>
          <w:p w:rsidR="00422217" w:rsidRDefault="00422217" w:rsidP="00867154">
            <w:pPr>
              <w:shd w:val="clear" w:color="auto" w:fill="FFFFFF"/>
              <w:rPr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в его отсутствие:</w:t>
            </w:r>
            <w:r w:rsidR="00867154">
              <w:rPr>
                <w:b/>
                <w:color w:val="000000"/>
                <w:sz w:val="30"/>
                <w:szCs w:val="30"/>
              </w:rPr>
              <w:t xml:space="preserve"> </w:t>
            </w:r>
            <w:r>
              <w:rPr>
                <w:b/>
                <w:color w:val="000000"/>
                <w:sz w:val="30"/>
                <w:szCs w:val="30"/>
              </w:rPr>
              <w:t>Русецкая Антонина Викторовна</w:t>
            </w:r>
            <w:r>
              <w:rPr>
                <w:color w:val="000000"/>
                <w:sz w:val="30"/>
                <w:szCs w:val="30"/>
              </w:rPr>
              <w:t>, начальник отдела назначения пенсий и социальной поддержки населения</w:t>
            </w:r>
          </w:p>
          <w:p w:rsidR="00422217" w:rsidRDefault="00422217" w:rsidP="00867154">
            <w:pPr>
              <w:shd w:val="clear" w:color="auto" w:fill="FFFFFF"/>
              <w:rPr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в ее отсутствие:</w:t>
            </w:r>
            <w:r w:rsidR="00867154">
              <w:rPr>
                <w:b/>
                <w:color w:val="000000"/>
                <w:sz w:val="30"/>
                <w:szCs w:val="30"/>
              </w:rPr>
              <w:t xml:space="preserve"> </w:t>
            </w:r>
            <w:r>
              <w:rPr>
                <w:b/>
                <w:color w:val="000000"/>
                <w:sz w:val="30"/>
                <w:szCs w:val="30"/>
              </w:rPr>
              <w:t xml:space="preserve">Захаренко Татьяна Петровна, </w:t>
            </w:r>
            <w:r>
              <w:rPr>
                <w:color w:val="000000"/>
                <w:sz w:val="30"/>
                <w:szCs w:val="30"/>
              </w:rPr>
              <w:t>главный специалист отдела назначения пенсий и социальной поддержки населения</w:t>
            </w:r>
          </w:p>
          <w:p w:rsidR="00422217" w:rsidRDefault="00422217">
            <w:pPr>
              <w:shd w:val="clear" w:color="auto" w:fill="FFFFFF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b/>
                <w:color w:val="000000"/>
                <w:spacing w:val="-20"/>
                <w:sz w:val="28"/>
                <w:szCs w:val="28"/>
              </w:rPr>
              <w:t>Режим приема граждан:</w:t>
            </w:r>
            <w:r>
              <w:rPr>
                <w:color w:val="000000"/>
                <w:spacing w:val="-20"/>
                <w:sz w:val="28"/>
                <w:szCs w:val="28"/>
              </w:rPr>
              <w:t xml:space="preserve"> </w:t>
            </w:r>
          </w:p>
          <w:p w:rsidR="00422217" w:rsidRDefault="00422217">
            <w:pPr>
              <w:shd w:val="clear" w:color="auto" w:fill="FFFFFF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 xml:space="preserve">понедельник, вторник, среда, четверг, пятница: </w:t>
            </w:r>
          </w:p>
          <w:p w:rsidR="00422217" w:rsidRDefault="00422217">
            <w:pPr>
              <w:shd w:val="clear" w:color="auto" w:fill="FFFFFF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с 8.00 до 17.00, перерыв на обед с 13.00 до 14.00</w:t>
            </w:r>
          </w:p>
          <w:p w:rsidR="00422217" w:rsidRDefault="00422217">
            <w:pPr>
              <w:shd w:val="clear" w:color="auto" w:fill="FFFFFF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выходные дни:  суббота,  воскресенье</w:t>
            </w:r>
          </w:p>
        </w:tc>
      </w:tr>
      <w:tr w:rsidR="00422217" w:rsidTr="00867154">
        <w:trPr>
          <w:trHeight w:val="2663"/>
        </w:trPr>
        <w:tc>
          <w:tcPr>
            <w:tcW w:w="42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22217" w:rsidRPr="00867154" w:rsidRDefault="00422217" w:rsidP="00867154">
            <w:pPr>
              <w:rPr>
                <w:color w:val="000000"/>
                <w:sz w:val="28"/>
                <w:szCs w:val="28"/>
              </w:rPr>
            </w:pPr>
            <w:r w:rsidRPr="00867154">
              <w:rPr>
                <w:color w:val="000000"/>
                <w:sz w:val="28"/>
                <w:szCs w:val="28"/>
              </w:rPr>
              <w:t>Документы и (или) сведения, представляемые заинтересованным лицом  для осуществления административной процедуры</w:t>
            </w:r>
          </w:p>
        </w:tc>
        <w:tc>
          <w:tcPr>
            <w:tcW w:w="630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22217" w:rsidRDefault="00422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422217" w:rsidRDefault="00422217">
            <w:pPr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-паспорт или иной       </w:t>
            </w:r>
            <w:r>
              <w:rPr>
                <w:sz w:val="28"/>
                <w:szCs w:val="28"/>
              </w:rPr>
              <w:br/>
              <w:t xml:space="preserve">документ, удостоверяющий личность             </w:t>
            </w:r>
          </w:p>
          <w:p w:rsidR="00422217" w:rsidRDefault="00422217">
            <w:pPr>
              <w:pStyle w:val="a3"/>
              <w:spacing w:after="0"/>
              <w:contextualSpacing/>
              <w:rPr>
                <w:b/>
                <w:i/>
                <w:sz w:val="28"/>
                <w:szCs w:val="28"/>
              </w:rPr>
            </w:pPr>
          </w:p>
          <w:p w:rsidR="00422217" w:rsidRDefault="00422217">
            <w:pPr>
              <w:pStyle w:val="21"/>
              <w:rPr>
                <w:b/>
                <w:i/>
                <w:sz w:val="26"/>
                <w:szCs w:val="26"/>
              </w:rPr>
            </w:pPr>
          </w:p>
        </w:tc>
      </w:tr>
      <w:tr w:rsidR="00422217" w:rsidTr="00867154">
        <w:trPr>
          <w:trHeight w:val="200"/>
        </w:trPr>
        <w:tc>
          <w:tcPr>
            <w:tcW w:w="42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22217" w:rsidRPr="00867154" w:rsidRDefault="00422217">
            <w:pPr>
              <w:pStyle w:val="3"/>
              <w:spacing w:line="240" w:lineRule="auto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86715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lastRenderedPageBreak/>
              <w:t>Документы и (или) сведения, запрашиваемые с</w:t>
            </w:r>
            <w:r w:rsidR="0086715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пециалистом </w:t>
            </w:r>
          </w:p>
          <w:p w:rsidR="00422217" w:rsidRPr="00867154" w:rsidRDefault="00422217" w:rsidP="00867154">
            <w:pPr>
              <w:pStyle w:val="newncpi"/>
              <w:ind w:firstLine="0"/>
              <w:jc w:val="left"/>
              <w:rPr>
                <w:sz w:val="28"/>
                <w:szCs w:val="28"/>
              </w:rPr>
            </w:pPr>
            <w:r w:rsidRPr="00867154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63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22217" w:rsidRDefault="00422217">
            <w:pPr>
              <w:tabs>
                <w:tab w:val="num" w:pos="-2838"/>
              </w:tabs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____</w:t>
            </w:r>
          </w:p>
          <w:p w:rsidR="00422217" w:rsidRDefault="00422217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422217" w:rsidTr="00867154">
        <w:trPr>
          <w:trHeight w:val="385"/>
        </w:trPr>
        <w:tc>
          <w:tcPr>
            <w:tcW w:w="42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22217" w:rsidRPr="00867154" w:rsidRDefault="00422217">
            <w:pPr>
              <w:rPr>
                <w:color w:val="000000"/>
                <w:sz w:val="28"/>
                <w:szCs w:val="28"/>
              </w:rPr>
            </w:pPr>
            <w:r w:rsidRPr="00867154">
              <w:rPr>
                <w:color w:val="000000"/>
                <w:sz w:val="28"/>
                <w:szCs w:val="28"/>
              </w:rPr>
              <w:t xml:space="preserve">Размер платы, взимаемой при осуществлении административной процедуры </w:t>
            </w:r>
          </w:p>
        </w:tc>
        <w:tc>
          <w:tcPr>
            <w:tcW w:w="63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422217" w:rsidRDefault="004222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422217" w:rsidTr="00867154">
        <w:trPr>
          <w:trHeight w:val="1150"/>
        </w:trPr>
        <w:tc>
          <w:tcPr>
            <w:tcW w:w="42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22217" w:rsidRPr="00867154" w:rsidRDefault="00422217">
            <w:pPr>
              <w:rPr>
                <w:color w:val="000000"/>
                <w:sz w:val="28"/>
                <w:szCs w:val="28"/>
              </w:rPr>
            </w:pPr>
            <w:r w:rsidRPr="00867154">
              <w:rPr>
                <w:color w:val="000000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3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422217" w:rsidRDefault="00422217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день обращения</w:t>
            </w:r>
          </w:p>
        </w:tc>
      </w:tr>
      <w:tr w:rsidR="00422217" w:rsidTr="00867154">
        <w:trPr>
          <w:trHeight w:val="385"/>
        </w:trPr>
        <w:tc>
          <w:tcPr>
            <w:tcW w:w="42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22217" w:rsidRPr="00867154" w:rsidRDefault="00422217">
            <w:pPr>
              <w:spacing w:line="280" w:lineRule="exact"/>
              <w:rPr>
                <w:color w:val="000000"/>
                <w:sz w:val="28"/>
                <w:szCs w:val="28"/>
              </w:rPr>
            </w:pPr>
            <w:r w:rsidRPr="00867154">
              <w:rPr>
                <w:color w:val="000000"/>
                <w:sz w:val="28"/>
                <w:szCs w:val="28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3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422217" w:rsidRDefault="004222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бессрочно</w:t>
            </w:r>
          </w:p>
        </w:tc>
      </w:tr>
      <w:tr w:rsidR="00422217" w:rsidTr="00867154">
        <w:trPr>
          <w:trHeight w:val="708"/>
        </w:trPr>
        <w:tc>
          <w:tcPr>
            <w:tcW w:w="42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22217" w:rsidRPr="00867154" w:rsidRDefault="00422217">
            <w:pPr>
              <w:spacing w:line="280" w:lineRule="exact"/>
              <w:rPr>
                <w:color w:val="000000"/>
                <w:sz w:val="28"/>
                <w:szCs w:val="28"/>
              </w:rPr>
            </w:pPr>
            <w:r w:rsidRPr="00867154">
              <w:rPr>
                <w:color w:val="000000"/>
                <w:sz w:val="28"/>
                <w:szCs w:val="28"/>
              </w:rPr>
              <w:t xml:space="preserve">Порядок представления заинтересованному лицу  документов и (или) сведений </w:t>
            </w:r>
          </w:p>
        </w:tc>
        <w:tc>
          <w:tcPr>
            <w:tcW w:w="63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422217" w:rsidRDefault="00422217">
            <w:pPr>
              <w:pStyle w:val="1"/>
              <w:spacing w:before="0" w:after="0"/>
              <w:rPr>
                <w:rFonts w:ascii="Times New Roman" w:eastAsiaTheme="minorEastAsia" w:hAnsi="Times New Roman" w:cs="Times New Roman"/>
                <w:b w:val="0"/>
                <w:kern w:val="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 w:val="0"/>
                <w:kern w:val="0"/>
                <w:sz w:val="28"/>
                <w:szCs w:val="28"/>
              </w:rPr>
              <w:t>бесплатно</w:t>
            </w:r>
          </w:p>
        </w:tc>
      </w:tr>
      <w:tr w:rsidR="00422217" w:rsidTr="00867154">
        <w:trPr>
          <w:trHeight w:val="385"/>
        </w:trPr>
        <w:tc>
          <w:tcPr>
            <w:tcW w:w="42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22217" w:rsidRPr="00867154" w:rsidRDefault="00422217">
            <w:pPr>
              <w:spacing w:line="280" w:lineRule="exact"/>
              <w:rPr>
                <w:color w:val="000000"/>
                <w:sz w:val="28"/>
                <w:szCs w:val="28"/>
              </w:rPr>
            </w:pPr>
            <w:r w:rsidRPr="00867154">
              <w:rPr>
                <w:color w:val="000000"/>
                <w:sz w:val="28"/>
                <w:szCs w:val="28"/>
              </w:rPr>
              <w:t xml:space="preserve">Порядок выдачи справок иных документов заинтересованному лицу  </w:t>
            </w:r>
          </w:p>
        </w:tc>
        <w:tc>
          <w:tcPr>
            <w:tcW w:w="6304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422217" w:rsidRDefault="0042221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документы выдаются при личном обращении гражданина</w:t>
            </w:r>
          </w:p>
        </w:tc>
      </w:tr>
    </w:tbl>
    <w:p w:rsidR="00F6235E" w:rsidRDefault="00F6235E"/>
    <w:sectPr w:rsidR="00F6235E" w:rsidSect="00F62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22217"/>
    <w:rsid w:val="002E1FAD"/>
    <w:rsid w:val="00422217"/>
    <w:rsid w:val="00867154"/>
    <w:rsid w:val="00BE1A56"/>
    <w:rsid w:val="00CA75AB"/>
    <w:rsid w:val="00F62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22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2217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2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22217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Body Text"/>
    <w:basedOn w:val="a"/>
    <w:link w:val="11"/>
    <w:semiHidden/>
    <w:unhideWhenUsed/>
    <w:rsid w:val="0042221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222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unhideWhenUsed/>
    <w:rsid w:val="00422217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222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1"/>
    <w:semiHidden/>
    <w:unhideWhenUsed/>
    <w:rsid w:val="00422217"/>
    <w:pPr>
      <w:spacing w:line="240" w:lineRule="exact"/>
      <w:jc w:val="both"/>
    </w:pPr>
    <w:rPr>
      <w:rFonts w:ascii="Bookman Old Style" w:hAnsi="Bookman Old Style"/>
      <w:b/>
      <w:sz w:val="30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222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ewncpi">
    <w:name w:val="newncpi"/>
    <w:basedOn w:val="a"/>
    <w:rsid w:val="00422217"/>
    <w:pPr>
      <w:ind w:firstLine="567"/>
      <w:jc w:val="both"/>
    </w:pPr>
  </w:style>
  <w:style w:type="character" w:customStyle="1" w:styleId="11">
    <w:name w:val="Основной текст Знак1"/>
    <w:basedOn w:val="a0"/>
    <w:link w:val="a3"/>
    <w:semiHidden/>
    <w:locked/>
    <w:rsid w:val="004222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link w:val="21"/>
    <w:locked/>
    <w:rsid w:val="004222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422217"/>
    <w:rPr>
      <w:rFonts w:ascii="Bookman Old Style" w:eastAsia="Times New Roman" w:hAnsi="Bookman Old Style" w:cs="Times New Roman"/>
      <w:b/>
      <w:sz w:val="3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9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362</Words>
  <Characters>2065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</cp:revision>
  <dcterms:created xsi:type="dcterms:W3CDTF">2021-06-16T08:48:00Z</dcterms:created>
  <dcterms:modified xsi:type="dcterms:W3CDTF">2022-06-30T12:08:00Z</dcterms:modified>
</cp:coreProperties>
</file>