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712" w:rsidRPr="00571712" w:rsidRDefault="00571712" w:rsidP="00571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712">
        <w:rPr>
          <w:rFonts w:ascii="Times New Roman" w:hAnsi="Times New Roman" w:cs="Times New Roman"/>
          <w:sz w:val="28"/>
          <w:szCs w:val="28"/>
        </w:rPr>
        <w:t>15 мая - Международный день памяти людей умерших от СПИДа</w:t>
      </w:r>
    </w:p>
    <w:p w:rsidR="00571712" w:rsidRPr="00571712" w:rsidRDefault="00571712" w:rsidP="00571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1712">
        <w:rPr>
          <w:rFonts w:ascii="Times New Roman" w:hAnsi="Times New Roman" w:cs="Times New Roman"/>
          <w:sz w:val="28"/>
          <w:szCs w:val="28"/>
        </w:rPr>
        <w:t>В рамках памятной даты совместную акцию провели Бешенковичская районная организация Белорусского Красного Креста и Бешенковичский районный центр гигиены и эпидемиологии.</w:t>
      </w:r>
    </w:p>
    <w:p w:rsidR="00571712" w:rsidRPr="00571712" w:rsidRDefault="00571712" w:rsidP="00571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1712">
        <w:rPr>
          <w:rFonts w:ascii="Times New Roman" w:hAnsi="Times New Roman" w:cs="Times New Roman"/>
          <w:sz w:val="28"/>
          <w:szCs w:val="28"/>
        </w:rPr>
        <w:t>Дети объединения по интересам "ЭКО идея" Бешенковичского центра детей и молодёжи, под руководством руководителя Клюйковой Натальи Михайловны помогали в осуществлении акции, раздавали прохожим информационный материал и повязывали красные ленточки, символ этой акции.</w:t>
      </w:r>
    </w:p>
    <w:p w:rsidR="00571712" w:rsidRDefault="00571712" w:rsidP="00571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1712">
        <w:rPr>
          <w:rFonts w:ascii="Times New Roman" w:hAnsi="Times New Roman" w:cs="Times New Roman"/>
          <w:sz w:val="28"/>
          <w:szCs w:val="28"/>
        </w:rPr>
        <w:t xml:space="preserve">Прохожие могли задавать интересующие их вопросы по ВИЧ- инфекции Макулькину Артёму Викторовичу, врачу гигиенисту, заведующему </w:t>
      </w:r>
      <w:proofErr w:type="gramStart"/>
      <w:r w:rsidRPr="00571712">
        <w:rPr>
          <w:rFonts w:ascii="Times New Roman" w:hAnsi="Times New Roman" w:cs="Times New Roman"/>
          <w:sz w:val="28"/>
          <w:szCs w:val="28"/>
        </w:rPr>
        <w:t>сан.эпид</w:t>
      </w:r>
      <w:proofErr w:type="gramEnd"/>
      <w:r w:rsidRPr="00571712">
        <w:rPr>
          <w:rFonts w:ascii="Times New Roman" w:hAnsi="Times New Roman" w:cs="Times New Roman"/>
          <w:sz w:val="28"/>
          <w:szCs w:val="28"/>
        </w:rPr>
        <w:t>.отделом Бешенковичского рЦГЭ и помошнику врача эпидемиолога Шороховой Наталье Леонидовне.</w:t>
      </w:r>
    </w:p>
    <w:p w:rsidR="00571712" w:rsidRDefault="00571712" w:rsidP="00571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712" w:rsidRDefault="00571712" w:rsidP="00571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314825" cy="28855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787" cy="292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712" w:rsidRPr="00571712" w:rsidRDefault="00571712" w:rsidP="00571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2962275" cy="2962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71712" w:rsidRPr="00571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12"/>
    <w:rsid w:val="0057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1FEE"/>
  <w15:chartTrackingRefBased/>
  <w15:docId w15:val="{DF5C2B8C-F770-40DE-BEEB-4C8FC17C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2022-05-14T07:13:00Z</dcterms:created>
  <dcterms:modified xsi:type="dcterms:W3CDTF">2022-05-14T07:15:00Z</dcterms:modified>
</cp:coreProperties>
</file>