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88" w:tblpY="631"/>
        <w:tblW w:w="9464" w:type="dxa"/>
        <w:tblLayout w:type="fixed"/>
        <w:tblLook w:val="01E0"/>
      </w:tblPr>
      <w:tblGrid>
        <w:gridCol w:w="3510"/>
        <w:gridCol w:w="5954"/>
      </w:tblGrid>
      <w:tr w:rsidR="00457B2A" w:rsidRPr="00D84ABA" w:rsidTr="00457B2A">
        <w:trPr>
          <w:trHeight w:val="330"/>
        </w:trPr>
        <w:tc>
          <w:tcPr>
            <w:tcW w:w="94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7B2A" w:rsidRPr="00D84ABA" w:rsidRDefault="00457B2A" w:rsidP="0002239D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84AB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6.56.3.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согласование проекта </w:t>
            </w:r>
            <w:r w:rsidRPr="00D84AB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горных предприятий, связанных с разработкой месторождений стратегических полезных ископаемых и полезных ископаемых ограниченного распространения, месторождений общераспространенных полезных ископаемых и подземных вод, подземных сооружений, не связанных с добычей полезных ископаемых (за исключением проекта ликвидации)</w:t>
            </w:r>
          </w:p>
        </w:tc>
      </w:tr>
      <w:tr w:rsidR="00457B2A" w:rsidRPr="00E300CC" w:rsidTr="00457B2A">
        <w:trPr>
          <w:trHeight w:val="330"/>
        </w:trPr>
        <w:tc>
          <w:tcPr>
            <w:tcW w:w="94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D9F" w:rsidRPr="00E50813" w:rsidRDefault="00342D9F" w:rsidP="00342D9F">
            <w:pPr>
              <w:shd w:val="clear" w:color="auto" w:fill="FFFFFF"/>
              <w:jc w:val="center"/>
              <w:rPr>
                <w:i/>
                <w:color w:val="000000"/>
                <w:sz w:val="30"/>
                <w:szCs w:val="30"/>
              </w:rPr>
            </w:pPr>
            <w:r w:rsidRPr="002D27BB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Прием заинтересованных лиц и выдачу документов осуществляют</w:t>
            </w:r>
            <w:r w:rsidRPr="00E50813">
              <w:rPr>
                <w:i/>
                <w:color w:val="000000"/>
                <w:sz w:val="30"/>
                <w:szCs w:val="30"/>
              </w:rPr>
              <w:t>:</w:t>
            </w:r>
          </w:p>
          <w:p w:rsidR="00342D9F" w:rsidRPr="000C09ED" w:rsidRDefault="00342D9F" w:rsidP="00342D9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42D9F" w:rsidRPr="000C09ED" w:rsidRDefault="00342D9F" w:rsidP="00342D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Макина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Ирина Александровна –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342D9F" w:rsidRPr="000C09ED" w:rsidRDefault="00342D9F" w:rsidP="00342D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342D9F" w:rsidRPr="000C09ED" w:rsidRDefault="00342D9F" w:rsidP="00342D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342D9F" w:rsidRPr="000C09ED" w:rsidRDefault="00342D9F" w:rsidP="00342D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Кицарь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Жанна Сергеевна -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342D9F" w:rsidRPr="000C09ED" w:rsidRDefault="00342D9F" w:rsidP="00342D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 w:rsidRPr="000C09ED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0C09ED">
              <w:rPr>
                <w:rFonts w:ascii="Times New Roman" w:hAnsi="Times New Roman"/>
                <w:sz w:val="28"/>
                <w:szCs w:val="28"/>
              </w:rPr>
              <w:t xml:space="preserve">ешенковичи, </w:t>
            </w:r>
            <w:proofErr w:type="spellStart"/>
            <w:r w:rsidRPr="000C09ED">
              <w:rPr>
                <w:rFonts w:ascii="Times New Roman" w:hAnsi="Times New Roman"/>
                <w:sz w:val="28"/>
                <w:szCs w:val="28"/>
              </w:rPr>
              <w:t>ул.Чуклая</w:t>
            </w:r>
            <w:proofErr w:type="spellEnd"/>
            <w:r w:rsidRPr="000C09ED">
              <w:rPr>
                <w:rFonts w:ascii="Times New Roman" w:hAnsi="Times New Roman"/>
                <w:sz w:val="28"/>
                <w:szCs w:val="28"/>
              </w:rPr>
              <w:t>, д.13, каб.18, телефон: 8 02131 6 40 47, 142</w:t>
            </w:r>
          </w:p>
          <w:p w:rsidR="00342D9F" w:rsidRPr="000C09ED" w:rsidRDefault="00342D9F" w:rsidP="00342D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342D9F" w:rsidRPr="000C09ED" w:rsidRDefault="00342D9F" w:rsidP="00342D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</w:t>
            </w: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, пятница - с 8.00 до 17.00</w:t>
            </w:r>
          </w:p>
          <w:p w:rsidR="00342D9F" w:rsidRPr="000C09ED" w:rsidRDefault="00342D9F" w:rsidP="00342D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четверг, – с 8.00 до 20.00</w:t>
            </w:r>
          </w:p>
          <w:p w:rsidR="00342D9F" w:rsidRPr="000C09ED" w:rsidRDefault="00342D9F" w:rsidP="00342D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457B2A" w:rsidRPr="00E300CC" w:rsidRDefault="00342D9F" w:rsidP="00342D9F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</w:tc>
      </w:tr>
      <w:tr w:rsidR="00457B2A" w:rsidRPr="000105A3" w:rsidTr="007D7E31">
        <w:trPr>
          <w:trHeight w:val="1434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7B2A" w:rsidRDefault="00457B2A" w:rsidP="007D7E31">
            <w:pPr>
              <w:pStyle w:val="table10"/>
              <w:rPr>
                <w:sz w:val="28"/>
                <w:szCs w:val="28"/>
              </w:rPr>
            </w:pPr>
          </w:p>
          <w:p w:rsidR="00457B2A" w:rsidRPr="00D575A8" w:rsidRDefault="00457B2A" w:rsidP="007D7E31">
            <w:pPr>
              <w:pStyle w:val="table10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Документы и (или) </w:t>
            </w:r>
          </w:p>
          <w:p w:rsidR="00457B2A" w:rsidRPr="00D575A8" w:rsidRDefault="00457B2A" w:rsidP="007D7E31">
            <w:pPr>
              <w:spacing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t>для осущест</w:t>
            </w:r>
            <w:r w:rsidRPr="00D575A8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D575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95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7B2A" w:rsidRDefault="00457B2A" w:rsidP="007D7E31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0105A3">
              <w:rPr>
                <w:sz w:val="28"/>
                <w:szCs w:val="28"/>
              </w:rPr>
              <w:t xml:space="preserve">заявление </w:t>
            </w:r>
          </w:p>
          <w:p w:rsidR="00457B2A" w:rsidRPr="000105A3" w:rsidRDefault="00457B2A" w:rsidP="007D7E31">
            <w:pPr>
              <w:pStyle w:val="table10"/>
              <w:spacing w:before="12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</w:t>
            </w:r>
            <w:r w:rsidRPr="002660DC">
              <w:rPr>
                <w:sz w:val="28"/>
                <w:szCs w:val="28"/>
              </w:rPr>
              <w:t xml:space="preserve">т консервации (изменения в проект консервации – в случае продления срока консервации), </w:t>
            </w:r>
            <w:proofErr w:type="spellStart"/>
            <w:r w:rsidRPr="002660DC">
              <w:rPr>
                <w:sz w:val="28"/>
                <w:szCs w:val="28"/>
              </w:rPr>
              <w:t>расконсервации</w:t>
            </w:r>
            <w:proofErr w:type="spellEnd"/>
            <w:r w:rsidRPr="002660DC">
              <w:rPr>
                <w:sz w:val="28"/>
                <w:szCs w:val="28"/>
              </w:rPr>
              <w:t xml:space="preserve"> горных предприятий, связанных с разработкой месторождений стратегических полезных ископаемых и полезных ископаемых ограниченного распространения, месторождений общераспространенных полезных ископаемых и подземных вод, подземных сооружений, не связанных с добычей полезных ископаемых</w:t>
            </w:r>
          </w:p>
        </w:tc>
      </w:tr>
      <w:tr w:rsidR="00457B2A" w:rsidRPr="00A423A4" w:rsidTr="007D7E31">
        <w:trPr>
          <w:trHeight w:val="1211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7B2A" w:rsidRPr="00D575A8" w:rsidRDefault="00457B2A" w:rsidP="007D7E31">
            <w:pPr>
              <w:pStyle w:val="table10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lastRenderedPageBreak/>
              <w:t xml:space="preserve">Размер платы, взимаемой </w:t>
            </w:r>
            <w:proofErr w:type="gramStart"/>
            <w:r w:rsidRPr="00D575A8">
              <w:rPr>
                <w:sz w:val="28"/>
                <w:szCs w:val="28"/>
              </w:rPr>
              <w:t>при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457B2A" w:rsidRPr="00D575A8" w:rsidRDefault="00457B2A" w:rsidP="007D7E31">
            <w:pPr>
              <w:pStyle w:val="table10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осуществлении </w:t>
            </w:r>
            <w:proofErr w:type="gramStart"/>
            <w:r w:rsidRPr="00D575A8">
              <w:rPr>
                <w:sz w:val="28"/>
                <w:szCs w:val="28"/>
              </w:rPr>
              <w:t>административной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457B2A" w:rsidRPr="00D575A8" w:rsidRDefault="00457B2A" w:rsidP="007D7E31">
            <w:pPr>
              <w:pStyle w:val="table10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>процедуры**</w:t>
            </w:r>
          </w:p>
        </w:tc>
        <w:tc>
          <w:tcPr>
            <w:tcW w:w="595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7B2A" w:rsidRDefault="00457B2A" w:rsidP="007D7E31">
            <w:pPr>
              <w:pStyle w:val="table10"/>
              <w:jc w:val="both"/>
              <w:rPr>
                <w:sz w:val="28"/>
                <w:szCs w:val="28"/>
              </w:rPr>
            </w:pPr>
          </w:p>
          <w:p w:rsidR="00457B2A" w:rsidRPr="00A423A4" w:rsidRDefault="00457B2A" w:rsidP="007D7E31">
            <w:pPr>
              <w:pStyle w:val="table10"/>
              <w:jc w:val="both"/>
              <w:rPr>
                <w:sz w:val="28"/>
                <w:szCs w:val="28"/>
              </w:rPr>
            </w:pPr>
            <w:r w:rsidRPr="00A423A4">
              <w:rPr>
                <w:sz w:val="28"/>
                <w:szCs w:val="28"/>
              </w:rPr>
              <w:t>бесплатно</w:t>
            </w:r>
          </w:p>
        </w:tc>
      </w:tr>
      <w:tr w:rsidR="00457B2A" w:rsidRPr="00357411" w:rsidTr="007D7E31">
        <w:trPr>
          <w:trHeight w:val="385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7B2A" w:rsidRPr="00D575A8" w:rsidRDefault="00457B2A" w:rsidP="007D7E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7B2A" w:rsidRDefault="00457B2A" w:rsidP="007D7E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7B2A" w:rsidRPr="00357411" w:rsidRDefault="00457B2A" w:rsidP="007D7E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5741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57411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457B2A" w:rsidRPr="002660DC" w:rsidTr="007D7E31">
        <w:trPr>
          <w:trHeight w:val="1448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7B2A" w:rsidRPr="00D575A8" w:rsidRDefault="00457B2A" w:rsidP="007D7E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Срок действия справки, другого документа (решения), выдаваем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575A8">
              <w:rPr>
                <w:rFonts w:ascii="Times New Roman" w:hAnsi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7B2A" w:rsidRPr="002660DC" w:rsidRDefault="00457B2A" w:rsidP="007D7E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0DC">
              <w:rPr>
                <w:rFonts w:ascii="Times New Roman" w:hAnsi="Times New Roman"/>
                <w:sz w:val="28"/>
                <w:szCs w:val="28"/>
              </w:rPr>
              <w:t xml:space="preserve">на срок, предусмотренный проектом консервации (изменениями в проект консервации), </w:t>
            </w:r>
            <w:proofErr w:type="spellStart"/>
            <w:r w:rsidRPr="002660DC">
              <w:rPr>
                <w:rFonts w:ascii="Times New Roman" w:hAnsi="Times New Roman"/>
                <w:sz w:val="28"/>
                <w:szCs w:val="28"/>
              </w:rPr>
              <w:t>расконсервации</w:t>
            </w:r>
            <w:proofErr w:type="spellEnd"/>
            <w:r w:rsidRPr="002660DC">
              <w:rPr>
                <w:rFonts w:ascii="Times New Roman" w:hAnsi="Times New Roman"/>
                <w:sz w:val="28"/>
                <w:szCs w:val="28"/>
              </w:rPr>
              <w:t xml:space="preserve"> горных предприятий, связанных с разработкой месторождений стратегических полезных ископаемых и полезных ископаемых ограниченного распространения, месторождений общераспространенных полезных ископаемых и подземных вод, подземных сооружений, не связанных с добычей полезных ископаемых</w:t>
            </w:r>
          </w:p>
        </w:tc>
      </w:tr>
    </w:tbl>
    <w:p w:rsidR="001244B5" w:rsidRDefault="001244B5"/>
    <w:sectPr w:rsidR="001244B5" w:rsidSect="0012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B2A"/>
    <w:rsid w:val="001244B5"/>
    <w:rsid w:val="00342D9F"/>
    <w:rsid w:val="00457B2A"/>
    <w:rsid w:val="007604B0"/>
    <w:rsid w:val="007D7E31"/>
    <w:rsid w:val="00F9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2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457B2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able100">
    <w:name w:val="table10 Знак"/>
    <w:basedOn w:val="a0"/>
    <w:link w:val="table10"/>
    <w:rsid w:val="00457B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4</cp:revision>
  <dcterms:created xsi:type="dcterms:W3CDTF">2019-05-03T06:23:00Z</dcterms:created>
  <dcterms:modified xsi:type="dcterms:W3CDTF">2021-06-20T07:08:00Z</dcterms:modified>
</cp:coreProperties>
</file>