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DF" w:rsidRPr="009E2F07" w:rsidRDefault="00CC7CDF" w:rsidP="00473C4A">
      <w:pPr>
        <w:spacing w:after="0" w:line="240" w:lineRule="auto"/>
        <w:jc w:val="center"/>
        <w:rPr>
          <w:b/>
          <w:bCs/>
        </w:rPr>
      </w:pPr>
    </w:p>
    <w:p w:rsidR="009E2F07" w:rsidRPr="009E2F07" w:rsidRDefault="009E2F07" w:rsidP="00473C4A">
      <w:pPr>
        <w:spacing w:after="0" w:line="240" w:lineRule="auto"/>
        <w:jc w:val="center"/>
      </w:pPr>
      <w:r w:rsidRPr="009E2F07">
        <w:rPr>
          <w:b/>
          <w:bCs/>
        </w:rPr>
        <w:t xml:space="preserve">Состав президиума </w:t>
      </w:r>
      <w:r w:rsidR="00FB038E">
        <w:rPr>
          <w:b/>
          <w:bCs/>
        </w:rPr>
        <w:t xml:space="preserve"> </w:t>
      </w:r>
      <w:r w:rsidR="00FB038E" w:rsidRPr="00FB038E">
        <w:rPr>
          <w:b/>
          <w:bCs/>
        </w:rPr>
        <w:t>Бешенковичского  районного</w:t>
      </w:r>
      <w:r w:rsidRPr="009E2F07">
        <w:rPr>
          <w:b/>
          <w:bCs/>
        </w:rPr>
        <w:t xml:space="preserve"> Со</w:t>
      </w:r>
      <w:r w:rsidR="00473C4A">
        <w:rPr>
          <w:b/>
          <w:bCs/>
        </w:rPr>
        <w:t xml:space="preserve">вета депутатов двадцать  девятого </w:t>
      </w:r>
      <w:r w:rsidRPr="009E2F07">
        <w:rPr>
          <w:b/>
          <w:bCs/>
        </w:rPr>
        <w:t xml:space="preserve"> созыва:</w:t>
      </w:r>
    </w:p>
    <w:tbl>
      <w:tblPr>
        <w:tblW w:w="10490" w:type="dxa"/>
        <w:tblInd w:w="-9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5749"/>
      </w:tblGrid>
      <w:tr w:rsidR="009E2F07" w:rsidRPr="009E2F07" w:rsidTr="006A0DB3">
        <w:trPr>
          <w:trHeight w:val="1220"/>
        </w:trPr>
        <w:tc>
          <w:tcPr>
            <w:tcW w:w="474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DC2FA2" w:rsidP="00DC2FA2">
            <w:pPr>
              <w:spacing w:after="0" w:line="240" w:lineRule="auto"/>
            </w:pPr>
            <w:proofErr w:type="spellStart"/>
            <w:r w:rsidRPr="00473C4A">
              <w:t>Ерашов</w:t>
            </w:r>
            <w:proofErr w:type="spellEnd"/>
            <w:r w:rsidRPr="00473C4A">
              <w:t xml:space="preserve">  Александр Иванович</w:t>
            </w:r>
            <w:r w:rsidRPr="009E2F0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574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9E2F07" w:rsidP="00D815AA">
            <w:pPr>
              <w:spacing w:after="0" w:line="240" w:lineRule="auto"/>
              <w:jc w:val="both"/>
            </w:pPr>
            <w:r w:rsidRPr="009E2F07">
              <w:t xml:space="preserve">председатель </w:t>
            </w:r>
            <w:r>
              <w:t xml:space="preserve"> Бешенковичского</w:t>
            </w:r>
            <w:r w:rsidRPr="009E2F07">
              <w:t xml:space="preserve"> </w:t>
            </w:r>
            <w:r>
              <w:t xml:space="preserve"> районного </w:t>
            </w:r>
            <w:r w:rsidRPr="009E2F07">
              <w:t xml:space="preserve"> Со</w:t>
            </w:r>
            <w:r w:rsidR="00EE713B">
              <w:t>вета депутатов двадцать девятого</w:t>
            </w:r>
            <w:bookmarkStart w:id="0" w:name="_GoBack"/>
            <w:bookmarkEnd w:id="0"/>
            <w:r w:rsidRPr="009E2F07">
              <w:t xml:space="preserve"> созыва</w:t>
            </w:r>
            <w:r w:rsidR="00FB038E">
              <w:t>.</w:t>
            </w:r>
          </w:p>
        </w:tc>
      </w:tr>
      <w:tr w:rsidR="009E2F07" w:rsidRPr="009E2F07" w:rsidTr="006A0DB3">
        <w:tc>
          <w:tcPr>
            <w:tcW w:w="474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9F2D5F" w:rsidP="00CC7CDF">
            <w:pPr>
              <w:spacing w:after="0" w:line="240" w:lineRule="auto"/>
            </w:pPr>
            <w:proofErr w:type="spellStart"/>
            <w:r w:rsidRPr="009F2D5F">
              <w:t>Карбовская</w:t>
            </w:r>
            <w:proofErr w:type="spellEnd"/>
            <w:r w:rsidRPr="009F2D5F">
              <w:t xml:space="preserve"> Елена Тимофеевна</w:t>
            </w:r>
          </w:p>
        </w:tc>
        <w:tc>
          <w:tcPr>
            <w:tcW w:w="574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1F4A07" w:rsidP="00D815AA">
            <w:pPr>
              <w:spacing w:after="0" w:line="240" w:lineRule="auto"/>
              <w:jc w:val="both"/>
            </w:pPr>
            <w:r>
              <w:t xml:space="preserve">председатель  постоянной комиссии </w:t>
            </w:r>
            <w:r w:rsidR="00FB038E">
              <w:t xml:space="preserve"> Бешенковичского </w:t>
            </w:r>
            <w:r w:rsidRPr="001F4A07">
              <w:t>районного Совета депутато</w:t>
            </w:r>
            <w:r w:rsidR="00FB038E">
              <w:t>в</w:t>
            </w:r>
            <w:r w:rsidR="00FB038E" w:rsidRPr="00FB038E">
              <w:rPr>
                <w:rFonts w:ascii="Arial" w:hAnsi="Arial" w:cs="Arial"/>
                <w:color w:val="4F4F4F"/>
                <w:shd w:val="clear" w:color="auto" w:fill="FFFFFF"/>
              </w:rPr>
              <w:t xml:space="preserve"> </w:t>
            </w:r>
            <w:r w:rsidR="00870111">
              <w:t>двадцать девятого</w:t>
            </w:r>
            <w:r w:rsidR="00FB038E" w:rsidRPr="00FB038E">
              <w:t xml:space="preserve"> созыва по вопросам  социальной сферы и социальной защиты граждан и делам молодежи</w:t>
            </w:r>
            <w:r w:rsidR="00FB038E">
              <w:t>.</w:t>
            </w:r>
          </w:p>
        </w:tc>
      </w:tr>
      <w:tr w:rsidR="009E2F07" w:rsidRPr="009E2F07" w:rsidTr="006A0DB3">
        <w:tc>
          <w:tcPr>
            <w:tcW w:w="474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FB038E" w:rsidP="00CC7CDF">
            <w:pPr>
              <w:spacing w:after="0" w:line="240" w:lineRule="auto"/>
            </w:pPr>
            <w:proofErr w:type="spellStart"/>
            <w:r>
              <w:t>Комович</w:t>
            </w:r>
            <w:proofErr w:type="spellEnd"/>
            <w:r>
              <w:t xml:space="preserve">  Александр Иванович</w:t>
            </w:r>
          </w:p>
        </w:tc>
        <w:tc>
          <w:tcPr>
            <w:tcW w:w="574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FB038E" w:rsidP="00D815AA">
            <w:pPr>
              <w:spacing w:after="0" w:line="240" w:lineRule="auto"/>
              <w:jc w:val="both"/>
            </w:pPr>
            <w:r>
              <w:t xml:space="preserve">председатель  постоянной комиссии  Бешенковичского </w:t>
            </w:r>
            <w:r w:rsidRPr="001F4A07">
              <w:t>районного Совета депутато</w:t>
            </w:r>
            <w:r>
              <w:t>в</w:t>
            </w:r>
            <w:r w:rsidRPr="00FB038E">
              <w:rPr>
                <w:rFonts w:ascii="Arial" w:hAnsi="Arial" w:cs="Arial"/>
                <w:color w:val="4F4F4F"/>
                <w:shd w:val="clear" w:color="auto" w:fill="FFFFFF"/>
              </w:rPr>
              <w:t xml:space="preserve"> </w:t>
            </w:r>
            <w:r w:rsidR="00870111">
              <w:t xml:space="preserve">двадцать девятого </w:t>
            </w:r>
            <w:r w:rsidRPr="00FB038E">
              <w:t xml:space="preserve"> созыва по вопросам</w:t>
            </w:r>
            <w:r>
              <w:t xml:space="preserve"> </w:t>
            </w:r>
            <w:r w:rsidRPr="00FB038E">
              <w:t>агропромышленного комплекса и экологии</w:t>
            </w:r>
            <w:r>
              <w:t>.</w:t>
            </w:r>
          </w:p>
        </w:tc>
      </w:tr>
      <w:tr w:rsidR="009E2F07" w:rsidRPr="009E2F07" w:rsidTr="006A0DB3">
        <w:tc>
          <w:tcPr>
            <w:tcW w:w="474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FB038E" w:rsidP="00CC7CDF">
            <w:pPr>
              <w:spacing w:after="0" w:line="240" w:lineRule="auto"/>
            </w:pPr>
            <w:proofErr w:type="spellStart"/>
            <w:r w:rsidRPr="00FB038E">
              <w:t>Сливец</w:t>
            </w:r>
            <w:proofErr w:type="spellEnd"/>
            <w:r w:rsidRPr="00FB038E">
              <w:t xml:space="preserve"> Игорь Георгиевич</w:t>
            </w:r>
          </w:p>
        </w:tc>
        <w:tc>
          <w:tcPr>
            <w:tcW w:w="574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FB038E" w:rsidP="00D815AA">
            <w:pPr>
              <w:spacing w:after="0" w:line="240" w:lineRule="auto"/>
              <w:jc w:val="both"/>
            </w:pPr>
            <w:r w:rsidRPr="00FB038E">
              <w:t>председатель  постоянной комиссии  Бешенковичского районного Сов</w:t>
            </w:r>
            <w:r w:rsidR="00870111">
              <w:t xml:space="preserve">ета депутатов двадцать девятого </w:t>
            </w:r>
            <w:r w:rsidRPr="00FB038E">
              <w:t>созыва по вопросам</w:t>
            </w:r>
            <w:r>
              <w:t xml:space="preserve"> </w:t>
            </w:r>
            <w:r w:rsidRPr="00FB038E">
              <w:t>промышленности, транспорта,  развития строительного комплекса, жилищно-коммунального и дорожного хозяйства</w:t>
            </w:r>
            <w:r w:rsidR="00CC7CDF">
              <w:t>.</w:t>
            </w:r>
          </w:p>
        </w:tc>
      </w:tr>
      <w:tr w:rsidR="009E2F07" w:rsidRPr="009E2F07" w:rsidTr="006A0DB3">
        <w:tc>
          <w:tcPr>
            <w:tcW w:w="474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CC7CDF" w:rsidP="00CC7CDF">
            <w:pPr>
              <w:spacing w:after="0" w:line="240" w:lineRule="auto"/>
            </w:pPr>
            <w:proofErr w:type="spellStart"/>
            <w:r w:rsidRPr="00CC7CDF">
              <w:t>Невельская</w:t>
            </w:r>
            <w:proofErr w:type="spellEnd"/>
            <w:r w:rsidRPr="00CC7CDF">
              <w:t xml:space="preserve"> </w:t>
            </w:r>
            <w:r>
              <w:t xml:space="preserve"> </w:t>
            </w:r>
            <w:r w:rsidRPr="00CC7CDF">
              <w:t>Ольга Владимировна</w:t>
            </w:r>
          </w:p>
        </w:tc>
        <w:tc>
          <w:tcPr>
            <w:tcW w:w="574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CC7CDF" w:rsidP="00D815AA">
            <w:pPr>
              <w:spacing w:after="0" w:line="240" w:lineRule="auto"/>
              <w:jc w:val="both"/>
            </w:pPr>
            <w:r w:rsidRPr="00CC7CDF">
              <w:t>председатель  постоянной комиссии  Бешенковичского районного Со</w:t>
            </w:r>
            <w:r w:rsidR="008B4B4C">
              <w:t xml:space="preserve">вета депутатов двадцать девятого </w:t>
            </w:r>
            <w:r w:rsidRPr="00CC7CDF">
              <w:t xml:space="preserve"> созыва по вопросам</w:t>
            </w:r>
            <w:r>
              <w:t xml:space="preserve"> </w:t>
            </w:r>
            <w:r w:rsidRPr="00CC7CDF">
              <w:t>бюджета и экономического развития</w:t>
            </w:r>
            <w:r>
              <w:t>.</w:t>
            </w:r>
          </w:p>
        </w:tc>
      </w:tr>
      <w:tr w:rsidR="009E2F07" w:rsidRPr="009E2F07" w:rsidTr="006A0DB3">
        <w:tc>
          <w:tcPr>
            <w:tcW w:w="474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CC7CDF" w:rsidP="00CC7CDF">
            <w:pPr>
              <w:spacing w:after="0" w:line="240" w:lineRule="auto"/>
            </w:pPr>
            <w:r>
              <w:t>Пашкевич Александр Антонович</w:t>
            </w:r>
          </w:p>
        </w:tc>
        <w:tc>
          <w:tcPr>
            <w:tcW w:w="574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9E2F07" w:rsidRPr="009E2F07" w:rsidRDefault="00B5169E" w:rsidP="00D815AA">
            <w:pPr>
              <w:spacing w:after="0" w:line="240" w:lineRule="auto"/>
              <w:jc w:val="both"/>
            </w:pPr>
            <w:r w:rsidRPr="00B5169E">
              <w:t xml:space="preserve">председатель  постоянной комиссии  Бешенковичского районного Совета депутатов двадцать </w:t>
            </w:r>
            <w:r>
              <w:t>девятого</w:t>
            </w:r>
            <w:r w:rsidRPr="00B5169E">
              <w:t xml:space="preserve"> созыва по вопросам местного самоуправления и регламенту</w:t>
            </w:r>
          </w:p>
        </w:tc>
      </w:tr>
      <w:tr w:rsidR="008B4B4C" w:rsidRPr="009E2F07" w:rsidTr="006A0DB3">
        <w:tc>
          <w:tcPr>
            <w:tcW w:w="474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B4B4C" w:rsidRPr="009E2F07" w:rsidRDefault="008B4B4C" w:rsidP="00804298">
            <w:pPr>
              <w:spacing w:after="0" w:line="240" w:lineRule="auto"/>
            </w:pPr>
            <w:r w:rsidRPr="00473C4A">
              <w:t>Жданович Татьяна  Ивановна</w:t>
            </w:r>
          </w:p>
        </w:tc>
        <w:tc>
          <w:tcPr>
            <w:tcW w:w="574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8B4B4C" w:rsidRPr="009E2F07" w:rsidRDefault="008B4B4C" w:rsidP="00D768C9">
            <w:pPr>
              <w:spacing w:after="0" w:line="240" w:lineRule="auto"/>
            </w:pPr>
            <w:r>
              <w:t>д</w:t>
            </w:r>
            <w:r w:rsidRPr="00CC7CDF">
              <w:t>епутат</w:t>
            </w:r>
            <w:r>
              <w:t xml:space="preserve"> от </w:t>
            </w:r>
            <w:r w:rsidRPr="00CC7CDF">
              <w:t xml:space="preserve"> </w:t>
            </w:r>
            <w:proofErr w:type="spellStart"/>
            <w:r w:rsidR="00870111" w:rsidRPr="00870111">
              <w:t>Др</w:t>
            </w:r>
            <w:r w:rsidR="00870111">
              <w:t>оздовского</w:t>
            </w:r>
            <w:proofErr w:type="spellEnd"/>
            <w:r w:rsidR="00870111">
              <w:t xml:space="preserve"> </w:t>
            </w:r>
            <w:r w:rsidR="00870111" w:rsidRPr="00870111">
              <w:t xml:space="preserve"> </w:t>
            </w:r>
            <w:r w:rsidRPr="00CC7CDF">
              <w:t>избирате</w:t>
            </w:r>
            <w:r w:rsidR="00D768C9">
              <w:t xml:space="preserve">льного </w:t>
            </w:r>
            <w:r w:rsidR="00D768C9">
              <w:lastRenderedPageBreak/>
              <w:t>округа № 21</w:t>
            </w:r>
            <w:r>
              <w:t>.</w:t>
            </w:r>
          </w:p>
        </w:tc>
      </w:tr>
      <w:tr w:rsidR="00D768C9" w:rsidRPr="009E2F07" w:rsidTr="006A0DB3">
        <w:tc>
          <w:tcPr>
            <w:tcW w:w="474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68C9" w:rsidRPr="00473C4A" w:rsidRDefault="00D768C9" w:rsidP="00D768C9">
            <w:pPr>
              <w:spacing w:after="0" w:line="240" w:lineRule="auto"/>
            </w:pPr>
            <w:proofErr w:type="spellStart"/>
            <w:r w:rsidRPr="00D768C9">
              <w:lastRenderedPageBreak/>
              <w:t>Фиешко</w:t>
            </w:r>
            <w:proofErr w:type="spellEnd"/>
            <w:r>
              <w:t xml:space="preserve"> </w:t>
            </w:r>
            <w:r w:rsidRPr="00D768C9">
              <w:t>Ольга Викторовна</w:t>
            </w:r>
          </w:p>
        </w:tc>
        <w:tc>
          <w:tcPr>
            <w:tcW w:w="574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768C9" w:rsidRDefault="00D768C9" w:rsidP="00D768C9">
            <w:pPr>
              <w:spacing w:after="0" w:line="240" w:lineRule="auto"/>
            </w:pPr>
            <w:r w:rsidRPr="00D768C9">
              <w:t xml:space="preserve">депутат от  </w:t>
            </w:r>
            <w:r w:rsidR="00D815AA">
              <w:t>Строительного</w:t>
            </w:r>
            <w:r w:rsidRPr="00D768C9">
              <w:t xml:space="preserve">  избирате</w:t>
            </w:r>
            <w:r w:rsidR="00D815AA">
              <w:t>льного округа № 12</w:t>
            </w:r>
            <w:r w:rsidRPr="00D768C9">
              <w:t>.</w:t>
            </w:r>
          </w:p>
        </w:tc>
      </w:tr>
      <w:tr w:rsidR="00DC2FA2" w:rsidRPr="009E2F07" w:rsidTr="006A0DB3">
        <w:tc>
          <w:tcPr>
            <w:tcW w:w="474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C2FA2" w:rsidRPr="00D768C9" w:rsidRDefault="00DC2FA2" w:rsidP="00D768C9">
            <w:pPr>
              <w:spacing w:after="0" w:line="240" w:lineRule="auto"/>
            </w:pPr>
            <w:r w:rsidRPr="009E2F0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Шведов Геннадий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М</w:t>
            </w:r>
            <w:r w:rsidRPr="009E2F07">
              <w:rPr>
                <w:rFonts w:eastAsia="Times New Roman" w:cs="Times New Roman"/>
                <w:sz w:val="30"/>
                <w:szCs w:val="30"/>
                <w:lang w:eastAsia="ru-RU"/>
              </w:rPr>
              <w:t>ихайлович</w:t>
            </w:r>
          </w:p>
        </w:tc>
        <w:tc>
          <w:tcPr>
            <w:tcW w:w="574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DC2FA2" w:rsidRPr="00D768C9" w:rsidRDefault="00DC2FA2" w:rsidP="00D768C9">
            <w:pPr>
              <w:spacing w:after="0" w:line="240" w:lineRule="auto"/>
            </w:pPr>
            <w:r w:rsidRPr="00D768C9">
              <w:t xml:space="preserve">депутат от  </w:t>
            </w:r>
            <w:proofErr w:type="spellStart"/>
            <w:r>
              <w:t>Сокоровский</w:t>
            </w:r>
            <w:proofErr w:type="spellEnd"/>
            <w:r w:rsidRPr="00D768C9">
              <w:t xml:space="preserve"> избирате</w:t>
            </w:r>
            <w:r>
              <w:t>льного округа № 24</w:t>
            </w:r>
            <w:r w:rsidRPr="00D768C9">
              <w:t>.</w:t>
            </w:r>
          </w:p>
        </w:tc>
      </w:tr>
    </w:tbl>
    <w:p w:rsidR="00C574CB" w:rsidRDefault="00C574CB" w:rsidP="00CC7CDF">
      <w:pPr>
        <w:spacing w:after="0" w:line="240" w:lineRule="auto"/>
      </w:pPr>
    </w:p>
    <w:sectPr w:rsidR="00C5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07"/>
    <w:rsid w:val="001F4A07"/>
    <w:rsid w:val="00473C4A"/>
    <w:rsid w:val="006A0DB3"/>
    <w:rsid w:val="00834A88"/>
    <w:rsid w:val="008462CF"/>
    <w:rsid w:val="00870111"/>
    <w:rsid w:val="008B4B4C"/>
    <w:rsid w:val="009E2F07"/>
    <w:rsid w:val="009F2D5F"/>
    <w:rsid w:val="00B5169E"/>
    <w:rsid w:val="00BE4577"/>
    <w:rsid w:val="00C574CB"/>
    <w:rsid w:val="00CC7CDF"/>
    <w:rsid w:val="00D768C9"/>
    <w:rsid w:val="00D815AA"/>
    <w:rsid w:val="00DC2FA2"/>
    <w:rsid w:val="00EC700B"/>
    <w:rsid w:val="00EE713B"/>
    <w:rsid w:val="00F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RSD</cp:lastModifiedBy>
  <cp:revision>4</cp:revision>
  <dcterms:created xsi:type="dcterms:W3CDTF">2026-05-05T04:56:00Z</dcterms:created>
  <dcterms:modified xsi:type="dcterms:W3CDTF">2026-05-06T12:08:00Z</dcterms:modified>
</cp:coreProperties>
</file>