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C4" w:rsidRDefault="00D872C4" w:rsidP="00D872C4">
      <w:pPr>
        <w:numPr>
          <w:ilvl w:val="0"/>
          <w:numId w:val="1"/>
        </w:numPr>
        <w:shd w:val="clear" w:color="auto" w:fill="FBFBFB"/>
        <w:spacing w:before="100" w:before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Аплату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дзяржаўнай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пошліны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дадатковых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платных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паслуг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ажыццявіць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872C4" w:rsidRDefault="00D872C4" w:rsidP="00D872C4">
      <w:pPr>
        <w:numPr>
          <w:ilvl w:val="0"/>
          <w:numId w:val="1"/>
        </w:numPr>
        <w:shd w:val="clear" w:color="auto" w:fill="FBFBFB"/>
        <w:spacing w:before="100" w:before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ЦБП № 203 ААТ» ААБ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Беларусбанк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 -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Віцебскае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абласное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ўпраўленне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адрасе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</w:t>
      </w:r>
      <w:proofErr w:type="gram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ешанковічы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к. Маркса, 11</w:t>
      </w:r>
    </w:p>
    <w:p w:rsidR="00D872C4" w:rsidRDefault="00D872C4" w:rsidP="00D872C4">
      <w:pPr>
        <w:numPr>
          <w:ilvl w:val="0"/>
          <w:numId w:val="1"/>
        </w:numPr>
        <w:shd w:val="clear" w:color="auto" w:fill="FBFBFB"/>
        <w:spacing w:before="100" w:before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разлікова-касавы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цэнтр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 у г. п.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Бешанковічы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</w:t>
      </w:r>
      <w:proofErr w:type="gram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іяла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ААТ "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Белаграпрамбанк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Віцебскае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абласное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ўпраўленне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адрасе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г. п.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Бешанковічы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к. Маркса, 13 </w:t>
      </w:r>
    </w:p>
    <w:p w:rsidR="00D872C4" w:rsidRDefault="00D872C4" w:rsidP="00D872C4">
      <w:pPr>
        <w:numPr>
          <w:ilvl w:val="0"/>
          <w:numId w:val="1"/>
        </w:numPr>
        <w:shd w:val="clear" w:color="auto" w:fill="FBFBFB"/>
        <w:spacing w:before="100" w:before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Бешанковіцкі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раённы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вузел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паштовай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сувязі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Віцебскага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філіяла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рэспубліканскага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ўнітарнага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прадпрыемства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Белпошта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 па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адрасе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</w:t>
      </w:r>
      <w:proofErr w:type="gram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ешанковічы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Савецкая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24 </w:t>
      </w:r>
    </w:p>
    <w:p w:rsidR="00D872C4" w:rsidRDefault="00D872C4" w:rsidP="00D872C4">
      <w:pPr>
        <w:numPr>
          <w:ilvl w:val="0"/>
          <w:numId w:val="1"/>
        </w:numPr>
        <w:shd w:val="clear" w:color="auto" w:fill="FBFBFB"/>
        <w:spacing w:before="100" w:before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2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АПЛАТНЫЯ РЭКВІ</w:t>
      </w:r>
      <w:proofErr w:type="gramStart"/>
      <w:r w:rsidRPr="00D872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</w:t>
      </w:r>
      <w:proofErr w:type="gramEnd"/>
      <w:r w:rsidRPr="00D872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ІТЫ</w:t>
      </w:r>
      <w:bookmarkStart w:id="0" w:name="_GoBack"/>
      <w:bookmarkEnd w:id="0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872C4" w:rsidRPr="00D872C4" w:rsidRDefault="00D872C4" w:rsidP="00D872C4">
      <w:pPr>
        <w:numPr>
          <w:ilvl w:val="0"/>
          <w:numId w:val="1"/>
        </w:numPr>
        <w:shd w:val="clear" w:color="auto" w:fill="FBFBFB"/>
        <w:spacing w:before="100" w:before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872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код </w:t>
      </w:r>
      <w:proofErr w:type="spellStart"/>
      <w:r w:rsidRPr="00D872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плацяжу</w:t>
      </w:r>
      <w:proofErr w:type="spellEnd"/>
      <w:r w:rsidRPr="00D872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03002</w:t>
      </w:r>
    </w:p>
    <w:p w:rsidR="00D872C4" w:rsidRDefault="00D872C4" w:rsidP="00D872C4">
      <w:pPr>
        <w:numPr>
          <w:ilvl w:val="0"/>
          <w:numId w:val="1"/>
        </w:numPr>
        <w:shd w:val="clear" w:color="auto" w:fill="FBFBFB"/>
        <w:spacing w:before="100" w:before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прызначэнне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плацяжу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дзяржаўная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пошліна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здзяйсненне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іншых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юрыдычна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значных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дзеянняў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фізічных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асоб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з № BY18AKBB36003110030040000000, УНП 300594330,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атрымальнік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плацяжу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Галоўнае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ўпраўленне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Міністэрства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фінансаў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Рэспублікі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 па</w:t>
      </w:r>
      <w:proofErr w:type="gram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іцебскай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вобласці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 банка БІК АКВВУ2Х.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Найменне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банка: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інск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ААТ «ААБ БЕЛАРУСБАНК».</w:t>
      </w:r>
    </w:p>
    <w:p w:rsidR="00D872C4" w:rsidRPr="00D872C4" w:rsidRDefault="00D872C4" w:rsidP="00D872C4">
      <w:pPr>
        <w:numPr>
          <w:ilvl w:val="0"/>
          <w:numId w:val="1"/>
        </w:numPr>
        <w:shd w:val="clear" w:color="auto" w:fill="FBFBFB"/>
        <w:spacing w:before="100" w:before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2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код </w:t>
      </w:r>
      <w:proofErr w:type="spellStart"/>
      <w:r w:rsidRPr="00D872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плацяжу</w:t>
      </w:r>
      <w:proofErr w:type="spellEnd"/>
      <w:r w:rsidRPr="00D872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04501</w:t>
      </w:r>
      <w:r w:rsidRPr="00D87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872C4" w:rsidRDefault="00D872C4" w:rsidP="00D872C4">
      <w:pPr>
        <w:numPr>
          <w:ilvl w:val="0"/>
          <w:numId w:val="1"/>
        </w:numPr>
        <w:shd w:val="clear" w:color="auto" w:fill="FBFBFB"/>
        <w:spacing w:before="100" w:before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прызначэнне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плацяжу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тарыфы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дадатковыя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платныя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паслугі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аказваюцца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аддзелам</w:t>
      </w:r>
      <w:proofErr w:type="spellEnd"/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агса</w:t>
      </w:r>
    </w:p>
    <w:p w:rsidR="00D872C4" w:rsidRPr="00D872C4" w:rsidRDefault="00D872C4" w:rsidP="00D872C4">
      <w:pPr>
        <w:numPr>
          <w:ilvl w:val="0"/>
          <w:numId w:val="1"/>
        </w:numPr>
        <w:shd w:val="clear" w:color="auto" w:fill="FBFBFB"/>
        <w:spacing w:before="100" w:before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72C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872C4">
        <w:rPr>
          <w:rFonts w:ascii="Times New Roman" w:hAnsi="Times New Roman" w:cs="Times New Roman"/>
          <w:color w:val="000000"/>
          <w:sz w:val="28"/>
          <w:szCs w:val="28"/>
        </w:rPr>
        <w:t xml:space="preserve"> / з № BY18AKBB36003110030040000000, УНП 300594330, </w:t>
      </w:r>
      <w:proofErr w:type="spellStart"/>
      <w:r w:rsidRPr="00D872C4">
        <w:rPr>
          <w:rFonts w:ascii="Times New Roman" w:hAnsi="Times New Roman" w:cs="Times New Roman"/>
          <w:color w:val="000000"/>
          <w:sz w:val="28"/>
          <w:szCs w:val="28"/>
        </w:rPr>
        <w:t>атрымальнік</w:t>
      </w:r>
      <w:proofErr w:type="spellEnd"/>
      <w:r w:rsidRPr="00D87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2C4">
        <w:rPr>
          <w:rFonts w:ascii="Times New Roman" w:hAnsi="Times New Roman" w:cs="Times New Roman"/>
          <w:color w:val="000000"/>
          <w:sz w:val="28"/>
          <w:szCs w:val="28"/>
        </w:rPr>
        <w:t>плацяжу</w:t>
      </w:r>
      <w:proofErr w:type="spellEnd"/>
      <w:r w:rsidRPr="00D872C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872C4">
        <w:rPr>
          <w:rFonts w:ascii="Times New Roman" w:hAnsi="Times New Roman" w:cs="Times New Roman"/>
          <w:color w:val="000000"/>
          <w:sz w:val="28"/>
          <w:szCs w:val="28"/>
        </w:rPr>
        <w:t>Галоўнае</w:t>
      </w:r>
      <w:proofErr w:type="spellEnd"/>
      <w:r w:rsidRPr="00D87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2C4">
        <w:rPr>
          <w:rFonts w:ascii="Times New Roman" w:hAnsi="Times New Roman" w:cs="Times New Roman"/>
          <w:color w:val="000000"/>
          <w:sz w:val="28"/>
          <w:szCs w:val="28"/>
        </w:rPr>
        <w:t>ўпраўленне</w:t>
      </w:r>
      <w:proofErr w:type="spellEnd"/>
      <w:r w:rsidRPr="00D87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2C4">
        <w:rPr>
          <w:rFonts w:ascii="Times New Roman" w:hAnsi="Times New Roman" w:cs="Times New Roman"/>
          <w:color w:val="000000"/>
          <w:sz w:val="28"/>
          <w:szCs w:val="28"/>
        </w:rPr>
        <w:t>Міністэрства</w:t>
      </w:r>
      <w:proofErr w:type="spellEnd"/>
      <w:r w:rsidRPr="00D87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2C4">
        <w:rPr>
          <w:rFonts w:ascii="Times New Roman" w:hAnsi="Times New Roman" w:cs="Times New Roman"/>
          <w:color w:val="000000"/>
          <w:sz w:val="28"/>
          <w:szCs w:val="28"/>
        </w:rPr>
        <w:t>фінансаў</w:t>
      </w:r>
      <w:proofErr w:type="spellEnd"/>
      <w:r w:rsidRPr="00D87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2C4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D872C4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па</w:t>
      </w:r>
      <w:proofErr w:type="gramStart"/>
      <w:r w:rsidRPr="00D87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2C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872C4">
        <w:rPr>
          <w:rFonts w:ascii="Times New Roman" w:hAnsi="Times New Roman" w:cs="Times New Roman"/>
          <w:color w:val="000000"/>
          <w:sz w:val="28"/>
          <w:szCs w:val="28"/>
        </w:rPr>
        <w:t>іцебскай</w:t>
      </w:r>
      <w:proofErr w:type="spellEnd"/>
      <w:r w:rsidRPr="00D87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2C4">
        <w:rPr>
          <w:rFonts w:ascii="Times New Roman" w:hAnsi="Times New Roman" w:cs="Times New Roman"/>
          <w:color w:val="000000"/>
          <w:sz w:val="28"/>
          <w:szCs w:val="28"/>
        </w:rPr>
        <w:t>вобласці</w:t>
      </w:r>
      <w:proofErr w:type="spellEnd"/>
      <w:r w:rsidRPr="00D872C4">
        <w:rPr>
          <w:rFonts w:ascii="Times New Roman" w:hAnsi="Times New Roman" w:cs="Times New Roman"/>
          <w:color w:val="000000"/>
          <w:sz w:val="28"/>
          <w:szCs w:val="28"/>
        </w:rPr>
        <w:t xml:space="preserve"> код банка БІК АКВВУ2Х. </w:t>
      </w:r>
      <w:proofErr w:type="spellStart"/>
      <w:r w:rsidRPr="00D872C4">
        <w:rPr>
          <w:rFonts w:ascii="Times New Roman" w:hAnsi="Times New Roman" w:cs="Times New Roman"/>
          <w:color w:val="000000"/>
          <w:sz w:val="28"/>
          <w:szCs w:val="28"/>
        </w:rPr>
        <w:t>Найменне</w:t>
      </w:r>
      <w:proofErr w:type="spellEnd"/>
      <w:r w:rsidRPr="00D872C4">
        <w:rPr>
          <w:rFonts w:ascii="Times New Roman" w:hAnsi="Times New Roman" w:cs="Times New Roman"/>
          <w:color w:val="000000"/>
          <w:sz w:val="28"/>
          <w:szCs w:val="28"/>
        </w:rPr>
        <w:t xml:space="preserve"> банка: </w:t>
      </w:r>
      <w:proofErr w:type="spellStart"/>
      <w:r w:rsidRPr="00D872C4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D872C4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D872C4">
        <w:rPr>
          <w:rFonts w:ascii="Times New Roman" w:hAnsi="Times New Roman" w:cs="Times New Roman"/>
          <w:color w:val="000000"/>
          <w:sz w:val="28"/>
          <w:szCs w:val="28"/>
        </w:rPr>
        <w:t>інск</w:t>
      </w:r>
      <w:proofErr w:type="spellEnd"/>
      <w:r w:rsidRPr="00D872C4">
        <w:rPr>
          <w:rFonts w:ascii="Times New Roman" w:hAnsi="Times New Roman" w:cs="Times New Roman"/>
          <w:color w:val="000000"/>
          <w:sz w:val="28"/>
          <w:szCs w:val="28"/>
        </w:rPr>
        <w:t>, ААТ «ААБ БЕЛАРУСБАНК».</w:t>
      </w:r>
    </w:p>
    <w:p w:rsidR="00D872C4" w:rsidRPr="00D872C4" w:rsidRDefault="00D872C4" w:rsidP="00D872C4">
      <w:pPr>
        <w:numPr>
          <w:ilvl w:val="0"/>
          <w:numId w:val="1"/>
        </w:numPr>
        <w:shd w:val="clear" w:color="auto" w:fill="FBFBFB"/>
        <w:spacing w:after="0" w:line="240" w:lineRule="auto"/>
        <w:ind w:left="-150" w:right="-3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"https://www.webtran.ru/translate/belarusian/" \t "_blank" </w:instrText>
      </w:r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D872C4" w:rsidRPr="00D872C4" w:rsidRDefault="00D872C4" w:rsidP="00D872C4">
      <w:pPr>
        <w:spacing w:after="0" w:line="240" w:lineRule="auto"/>
        <w:ind w:left="-150" w:right="-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2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</w:p>
    <w:p w:rsidR="009909AC" w:rsidRDefault="00D872C4" w:rsidP="00D872C4">
      <w:r w:rsidRPr="00D8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sectPr w:rsidR="0099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270E1"/>
    <w:multiLevelType w:val="multilevel"/>
    <w:tmpl w:val="637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A1"/>
    <w:rsid w:val="00050030"/>
    <w:rsid w:val="000C0BED"/>
    <w:rsid w:val="000F5D29"/>
    <w:rsid w:val="0011262B"/>
    <w:rsid w:val="0025529B"/>
    <w:rsid w:val="003434AA"/>
    <w:rsid w:val="00367093"/>
    <w:rsid w:val="003D21AC"/>
    <w:rsid w:val="003E7514"/>
    <w:rsid w:val="00414B93"/>
    <w:rsid w:val="00506495"/>
    <w:rsid w:val="005A4A3F"/>
    <w:rsid w:val="006379A5"/>
    <w:rsid w:val="007A4D8A"/>
    <w:rsid w:val="008E29A4"/>
    <w:rsid w:val="009909AC"/>
    <w:rsid w:val="009A3AA5"/>
    <w:rsid w:val="00A136C3"/>
    <w:rsid w:val="00AA09A1"/>
    <w:rsid w:val="00AA362A"/>
    <w:rsid w:val="00B51D15"/>
    <w:rsid w:val="00B55B71"/>
    <w:rsid w:val="00C4347F"/>
    <w:rsid w:val="00C967BC"/>
    <w:rsid w:val="00D8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612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5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94325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23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9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9E67-3C1C-4A0D-A47F-A235C86C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2024-06-04T05:42:00Z</dcterms:created>
  <dcterms:modified xsi:type="dcterms:W3CDTF">2024-06-04T05:42:00Z</dcterms:modified>
</cp:coreProperties>
</file>