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F3C3" w14:textId="77777777"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14:paraId="3E2A4FDD" w14:textId="77777777"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14:paraId="7846AAD2" w14:textId="77777777" w:rsidR="00AC4D8B" w:rsidRDefault="00AC4D8B" w:rsidP="00AC4D8B">
      <w:pPr>
        <w:jc w:val="center"/>
      </w:pPr>
    </w:p>
    <w:p w14:paraId="4A143CD0" w14:textId="77777777"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14:paraId="056DE197" w14:textId="77777777" w:rsidR="00B12B6A" w:rsidRDefault="00B12B6A" w:rsidP="00B12B6A">
      <w:pPr>
        <w:ind w:firstLine="720"/>
        <w:jc w:val="both"/>
        <w:rPr>
          <w:i/>
        </w:rPr>
      </w:pPr>
    </w:p>
    <w:p w14:paraId="63741227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14:paraId="76E95A20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 xml:space="preserve">субъектам предпринимательства Витебской области, претендующим на оказание </w:t>
      </w:r>
      <w:proofErr w:type="gramStart"/>
      <w:r w:rsidRPr="00B12B6A">
        <w:rPr>
          <w:i/>
        </w:rPr>
        <w:t>государственной финансовой поддержки</w:t>
      </w:r>
      <w:proofErr w:type="gramEnd"/>
      <w:r w:rsidRPr="00B12B6A">
        <w:rPr>
          <w:i/>
        </w:rPr>
        <w:t xml:space="preserve"> относятся:</w:t>
      </w:r>
    </w:p>
    <w:p w14:paraId="71337668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14:paraId="5E526C7D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14:paraId="1B18E93B" w14:textId="77777777" w:rsidR="00B12B6A" w:rsidRDefault="00B12B6A" w:rsidP="00B12B6A">
      <w:pPr>
        <w:ind w:firstLine="720"/>
        <w:jc w:val="both"/>
      </w:pPr>
    </w:p>
    <w:p w14:paraId="25B82C8A" w14:textId="77777777"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14:paraId="25917523" w14:textId="77777777"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14:paraId="584792BC" w14:textId="77777777"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14:paraId="4CD51A07" w14:textId="77777777"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14:paraId="26544F51" w14:textId="77777777"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14:paraId="0B73A8ED" w14:textId="77777777"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14:paraId="6F243F0C" w14:textId="77777777" w:rsidR="00B12B6A" w:rsidRDefault="00B12B6A" w:rsidP="00B12B6A">
      <w:pPr>
        <w:ind w:firstLine="720"/>
        <w:jc w:val="both"/>
      </w:pPr>
      <w:r>
        <w:t>план экспозиции;</w:t>
      </w:r>
    </w:p>
    <w:p w14:paraId="5C939CFA" w14:textId="77777777"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14:paraId="25FA1922" w14:textId="77777777"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14:paraId="06A2FFED" w14:textId="77777777"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14:paraId="3640E105" w14:textId="77777777"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14:paraId="72053FF3" w14:textId="77777777"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BD6" w14:textId="77777777" w:rsidR="0006684A" w:rsidRDefault="0006684A">
      <w:r>
        <w:separator/>
      </w:r>
    </w:p>
  </w:endnote>
  <w:endnote w:type="continuationSeparator" w:id="0">
    <w:p w14:paraId="6D2B5897" w14:textId="77777777" w:rsidR="0006684A" w:rsidRDefault="000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0D94" w14:textId="77777777"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C8D2" w14:textId="77777777" w:rsidR="0006684A" w:rsidRDefault="0006684A">
      <w:r>
        <w:separator/>
      </w:r>
    </w:p>
  </w:footnote>
  <w:footnote w:type="continuationSeparator" w:id="0">
    <w:p w14:paraId="6ED10699" w14:textId="77777777" w:rsidR="0006684A" w:rsidRDefault="0006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6"/>
    <w:rsid w:val="0001366F"/>
    <w:rsid w:val="00016703"/>
    <w:rsid w:val="00016873"/>
    <w:rsid w:val="00036198"/>
    <w:rsid w:val="00051859"/>
    <w:rsid w:val="0006684A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63BB4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86707"/>
  <w15:docId w15:val="{02AABE78-8AB4-45B7-A86D-1D18677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Татьяна</cp:lastModifiedBy>
  <cp:revision>2</cp:revision>
  <dcterms:created xsi:type="dcterms:W3CDTF">2021-07-07T07:00:00Z</dcterms:created>
  <dcterms:modified xsi:type="dcterms:W3CDTF">2021-07-07T07:00:00Z</dcterms:modified>
</cp:coreProperties>
</file>