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5" w:type="dxa"/>
        <w:tblInd w:w="-1310" w:type="dxa"/>
        <w:tblLayout w:type="fixed"/>
        <w:tblLook w:val="01E0"/>
      </w:tblPr>
      <w:tblGrid>
        <w:gridCol w:w="4395"/>
        <w:gridCol w:w="6770"/>
      </w:tblGrid>
      <w:tr w:rsidR="00180594" w:rsidRPr="00CE2B47" w:rsidTr="00AC6B24">
        <w:trPr>
          <w:trHeight w:val="2097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594" w:rsidRPr="00D16682" w:rsidRDefault="00180594" w:rsidP="004F77F1">
            <w:pPr>
              <w:ind w:left="-108" w:firstLine="283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Выдача выписки из Единого реестра государственного имущества об учете (отсутстви</w:t>
            </w:r>
            <w:r w:rsidR="004F77F1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и</w:t>
            </w:r>
            <w:r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) </w:t>
            </w:r>
            <w:r w:rsidR="00AC6B24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недвижимого имущества в Едином реестре государственного имущества</w:t>
            </w:r>
          </w:p>
        </w:tc>
      </w:tr>
      <w:tr w:rsidR="00180594" w:rsidRPr="00CE2B47" w:rsidTr="00E4722A">
        <w:trPr>
          <w:cantSplit/>
          <w:trHeight w:val="513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594" w:rsidRPr="00E854AD" w:rsidRDefault="00180594" w:rsidP="00E4722A">
            <w:pPr>
              <w:pStyle w:val="2"/>
              <w:spacing w:line="240" w:lineRule="auto"/>
              <w:ind w:left="-108" w:firstLine="283"/>
              <w:rPr>
                <w:b/>
                <w:color w:val="000000"/>
                <w:sz w:val="32"/>
              </w:rPr>
            </w:pPr>
            <w:r w:rsidRPr="00E854AD">
              <w:rPr>
                <w:b/>
                <w:color w:val="000000"/>
              </w:rPr>
              <w:t xml:space="preserve">Номер административной процедуры по перечню – </w:t>
            </w:r>
            <w:r>
              <w:rPr>
                <w:b/>
                <w:color w:val="000000"/>
              </w:rPr>
              <w:t>17.79</w:t>
            </w:r>
          </w:p>
        </w:tc>
      </w:tr>
      <w:tr w:rsidR="00180594" w:rsidRPr="00CE2B47" w:rsidTr="00E4722A">
        <w:trPr>
          <w:cantSplit/>
          <w:trHeight w:val="2577"/>
        </w:trPr>
        <w:tc>
          <w:tcPr>
            <w:tcW w:w="1116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80594" w:rsidRPr="00CE2B47" w:rsidRDefault="00180594" w:rsidP="00E4722A">
            <w:pPr>
              <w:shd w:val="clear" w:color="auto" w:fill="FFFFFF"/>
              <w:ind w:left="-108" w:firstLine="283"/>
              <w:jc w:val="center"/>
              <w:rPr>
                <w:i/>
                <w:color w:val="000000"/>
                <w:sz w:val="28"/>
                <w:szCs w:val="28"/>
              </w:rPr>
            </w:pPr>
            <w:r w:rsidRPr="00EA3A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Должностные лица, ответственные за прием документов и осуществление административной процедуры</w:t>
            </w:r>
            <w:r w:rsidRPr="00CE2B47">
              <w:rPr>
                <w:i/>
                <w:color w:val="000000"/>
                <w:sz w:val="28"/>
                <w:szCs w:val="28"/>
              </w:rPr>
              <w:t>:</w:t>
            </w:r>
          </w:p>
          <w:p w:rsidR="00180594" w:rsidRPr="001C136D" w:rsidRDefault="00180594" w:rsidP="00E4722A">
            <w:pPr>
              <w:shd w:val="clear" w:color="auto" w:fill="FFFFFF"/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40"/>
                <w:szCs w:val="40"/>
              </w:rPr>
            </w:pPr>
            <w:r w:rsidRPr="001C136D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 xml:space="preserve">Отдел экономики  райисполкома </w:t>
            </w:r>
          </w:p>
          <w:p w:rsidR="00180594" w:rsidRPr="002527DE" w:rsidRDefault="00180594" w:rsidP="00E4722A">
            <w:pPr>
              <w:pStyle w:val="table10"/>
              <w:ind w:left="-108" w:firstLine="283"/>
              <w:jc w:val="center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Главный специалист    </w:t>
            </w:r>
            <w:proofErr w:type="spellStart"/>
            <w:r w:rsidRPr="009151EA">
              <w:rPr>
                <w:b/>
                <w:sz w:val="30"/>
                <w:szCs w:val="30"/>
              </w:rPr>
              <w:t>Яцук</w:t>
            </w:r>
            <w:proofErr w:type="spellEnd"/>
            <w:r w:rsidRPr="009151EA">
              <w:rPr>
                <w:b/>
                <w:sz w:val="30"/>
                <w:szCs w:val="30"/>
              </w:rPr>
              <w:t xml:space="preserve"> Руслана Олеговна</w:t>
            </w:r>
            <w:r>
              <w:rPr>
                <w:b/>
                <w:sz w:val="30"/>
                <w:szCs w:val="30"/>
              </w:rPr>
              <w:t xml:space="preserve">   </w:t>
            </w:r>
            <w:r w:rsidRPr="002F7519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80594" w:rsidRPr="00EA3AA4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EA3AA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кабинет 34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  тел. 6-40-70</w:t>
            </w:r>
          </w:p>
          <w:p w:rsidR="00180594" w:rsidRPr="002527DE" w:rsidRDefault="00180594" w:rsidP="00E4722A">
            <w:pPr>
              <w:pStyle w:val="table10"/>
              <w:ind w:left="-108" w:firstLine="283"/>
              <w:jc w:val="center"/>
              <w:rPr>
                <w:b/>
                <w:sz w:val="30"/>
                <w:szCs w:val="30"/>
              </w:rPr>
            </w:pPr>
            <w:r w:rsidRPr="00A90405">
              <w:rPr>
                <w:sz w:val="30"/>
                <w:szCs w:val="30"/>
              </w:rPr>
              <w:t xml:space="preserve">на время ее отсутствия – </w:t>
            </w:r>
            <w:r>
              <w:rPr>
                <w:sz w:val="30"/>
                <w:szCs w:val="30"/>
              </w:rPr>
              <w:t xml:space="preserve">начальник отдела   </w:t>
            </w:r>
            <w:r w:rsidRPr="00EA3AA4">
              <w:rPr>
                <w:b/>
                <w:sz w:val="30"/>
                <w:szCs w:val="30"/>
              </w:rPr>
              <w:t xml:space="preserve">Ходянок </w:t>
            </w:r>
            <w:r>
              <w:rPr>
                <w:b/>
                <w:sz w:val="30"/>
                <w:szCs w:val="30"/>
              </w:rPr>
              <w:t xml:space="preserve"> Людмила Анатольевна </w:t>
            </w:r>
            <w:r w:rsidRPr="002F7519">
              <w:rPr>
                <w:color w:val="000000"/>
                <w:sz w:val="30"/>
                <w:szCs w:val="30"/>
              </w:rPr>
              <w:t xml:space="preserve">                            </w:t>
            </w:r>
          </w:p>
          <w:p w:rsidR="00180594" w:rsidRPr="00EA3AA4" w:rsidRDefault="00180594" w:rsidP="00E4722A">
            <w:pPr>
              <w:ind w:left="-108" w:firstLine="28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  <w:r w:rsidRPr="00EA3AA4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кабинет 34,  тел. </w:t>
            </w:r>
            <w:r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>6-40-80</w:t>
            </w:r>
          </w:p>
          <w:p w:rsidR="00180594" w:rsidRDefault="00180594" w:rsidP="00E4722A">
            <w:pPr>
              <w:pStyle w:val="2"/>
              <w:spacing w:line="240" w:lineRule="auto"/>
              <w:ind w:left="-108" w:firstLine="283"/>
              <w:rPr>
                <w:color w:val="000000"/>
                <w:szCs w:val="30"/>
              </w:rPr>
            </w:pPr>
            <w:r w:rsidRPr="00EA3AA4">
              <w:rPr>
                <w:b/>
                <w:color w:val="000000"/>
                <w:szCs w:val="30"/>
              </w:rPr>
              <w:t>Режим работы:</w:t>
            </w:r>
            <w:r w:rsidRPr="00EA3AA4">
              <w:rPr>
                <w:color w:val="000000"/>
                <w:szCs w:val="30"/>
              </w:rPr>
              <w:t xml:space="preserve"> понедельник-пятница: с 8.00  до 13.00, с 14.00 до 17.00</w:t>
            </w:r>
            <w:r>
              <w:rPr>
                <w:color w:val="000000"/>
                <w:szCs w:val="30"/>
              </w:rPr>
              <w:t xml:space="preserve"> </w:t>
            </w:r>
          </w:p>
          <w:p w:rsidR="00180594" w:rsidRPr="00E854AD" w:rsidRDefault="00180594" w:rsidP="00E4722A">
            <w:pPr>
              <w:pStyle w:val="2"/>
              <w:spacing w:line="240" w:lineRule="auto"/>
              <w:ind w:left="-108" w:firstLine="283"/>
              <w:rPr>
                <w:color w:val="000000"/>
              </w:rPr>
            </w:pPr>
            <w:r w:rsidRPr="00EA3AA4">
              <w:rPr>
                <w:color w:val="000000"/>
                <w:szCs w:val="30"/>
              </w:rPr>
              <w:t>выходной: суббота, воскресенье</w:t>
            </w:r>
          </w:p>
        </w:tc>
      </w:tr>
      <w:tr w:rsidR="00180594" w:rsidRPr="00CE2B47" w:rsidTr="00B1619C">
        <w:trPr>
          <w:trHeight w:val="1104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b/>
                <w:color w:val="0000FF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67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044E2" w:rsidRDefault="00180594" w:rsidP="004F77F1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 w:rsidRPr="00D044E2">
              <w:rPr>
                <w:b/>
                <w:i/>
                <w:sz w:val="30"/>
                <w:szCs w:val="30"/>
              </w:rPr>
              <w:t>заявление</w:t>
            </w:r>
            <w:r>
              <w:rPr>
                <w:b/>
                <w:i/>
                <w:sz w:val="30"/>
                <w:szCs w:val="30"/>
              </w:rPr>
              <w:t xml:space="preserve">  </w:t>
            </w:r>
          </w:p>
        </w:tc>
      </w:tr>
      <w:tr w:rsidR="004F77F1" w:rsidRPr="00CE2B47" w:rsidTr="00B1619C">
        <w:trPr>
          <w:trHeight w:val="1104"/>
        </w:trPr>
        <w:tc>
          <w:tcPr>
            <w:tcW w:w="439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77F1" w:rsidRPr="00D16682" w:rsidRDefault="004F77F1" w:rsidP="00BC0C4E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677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7F1" w:rsidRPr="00D218C5" w:rsidRDefault="004F77F1" w:rsidP="00BC0C4E">
            <w:pPr>
              <w:pStyle w:val="table10"/>
              <w:spacing w:before="120" w:line="57" w:lineRule="atLeast"/>
              <w:ind w:left="-108" w:firstLine="28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5</w:t>
            </w:r>
            <w:r w:rsidRPr="00D218C5">
              <w:rPr>
                <w:i/>
                <w:sz w:val="30"/>
                <w:szCs w:val="30"/>
              </w:rPr>
              <w:t xml:space="preserve"> </w:t>
            </w:r>
            <w:r>
              <w:rPr>
                <w:i/>
                <w:sz w:val="30"/>
                <w:szCs w:val="30"/>
              </w:rPr>
              <w:t xml:space="preserve">дней </w:t>
            </w:r>
          </w:p>
        </w:tc>
      </w:tr>
      <w:tr w:rsidR="00180594" w:rsidRPr="00CE2B47" w:rsidTr="00B1619C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80594" w:rsidRPr="00D16682" w:rsidRDefault="00180594" w:rsidP="00E4722A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80594" w:rsidRPr="00D218C5" w:rsidRDefault="00180594" w:rsidP="00E4722A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6 месяцев со дня выдачи</w:t>
            </w:r>
          </w:p>
        </w:tc>
      </w:tr>
      <w:tr w:rsidR="004F77F1" w:rsidRPr="00CE2B47" w:rsidTr="00B1619C">
        <w:trPr>
          <w:trHeight w:val="1266"/>
        </w:trPr>
        <w:tc>
          <w:tcPr>
            <w:tcW w:w="439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77F1" w:rsidRPr="00D16682" w:rsidRDefault="004F77F1" w:rsidP="00BC0C4E">
            <w:pPr>
              <w:spacing w:line="300" w:lineRule="exact"/>
              <w:ind w:left="-108" w:firstLine="283"/>
              <w:rPr>
                <w:rFonts w:ascii="Times New Roman" w:hAnsi="Times New Roman"/>
                <w:sz w:val="30"/>
                <w:szCs w:val="30"/>
              </w:rPr>
            </w:pPr>
            <w:r w:rsidRPr="00D16682">
              <w:rPr>
                <w:rFonts w:ascii="Times New Roman" w:hAnsi="Times New Roman"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770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F77F1" w:rsidRPr="00320733" w:rsidRDefault="004F77F1" w:rsidP="00BC0C4E">
            <w:pPr>
              <w:pStyle w:val="table10"/>
              <w:spacing w:before="120"/>
              <w:ind w:left="-108" w:firstLine="283"/>
              <w:rPr>
                <w:i/>
                <w:sz w:val="30"/>
                <w:szCs w:val="30"/>
              </w:rPr>
            </w:pPr>
            <w:r w:rsidRPr="00320733">
              <w:rPr>
                <w:i/>
                <w:sz w:val="30"/>
                <w:szCs w:val="30"/>
              </w:rPr>
              <w:t>бесплатно</w:t>
            </w:r>
          </w:p>
        </w:tc>
      </w:tr>
    </w:tbl>
    <w:p w:rsidR="00180594" w:rsidRDefault="00180594" w:rsidP="00180594">
      <w:pPr>
        <w:ind w:left="-142"/>
      </w:pPr>
    </w:p>
    <w:sectPr w:rsidR="00180594" w:rsidSect="002368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0DAF"/>
    <w:rsid w:val="00087E19"/>
    <w:rsid w:val="000C1268"/>
    <w:rsid w:val="00130DAF"/>
    <w:rsid w:val="00155158"/>
    <w:rsid w:val="00157AB1"/>
    <w:rsid w:val="00180594"/>
    <w:rsid w:val="001940F9"/>
    <w:rsid w:val="001E132C"/>
    <w:rsid w:val="0023684D"/>
    <w:rsid w:val="00281CC5"/>
    <w:rsid w:val="002A3FE8"/>
    <w:rsid w:val="002B6F4D"/>
    <w:rsid w:val="002E0438"/>
    <w:rsid w:val="003229BF"/>
    <w:rsid w:val="003B29B5"/>
    <w:rsid w:val="003C371D"/>
    <w:rsid w:val="00406B0A"/>
    <w:rsid w:val="00413657"/>
    <w:rsid w:val="00451D98"/>
    <w:rsid w:val="0046771B"/>
    <w:rsid w:val="004F77F1"/>
    <w:rsid w:val="00500854"/>
    <w:rsid w:val="005E78DB"/>
    <w:rsid w:val="00645716"/>
    <w:rsid w:val="0078636F"/>
    <w:rsid w:val="007D75D5"/>
    <w:rsid w:val="007F4997"/>
    <w:rsid w:val="008200E0"/>
    <w:rsid w:val="008318A5"/>
    <w:rsid w:val="00871623"/>
    <w:rsid w:val="008A76AA"/>
    <w:rsid w:val="008D2AFD"/>
    <w:rsid w:val="00911E19"/>
    <w:rsid w:val="0092105B"/>
    <w:rsid w:val="009B02E7"/>
    <w:rsid w:val="00A27360"/>
    <w:rsid w:val="00A56C79"/>
    <w:rsid w:val="00A60712"/>
    <w:rsid w:val="00A86143"/>
    <w:rsid w:val="00AC6B24"/>
    <w:rsid w:val="00B01B63"/>
    <w:rsid w:val="00B1619C"/>
    <w:rsid w:val="00B27F90"/>
    <w:rsid w:val="00B7696F"/>
    <w:rsid w:val="00BA213F"/>
    <w:rsid w:val="00BD0F73"/>
    <w:rsid w:val="00CB44F6"/>
    <w:rsid w:val="00CF4B2A"/>
    <w:rsid w:val="00D90CEC"/>
    <w:rsid w:val="00DE5097"/>
    <w:rsid w:val="00EA4698"/>
    <w:rsid w:val="00EA6718"/>
    <w:rsid w:val="00EB2489"/>
    <w:rsid w:val="00EB6CFD"/>
    <w:rsid w:val="00EF60D2"/>
    <w:rsid w:val="00F13CBC"/>
    <w:rsid w:val="00F40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B2A"/>
  </w:style>
  <w:style w:type="paragraph" w:styleId="2">
    <w:name w:val="heading 2"/>
    <w:basedOn w:val="a"/>
    <w:next w:val="a"/>
    <w:link w:val="20"/>
    <w:unhideWhenUsed/>
    <w:qFormat/>
    <w:rsid w:val="00130DAF"/>
    <w:pPr>
      <w:keepNext/>
      <w:spacing w:after="0" w:line="240" w:lineRule="exact"/>
      <w:jc w:val="center"/>
      <w:outlineLvl w:val="1"/>
    </w:pPr>
    <w:rPr>
      <w:rFonts w:ascii="Times New Roman" w:eastAsia="Times New Roman" w:hAnsi="Times New Roman" w:cs="Times New Roman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30DAF"/>
    <w:rPr>
      <w:rFonts w:ascii="Times New Roman" w:eastAsia="Times New Roman" w:hAnsi="Times New Roman" w:cs="Times New Roman"/>
      <w:sz w:val="30"/>
      <w:szCs w:val="24"/>
    </w:rPr>
  </w:style>
  <w:style w:type="paragraph" w:customStyle="1" w:styleId="table10">
    <w:name w:val="table10"/>
    <w:basedOn w:val="a"/>
    <w:rsid w:val="0013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130D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79F0-AA96-45B2-892A-D2B450072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2019-05-28T09:34:00Z</cp:lastPrinted>
  <dcterms:created xsi:type="dcterms:W3CDTF">2017-07-12T07:17:00Z</dcterms:created>
  <dcterms:modified xsi:type="dcterms:W3CDTF">2019-05-28T09:34:00Z</dcterms:modified>
</cp:coreProperties>
</file>